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50" w:rsidRDefault="00442440" w:rsidP="00087850">
      <w:pPr>
        <w:jc w:val="center"/>
        <w:rPr>
          <w:rFonts w:ascii="Garamond" w:hAnsi="Garamond"/>
          <w:b/>
          <w:smallCaps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b/>
          <w:smallCaps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rect id="_x0000_i1025" style="width:0;height:1.5pt" o:hralign="center" o:hrstd="t" o:hr="t" fillcolor="#a0a0a0" stroked="f"/>
        </w:pict>
      </w:r>
    </w:p>
    <w:p w:rsidR="008418DA" w:rsidRDefault="008418DA" w:rsidP="00815A28">
      <w:pPr>
        <w:ind w:right="-1"/>
        <w:jc w:val="center"/>
        <w:rPr>
          <w:rFonts w:ascii="Garamond" w:hAnsi="Garamond"/>
          <w:b/>
          <w:smallCaps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A28">
        <w:rPr>
          <w:rFonts w:ascii="Garamond" w:hAnsi="Garamond"/>
          <w:b/>
          <w:smallCaps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Accordo di Parten</w:t>
      </w:r>
      <w:r w:rsidR="00087850">
        <w:rPr>
          <w:rFonts w:ascii="Garamond" w:hAnsi="Garamond"/>
          <w:b/>
          <w:smallCaps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ariato 2014 / </w:t>
      </w:r>
      <w:r w:rsidR="006F1932" w:rsidRPr="00815A28">
        <w:rPr>
          <w:rFonts w:ascii="Garamond" w:hAnsi="Garamond"/>
          <w:b/>
          <w:smallCaps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2020 – Fondi SIE </w:t>
      </w:r>
    </w:p>
    <w:p w:rsidR="00DF7939" w:rsidRPr="00815A28" w:rsidRDefault="00DF7939" w:rsidP="00815A28">
      <w:pPr>
        <w:ind w:right="-1"/>
        <w:jc w:val="center"/>
        <w:rPr>
          <w:rFonts w:ascii="Garamond" w:hAnsi="Garamond"/>
          <w:b/>
          <w:smallCaps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b/>
          <w:smallCaps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 - Piano di Rafforzamento Amministrativo </w:t>
      </w:r>
    </w:p>
    <w:p w:rsidR="00FA1562" w:rsidRDefault="00815A28" w:rsidP="00815A28">
      <w:pPr>
        <w:ind w:right="-1"/>
        <w:jc w:val="center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Verifiche per la </w:t>
      </w:r>
      <w:r w:rsidR="008418DA" w:rsidRPr="00630C69">
        <w:rPr>
          <w:rFonts w:ascii="Garamond" w:hAnsi="Garamond"/>
          <w:lang w:val="it-IT"/>
        </w:rPr>
        <w:t xml:space="preserve">condizionalità </w:t>
      </w:r>
      <w:r w:rsidR="008418DA" w:rsidRPr="00630C69">
        <w:rPr>
          <w:rFonts w:ascii="Garamond" w:hAnsi="Garamond"/>
          <w:i/>
          <w:lang w:val="it-IT"/>
        </w:rPr>
        <w:t>ex ante</w:t>
      </w:r>
      <w:r>
        <w:rPr>
          <w:rFonts w:ascii="Garamond" w:hAnsi="Garamond"/>
          <w:lang w:val="it-IT"/>
        </w:rPr>
        <w:t xml:space="preserve"> a</w:t>
      </w:r>
      <w:r w:rsidR="008418DA" w:rsidRPr="00630C69">
        <w:rPr>
          <w:rFonts w:ascii="Garamond" w:hAnsi="Garamond"/>
          <w:lang w:val="it-IT"/>
        </w:rPr>
        <w:t>iuti di Stato</w:t>
      </w:r>
    </w:p>
    <w:p w:rsidR="00FA1562" w:rsidRDefault="00FA1562" w:rsidP="00815A28">
      <w:pPr>
        <w:ind w:right="-1"/>
        <w:jc w:val="center"/>
        <w:rPr>
          <w:rFonts w:ascii="Garamond" w:hAnsi="Garamond"/>
          <w:lang w:val="it-IT"/>
        </w:rPr>
      </w:pPr>
    </w:p>
    <w:p w:rsidR="00D3263D" w:rsidRPr="00630C69" w:rsidRDefault="008418DA" w:rsidP="00815A28">
      <w:pPr>
        <w:ind w:right="-1"/>
        <w:jc w:val="center"/>
        <w:rPr>
          <w:rFonts w:ascii="Garamond" w:hAnsi="Garamond"/>
          <w:lang w:val="it-IT"/>
        </w:rPr>
      </w:pPr>
      <w:proofErr w:type="spellStart"/>
      <w:r w:rsidRPr="00FA1562">
        <w:rPr>
          <w:rFonts w:ascii="Garamond" w:hAnsi="Garamond"/>
          <w:b/>
          <w:lang w:val="it-IT"/>
        </w:rPr>
        <w:t>Check</w:t>
      </w:r>
      <w:proofErr w:type="spellEnd"/>
      <w:r w:rsidRPr="00FA1562">
        <w:rPr>
          <w:rFonts w:ascii="Garamond" w:hAnsi="Garamond"/>
          <w:b/>
          <w:lang w:val="it-IT"/>
        </w:rPr>
        <w:t xml:space="preserve"> List</w:t>
      </w:r>
      <w:r w:rsidR="00677FB5" w:rsidRPr="00FA1562">
        <w:rPr>
          <w:rFonts w:ascii="Garamond" w:hAnsi="Garamond"/>
          <w:b/>
          <w:lang w:val="it-IT"/>
        </w:rPr>
        <w:t xml:space="preserve"> per i C</w:t>
      </w:r>
      <w:r w:rsidRPr="00FA1562">
        <w:rPr>
          <w:rFonts w:ascii="Garamond" w:hAnsi="Garamond"/>
          <w:b/>
          <w:lang w:val="it-IT"/>
        </w:rPr>
        <w:t>ontrolli di I e II livello</w:t>
      </w:r>
      <w:r w:rsidRPr="00630C69">
        <w:rPr>
          <w:rFonts w:ascii="Garamond" w:hAnsi="Garamond"/>
          <w:lang w:val="it-IT"/>
        </w:rPr>
        <w:t xml:space="preserve"> </w:t>
      </w:r>
    </w:p>
    <w:p w:rsidR="006F1932" w:rsidRPr="00630C69" w:rsidRDefault="006F1932" w:rsidP="003C42F5">
      <w:pPr>
        <w:spacing w:after="120"/>
        <w:jc w:val="center"/>
        <w:rPr>
          <w:rFonts w:ascii="Garamond" w:hAnsi="Garamond"/>
          <w:b/>
          <w:lang w:val="it-IT"/>
        </w:rPr>
      </w:pPr>
      <w:r w:rsidRPr="00742039">
        <w:rPr>
          <w:rFonts w:ascii="Garamond" w:hAnsi="Garamond"/>
          <w:b/>
          <w:lang w:val="it-IT"/>
        </w:rPr>
        <w:t>Regolamento (UE) n. 1407/201</w:t>
      </w:r>
      <w:r w:rsidR="00B605DB" w:rsidRPr="00742039">
        <w:rPr>
          <w:rFonts w:ascii="Garamond" w:hAnsi="Garamond"/>
          <w:b/>
          <w:lang w:val="it-IT"/>
        </w:rPr>
        <w:t>3</w:t>
      </w:r>
      <w:r w:rsidRPr="00815A28">
        <w:rPr>
          <w:rFonts w:ascii="Garamond" w:hAnsi="Garamond"/>
          <w:lang w:val="it-IT"/>
        </w:rPr>
        <w:t xml:space="preserve"> aiuti in </w:t>
      </w:r>
      <w:r w:rsidRPr="00630C69">
        <w:rPr>
          <w:rFonts w:ascii="Garamond" w:hAnsi="Garamond"/>
          <w:i/>
          <w:lang w:val="it-IT"/>
        </w:rPr>
        <w:t>«de minimis»</w:t>
      </w:r>
      <w:r w:rsidRPr="00630C69">
        <w:rPr>
          <w:rFonts w:ascii="Garamond" w:hAnsi="Garamond"/>
          <w:b/>
          <w:lang w:val="it-IT"/>
        </w:rPr>
        <w:t xml:space="preserve"> </w:t>
      </w:r>
    </w:p>
    <w:p w:rsidR="003C42F5" w:rsidRDefault="00815A28" w:rsidP="003C42F5">
      <w:pPr>
        <w:jc w:val="center"/>
        <w:rPr>
          <w:rFonts w:ascii="Garamond" w:hAnsi="Garamond"/>
          <w:b/>
          <w:smallCaps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A28">
        <w:rPr>
          <w:rFonts w:ascii="Garamond" w:hAnsi="Garamond"/>
          <w:b/>
          <w:smallCaps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PARTE I </w:t>
      </w:r>
    </w:p>
    <w:p w:rsidR="00FB4408" w:rsidRPr="00087850" w:rsidRDefault="00677FB5" w:rsidP="003C42F5">
      <w:pPr>
        <w:ind w:right="-1"/>
        <w:jc w:val="center"/>
        <w:rPr>
          <w:rFonts w:ascii="Garamond" w:hAnsi="Garamond"/>
          <w:b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7850">
        <w:rPr>
          <w:rFonts w:ascii="Garamond" w:hAnsi="Garamond"/>
          <w:b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Scheda informazioni generali sulla misura d’aiuto 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0"/>
        <w:gridCol w:w="281"/>
        <w:gridCol w:w="2119"/>
        <w:gridCol w:w="2401"/>
      </w:tblGrid>
      <w:tr w:rsidR="0040438D" w:rsidRPr="00FB4408" w:rsidTr="00DF7939">
        <w:trPr>
          <w:trHeight w:val="283"/>
        </w:trPr>
        <w:tc>
          <w:tcPr>
            <w:tcW w:w="2407" w:type="dxa"/>
            <w:vMerge w:val="restart"/>
            <w:vAlign w:val="center"/>
          </w:tcPr>
          <w:p w:rsidR="0040438D" w:rsidRPr="00FB4408" w:rsidRDefault="0040438D" w:rsidP="00FB440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FB4408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Autorità che concede l’aiuto </w:t>
            </w:r>
          </w:p>
        </w:tc>
        <w:tc>
          <w:tcPr>
            <w:tcW w:w="2681" w:type="dxa"/>
            <w:gridSpan w:val="2"/>
            <w:vAlign w:val="center"/>
          </w:tcPr>
          <w:p w:rsidR="0040438D" w:rsidRPr="0040438D" w:rsidRDefault="0040438D" w:rsidP="00FB440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40438D">
              <w:rPr>
                <w:rFonts w:ascii="Garamond" w:hAnsi="Garamond"/>
                <w:b/>
                <w:sz w:val="16"/>
                <w:szCs w:val="16"/>
                <w:lang w:val="it-IT"/>
              </w:rPr>
              <w:t>Denominazione</w:t>
            </w:r>
          </w:p>
        </w:tc>
        <w:tc>
          <w:tcPr>
            <w:tcW w:w="4520" w:type="dxa"/>
            <w:gridSpan w:val="2"/>
            <w:vAlign w:val="center"/>
          </w:tcPr>
          <w:p w:rsidR="0040438D" w:rsidRPr="00FB4408" w:rsidRDefault="0040438D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Regione Abruzzo – Giunta regionale</w:t>
            </w:r>
          </w:p>
        </w:tc>
      </w:tr>
      <w:tr w:rsidR="0040438D" w:rsidRPr="00FB4408" w:rsidTr="00DF7939">
        <w:trPr>
          <w:trHeight w:val="283"/>
        </w:trPr>
        <w:tc>
          <w:tcPr>
            <w:tcW w:w="2407" w:type="dxa"/>
            <w:vMerge/>
            <w:vAlign w:val="center"/>
          </w:tcPr>
          <w:p w:rsidR="0040438D" w:rsidRPr="00FB4408" w:rsidRDefault="0040438D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40438D" w:rsidRPr="0040438D" w:rsidRDefault="0040438D" w:rsidP="0040438D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40438D">
              <w:rPr>
                <w:rFonts w:ascii="Garamond" w:hAnsi="Garamond"/>
                <w:b/>
                <w:sz w:val="16"/>
                <w:szCs w:val="16"/>
                <w:lang w:val="it-IT"/>
              </w:rPr>
              <w:t>Indirizzo postale</w:t>
            </w:r>
          </w:p>
        </w:tc>
        <w:tc>
          <w:tcPr>
            <w:tcW w:w="4520" w:type="dxa"/>
            <w:gridSpan w:val="2"/>
            <w:vAlign w:val="center"/>
          </w:tcPr>
          <w:p w:rsidR="0040438D" w:rsidRPr="00FB4408" w:rsidRDefault="0040438D" w:rsidP="0040438D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Via Leonardo da Vinci, 6</w:t>
            </w:r>
          </w:p>
        </w:tc>
      </w:tr>
      <w:tr w:rsidR="0040438D" w:rsidRPr="00FB4408" w:rsidTr="00DF7939">
        <w:trPr>
          <w:trHeight w:val="283"/>
        </w:trPr>
        <w:tc>
          <w:tcPr>
            <w:tcW w:w="2407" w:type="dxa"/>
            <w:vMerge/>
            <w:vAlign w:val="center"/>
          </w:tcPr>
          <w:p w:rsidR="0040438D" w:rsidRPr="00FB4408" w:rsidRDefault="0040438D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40438D" w:rsidRPr="0040438D" w:rsidRDefault="0040438D" w:rsidP="00FB440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40438D">
              <w:rPr>
                <w:rFonts w:ascii="Garamond" w:hAnsi="Garamond"/>
                <w:b/>
                <w:sz w:val="16"/>
                <w:szCs w:val="16"/>
                <w:lang w:val="it-IT"/>
              </w:rPr>
              <w:t>Indirizzo internet</w:t>
            </w:r>
          </w:p>
        </w:tc>
        <w:tc>
          <w:tcPr>
            <w:tcW w:w="4520" w:type="dxa"/>
            <w:gridSpan w:val="2"/>
            <w:vAlign w:val="center"/>
          </w:tcPr>
          <w:p w:rsidR="0040438D" w:rsidRPr="00FB4408" w:rsidRDefault="0040438D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www.regione.abruzzo.it</w:t>
            </w:r>
          </w:p>
        </w:tc>
      </w:tr>
      <w:tr w:rsidR="0040438D" w:rsidRPr="00DF7939" w:rsidTr="00F74A4D">
        <w:trPr>
          <w:trHeight w:val="397"/>
        </w:trPr>
        <w:tc>
          <w:tcPr>
            <w:tcW w:w="2407" w:type="dxa"/>
            <w:vAlign w:val="center"/>
          </w:tcPr>
          <w:p w:rsidR="0040438D" w:rsidRPr="0040438D" w:rsidRDefault="0040438D" w:rsidP="00FB440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40438D">
              <w:rPr>
                <w:rFonts w:ascii="Garamond" w:hAnsi="Garamond"/>
                <w:b/>
                <w:sz w:val="16"/>
                <w:szCs w:val="16"/>
                <w:lang w:val="it-IT"/>
              </w:rPr>
              <w:t>Titolo della misura d’aiuto</w:t>
            </w:r>
          </w:p>
        </w:tc>
        <w:tc>
          <w:tcPr>
            <w:tcW w:w="7201" w:type="dxa"/>
            <w:gridSpan w:val="4"/>
            <w:vAlign w:val="center"/>
          </w:tcPr>
          <w:p w:rsidR="0040438D" w:rsidRDefault="00DF7939" w:rsidP="00DF7939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 w:rsidRPr="00DF7939">
              <w:rPr>
                <w:rFonts w:ascii="Garamond" w:hAnsi="Garamond"/>
                <w:sz w:val="16"/>
                <w:szCs w:val="16"/>
                <w:lang w:val="it-IT"/>
              </w:rPr>
              <w:t xml:space="preserve">Estremi e </w:t>
            </w:r>
            <w:r w:rsidR="00087850" w:rsidRPr="00DF7939">
              <w:rPr>
                <w:rFonts w:ascii="Garamond" w:hAnsi="Garamond"/>
                <w:sz w:val="16"/>
                <w:szCs w:val="16"/>
                <w:lang w:val="it-IT"/>
              </w:rPr>
              <w:t>Titolo dell’atto</w:t>
            </w:r>
            <w:r w:rsidR="00677FB5" w:rsidRPr="00DF7939">
              <w:rPr>
                <w:rFonts w:ascii="Garamond" w:hAnsi="Garamond"/>
                <w:sz w:val="16"/>
                <w:szCs w:val="16"/>
                <w:lang w:val="it-IT"/>
              </w:rPr>
              <w:t xml:space="preserve"> amministrativo</w:t>
            </w:r>
            <w:r w:rsidR="00BA4A5E" w:rsidRPr="00DF7939">
              <w:rPr>
                <w:rFonts w:ascii="Garamond" w:hAnsi="Garamond"/>
                <w:sz w:val="16"/>
                <w:szCs w:val="16"/>
                <w:lang w:val="it-IT"/>
              </w:rPr>
              <w:t xml:space="preserve">: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ad esempio: </w:t>
            </w:r>
          </w:p>
          <w:p w:rsidR="00DF7939" w:rsidRPr="00DF7939" w:rsidRDefault="00442440" w:rsidP="00DF7939">
            <w:pPr>
              <w:shd w:val="clear" w:color="auto" w:fill="FFFFFF"/>
              <w:outlineLvl w:val="2"/>
              <w:rPr>
                <w:rFonts w:ascii="Garamond" w:hAnsi="Garamond"/>
                <w:i/>
                <w:sz w:val="16"/>
                <w:szCs w:val="16"/>
                <w:lang w:val="it-IT"/>
              </w:rPr>
            </w:pPr>
            <w:hyperlink r:id="rId8" w:tgtFrame="_blank" w:tooltip="Questo collegamento aprirà una nuova finestra" w:history="1">
              <w:r w:rsidR="00DF7939" w:rsidRPr="00DF7939">
                <w:rPr>
                  <w:rFonts w:ascii="Garamond" w:hAnsi="Garamond"/>
                  <w:i/>
                  <w:sz w:val="16"/>
                  <w:szCs w:val="16"/>
                  <w:lang w:val="it-IT"/>
                </w:rPr>
                <w:t>DGR 849 del 20.10.2015</w:t>
              </w:r>
            </w:hyperlink>
          </w:p>
          <w:p w:rsidR="00DF7939" w:rsidRPr="00DF7939" w:rsidRDefault="00DF7939" w:rsidP="00DF7939">
            <w:pPr>
              <w:shd w:val="clear" w:color="auto" w:fill="FFFFFF"/>
              <w:jc w:val="both"/>
              <w:rPr>
                <w:rFonts w:ascii="Garamond" w:hAnsi="Garamond"/>
                <w:i/>
                <w:sz w:val="16"/>
                <w:szCs w:val="16"/>
                <w:lang w:val="it-IT"/>
              </w:rPr>
            </w:pPr>
            <w:r w:rsidRPr="00DF7939">
              <w:rPr>
                <w:rFonts w:ascii="Garamond" w:hAnsi="Garamond"/>
                <w:i/>
                <w:sz w:val="16"/>
                <w:szCs w:val="16"/>
                <w:lang w:val="it-IT"/>
              </w:rPr>
              <w:t>Accordo di Programma Abruzzo 2015 - Approvazione del Bando per l'agevolazione dei progetti di internazionalizzazione dei contratti di rete in Abruzzo e dell'Atto Integrativo alla Convenzione sottoscritta tra Regione Abruzzo e Abruzzo Sviluppo S.p.A. l'11.07.2011 per l'affidamento della gestione e dei controlli di primo livello</w:t>
            </w:r>
            <w:r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 </w:t>
            </w:r>
          </w:p>
          <w:p w:rsidR="00DF7939" w:rsidRPr="00FB4408" w:rsidRDefault="00DF7939" w:rsidP="00DF7939">
            <w:pPr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</w:tr>
      <w:tr w:rsidR="0040438D" w:rsidRPr="00742039" w:rsidTr="003C42F5">
        <w:trPr>
          <w:trHeight w:val="283"/>
        </w:trPr>
        <w:tc>
          <w:tcPr>
            <w:tcW w:w="2407" w:type="dxa"/>
            <w:vAlign w:val="center"/>
          </w:tcPr>
          <w:p w:rsidR="0040438D" w:rsidRPr="00FB4408" w:rsidRDefault="0040438D" w:rsidP="00BA4A5E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 w:rsidRPr="0040438D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Base giuridica </w:t>
            </w:r>
          </w:p>
        </w:tc>
        <w:tc>
          <w:tcPr>
            <w:tcW w:w="7201" w:type="dxa"/>
            <w:gridSpan w:val="4"/>
            <w:vAlign w:val="center"/>
          </w:tcPr>
          <w:p w:rsidR="0040438D" w:rsidRPr="00FB4408" w:rsidRDefault="00BA4A5E" w:rsidP="00DF7939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 w:rsidRPr="00BA4A5E"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Es: </w:t>
            </w:r>
            <w:r w:rsidRPr="00742039">
              <w:rPr>
                <w:rFonts w:ascii="Garamond" w:hAnsi="Garamond"/>
                <w:b/>
                <w:sz w:val="16"/>
                <w:szCs w:val="16"/>
                <w:lang w:val="it-IT"/>
              </w:rPr>
              <w:t>LR, PO</w:t>
            </w:r>
            <w:r w:rsidR="00DF7939">
              <w:rPr>
                <w:rFonts w:ascii="Garamond" w:hAnsi="Garamond"/>
                <w:b/>
                <w:sz w:val="16"/>
                <w:szCs w:val="16"/>
                <w:lang w:val="it-IT"/>
              </w:rPr>
              <w:t>,</w:t>
            </w:r>
            <w:r w:rsidR="00742039" w:rsidRPr="00742039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L</w:t>
            </w:r>
            <w:r w:rsidR="00DF7939">
              <w:rPr>
                <w:rFonts w:ascii="Garamond" w:hAnsi="Garamond"/>
                <w:sz w:val="16"/>
                <w:szCs w:val="16"/>
                <w:lang w:val="it-IT"/>
              </w:rPr>
              <w:t xml:space="preserve">., </w:t>
            </w:r>
            <w:r w:rsidR="00DF7939" w:rsidRPr="00FA1562">
              <w:rPr>
                <w:rFonts w:ascii="Garamond" w:hAnsi="Garamond"/>
                <w:b/>
                <w:sz w:val="16"/>
                <w:szCs w:val="16"/>
                <w:lang w:val="it-IT"/>
              </w:rPr>
              <w:t>DGR</w:t>
            </w:r>
            <w:r w:rsidR="00DF7939">
              <w:rPr>
                <w:rFonts w:ascii="Garamond" w:hAnsi="Garamond"/>
                <w:sz w:val="16"/>
                <w:szCs w:val="16"/>
                <w:lang w:val="it-IT"/>
              </w:rPr>
              <w:t>, (</w:t>
            </w:r>
            <w:proofErr w:type="gramStart"/>
            <w:r w:rsidR="00DF7939">
              <w:rPr>
                <w:rFonts w:ascii="Garamond" w:hAnsi="Garamond"/>
                <w:sz w:val="16"/>
                <w:szCs w:val="16"/>
                <w:lang w:val="it-IT"/>
              </w:rPr>
              <w:t>etc. )</w:t>
            </w:r>
            <w:proofErr w:type="gramEnd"/>
            <w:r w:rsidR="00DF7939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8A661B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="008A661B"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</w:p>
        </w:tc>
      </w:tr>
      <w:tr w:rsidR="00A22B6B" w:rsidRPr="00742039" w:rsidTr="003C42F5">
        <w:trPr>
          <w:trHeight w:val="283"/>
        </w:trPr>
        <w:tc>
          <w:tcPr>
            <w:tcW w:w="2407" w:type="dxa"/>
            <w:vAlign w:val="center"/>
          </w:tcPr>
          <w:p w:rsidR="00A22B6B" w:rsidRPr="00A22B6B" w:rsidRDefault="00A22B6B" w:rsidP="00FB440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A22B6B">
              <w:rPr>
                <w:rFonts w:ascii="Garamond" w:hAnsi="Garamond"/>
                <w:b/>
                <w:sz w:val="16"/>
                <w:szCs w:val="16"/>
                <w:lang w:val="it-IT"/>
              </w:rPr>
              <w:t>Link al testo integrale della misura d’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aiuto</w:t>
            </w:r>
          </w:p>
        </w:tc>
        <w:tc>
          <w:tcPr>
            <w:tcW w:w="7201" w:type="dxa"/>
            <w:gridSpan w:val="4"/>
            <w:vAlign w:val="center"/>
          </w:tcPr>
          <w:p w:rsidR="00A22B6B" w:rsidRPr="00FB4408" w:rsidRDefault="00442440" w:rsidP="008A661B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hyperlink w:history="1">
              <w:r w:rsidR="008A661B" w:rsidRPr="004D4FAD">
                <w:rPr>
                  <w:rStyle w:val="Collegamentoipertestuale"/>
                  <w:rFonts w:ascii="Garamond" w:hAnsi="Garamond"/>
                  <w:sz w:val="16"/>
                  <w:szCs w:val="16"/>
                  <w:lang w:val="it-IT"/>
                </w:rPr>
                <w:t>http:// ………………………………………………………………………………………………….</w:t>
              </w:r>
            </w:hyperlink>
            <w:r w:rsidR="008A661B">
              <w:rPr>
                <w:rStyle w:val="Collegamentoipertestuale"/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A22B6B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</w:p>
        </w:tc>
      </w:tr>
      <w:tr w:rsidR="00D3263D" w:rsidRPr="008A661B" w:rsidTr="003C42F5">
        <w:trPr>
          <w:trHeight w:val="283"/>
        </w:trPr>
        <w:tc>
          <w:tcPr>
            <w:tcW w:w="2407" w:type="dxa"/>
            <w:vMerge w:val="restart"/>
            <w:vAlign w:val="center"/>
          </w:tcPr>
          <w:p w:rsidR="00D3263D" w:rsidRPr="00EE2868" w:rsidRDefault="00D3263D" w:rsidP="00677FB5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EE2868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Tipo di misura </w:t>
            </w:r>
          </w:p>
        </w:tc>
        <w:tc>
          <w:tcPr>
            <w:tcW w:w="2681" w:type="dxa"/>
            <w:gridSpan w:val="2"/>
            <w:vAlign w:val="center"/>
          </w:tcPr>
          <w:p w:rsidR="00D3263D" w:rsidRPr="00FB4408" w:rsidRDefault="00D3263D" w:rsidP="00A22B6B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B65315">
              <w:rPr>
                <w:rFonts w:ascii="Garamond" w:hAnsi="Garamond"/>
                <w:b/>
                <w:sz w:val="16"/>
                <w:szCs w:val="16"/>
                <w:lang w:val="it-IT"/>
              </w:rPr>
              <w:t>Regime</w:t>
            </w:r>
          </w:p>
        </w:tc>
        <w:tc>
          <w:tcPr>
            <w:tcW w:w="4520" w:type="dxa"/>
            <w:gridSpan w:val="2"/>
            <w:vAlign w:val="center"/>
          </w:tcPr>
          <w:p w:rsidR="00D3263D" w:rsidRPr="00FB4408" w:rsidRDefault="00D3263D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</w:tr>
      <w:tr w:rsidR="004E70C0" w:rsidRPr="00946A0E" w:rsidTr="003C42F5">
        <w:trPr>
          <w:trHeight w:val="283"/>
        </w:trPr>
        <w:tc>
          <w:tcPr>
            <w:tcW w:w="2407" w:type="dxa"/>
            <w:vMerge/>
            <w:vAlign w:val="center"/>
          </w:tcPr>
          <w:p w:rsidR="004E70C0" w:rsidRPr="00FB4408" w:rsidRDefault="004E70C0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2681" w:type="dxa"/>
            <w:gridSpan w:val="2"/>
            <w:tcBorders>
              <w:bottom w:val="dotted" w:sz="4" w:space="0" w:color="auto"/>
            </w:tcBorders>
            <w:vAlign w:val="center"/>
          </w:tcPr>
          <w:p w:rsidR="004E70C0" w:rsidRPr="00FB4408" w:rsidRDefault="004E70C0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B65315">
              <w:rPr>
                <w:rFonts w:ascii="Garamond" w:hAnsi="Garamond"/>
                <w:b/>
                <w:sz w:val="16"/>
                <w:szCs w:val="16"/>
                <w:lang w:val="it-IT"/>
              </w:rPr>
              <w:t>Aiuto ad hoc</w:t>
            </w:r>
          </w:p>
        </w:tc>
        <w:tc>
          <w:tcPr>
            <w:tcW w:w="4520" w:type="dxa"/>
            <w:gridSpan w:val="2"/>
            <w:vAlign w:val="center"/>
          </w:tcPr>
          <w:p w:rsidR="004E70C0" w:rsidRDefault="004E70C0" w:rsidP="00087850">
            <w:pPr>
              <w:spacing w:after="120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EE2868">
              <w:rPr>
                <w:rFonts w:ascii="Garamond" w:hAnsi="Garamond"/>
                <w:b/>
                <w:sz w:val="16"/>
                <w:szCs w:val="16"/>
                <w:lang w:val="it-IT"/>
              </w:rPr>
              <w:t>Denominazione del beneficiario</w:t>
            </w:r>
            <w:r w:rsidR="00FA1562">
              <w:rPr>
                <w:rStyle w:val="Rimandonotaapidipagina"/>
                <w:rFonts w:ascii="Garamond" w:hAnsi="Garamond"/>
                <w:b/>
                <w:sz w:val="16"/>
                <w:szCs w:val="16"/>
                <w:lang w:val="it-IT"/>
              </w:rPr>
              <w:footnoteReference w:id="1"/>
            </w:r>
            <w:r w:rsidRPr="00EE2868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</w:p>
          <w:p w:rsidR="004E70C0" w:rsidRPr="00FB4408" w:rsidRDefault="004E70C0" w:rsidP="00087850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 w:rsidRPr="008C1E07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……………………………………………………………………</w:t>
            </w:r>
          </w:p>
        </w:tc>
      </w:tr>
      <w:tr w:rsidR="00677FB5" w:rsidRPr="00FB4408" w:rsidTr="003C42F5">
        <w:trPr>
          <w:trHeight w:val="283"/>
        </w:trPr>
        <w:tc>
          <w:tcPr>
            <w:tcW w:w="2407" w:type="dxa"/>
            <w:vMerge w:val="restart"/>
            <w:vAlign w:val="center"/>
          </w:tcPr>
          <w:p w:rsidR="00742039" w:rsidRDefault="00742039" w:rsidP="00FB440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Modifica di un </w:t>
            </w:r>
            <w:r w:rsidR="00677FB5" w:rsidRPr="00EE2868">
              <w:rPr>
                <w:rFonts w:ascii="Garamond" w:hAnsi="Garamond"/>
                <w:b/>
                <w:sz w:val="16"/>
                <w:szCs w:val="16"/>
                <w:lang w:val="it-IT"/>
              </w:rPr>
              <w:t>regime di aiuto</w:t>
            </w:r>
          </w:p>
          <w:p w:rsidR="00677FB5" w:rsidRPr="00EE2868" w:rsidRDefault="00677FB5" w:rsidP="00FB440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EE2868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proofErr w:type="gramStart"/>
            <w:r w:rsidR="00742039">
              <w:rPr>
                <w:rFonts w:ascii="Garamond" w:hAnsi="Garamond"/>
                <w:b/>
                <w:sz w:val="16"/>
                <w:szCs w:val="16"/>
                <w:lang w:val="it-IT"/>
              </w:rPr>
              <w:t>o</w:t>
            </w:r>
            <w:proofErr w:type="gramEnd"/>
            <w:r w:rsidR="00742039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di un aiuto ad hoc esistente</w:t>
            </w:r>
          </w:p>
        </w:tc>
        <w:tc>
          <w:tcPr>
            <w:tcW w:w="2681" w:type="dxa"/>
            <w:gridSpan w:val="2"/>
            <w:tcBorders>
              <w:top w:val="dotted" w:sz="4" w:space="0" w:color="auto"/>
            </w:tcBorders>
            <w:vAlign w:val="center"/>
          </w:tcPr>
          <w:p w:rsidR="00677FB5" w:rsidRDefault="00677FB5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B65315">
              <w:rPr>
                <w:rFonts w:ascii="Garamond" w:hAnsi="Garamond"/>
                <w:b/>
                <w:sz w:val="16"/>
                <w:szCs w:val="16"/>
                <w:lang w:val="it-IT"/>
              </w:rPr>
              <w:t>Proroga</w:t>
            </w:r>
          </w:p>
        </w:tc>
        <w:tc>
          <w:tcPr>
            <w:tcW w:w="4520" w:type="dxa"/>
            <w:gridSpan w:val="2"/>
            <w:vAlign w:val="center"/>
          </w:tcPr>
          <w:p w:rsidR="00677FB5" w:rsidRPr="00851A6A" w:rsidRDefault="00677FB5" w:rsidP="00FA1562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8C1E07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……………………………………………………………………</w:t>
            </w:r>
          </w:p>
        </w:tc>
      </w:tr>
      <w:tr w:rsidR="00677FB5" w:rsidRPr="00FB4408" w:rsidTr="003C42F5">
        <w:trPr>
          <w:trHeight w:val="283"/>
        </w:trPr>
        <w:tc>
          <w:tcPr>
            <w:tcW w:w="2407" w:type="dxa"/>
            <w:vMerge/>
            <w:vAlign w:val="center"/>
          </w:tcPr>
          <w:p w:rsidR="00677FB5" w:rsidRPr="00FB4408" w:rsidRDefault="00677FB5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77FB5" w:rsidRPr="00FB4408" w:rsidRDefault="00677FB5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B65315">
              <w:rPr>
                <w:rFonts w:ascii="Garamond" w:hAnsi="Garamond"/>
                <w:b/>
                <w:sz w:val="16"/>
                <w:szCs w:val="16"/>
                <w:lang w:val="it-IT"/>
              </w:rPr>
              <w:t>Modifica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20" w:type="dxa"/>
            <w:gridSpan w:val="2"/>
            <w:vAlign w:val="center"/>
          </w:tcPr>
          <w:p w:rsidR="00677FB5" w:rsidRPr="00FB4408" w:rsidRDefault="00677FB5" w:rsidP="00FA1562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 w:rsidRPr="008C1E07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……………………………………………………………………</w:t>
            </w:r>
          </w:p>
        </w:tc>
      </w:tr>
      <w:tr w:rsidR="00FB4408" w:rsidRPr="00FB4408" w:rsidTr="003C42F5">
        <w:trPr>
          <w:trHeight w:val="283"/>
        </w:trPr>
        <w:tc>
          <w:tcPr>
            <w:tcW w:w="2407" w:type="dxa"/>
            <w:vAlign w:val="center"/>
          </w:tcPr>
          <w:p w:rsidR="00FB4408" w:rsidRPr="00EE2868" w:rsidRDefault="00EE2868" w:rsidP="00FB440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EE2868">
              <w:rPr>
                <w:rFonts w:ascii="Garamond" w:hAnsi="Garamond"/>
                <w:b/>
                <w:sz w:val="16"/>
                <w:szCs w:val="16"/>
                <w:lang w:val="it-IT"/>
              </w:rPr>
              <w:t>Durata</w:t>
            </w:r>
            <w:r w:rsidR="00877969">
              <w:rPr>
                <w:rStyle w:val="Rimandonotaapidipagina"/>
                <w:rFonts w:ascii="Garamond" w:hAnsi="Garamond"/>
                <w:b/>
                <w:sz w:val="16"/>
                <w:szCs w:val="16"/>
                <w:lang w:val="it-IT"/>
              </w:rPr>
              <w:footnoteReference w:id="2"/>
            </w:r>
            <w:r w:rsidRPr="00EE2868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681" w:type="dxa"/>
            <w:gridSpan w:val="2"/>
            <w:vAlign w:val="center"/>
          </w:tcPr>
          <w:p w:rsidR="00FB4408" w:rsidRPr="00FB4408" w:rsidRDefault="00EE2868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FA1562" w:rsidRPr="00FA1562">
              <w:rPr>
                <w:rFonts w:ascii="Garamond" w:hAnsi="Garamond"/>
                <w:b/>
                <w:sz w:val="16"/>
                <w:szCs w:val="16"/>
                <w:lang w:val="it-IT"/>
              </w:rPr>
              <w:t>Per i Regimi d’aiuto</w:t>
            </w:r>
          </w:p>
        </w:tc>
        <w:tc>
          <w:tcPr>
            <w:tcW w:w="2119" w:type="dxa"/>
            <w:vAlign w:val="center"/>
          </w:tcPr>
          <w:p w:rsidR="00FB4408" w:rsidRPr="00FB4408" w:rsidRDefault="00877969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 w:rsidRPr="00FA1562">
              <w:rPr>
                <w:rFonts w:ascii="Garamond" w:hAnsi="Garamond"/>
                <w:b/>
                <w:sz w:val="16"/>
                <w:szCs w:val="16"/>
                <w:lang w:val="it-IT"/>
              </w:rPr>
              <w:t>Dal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(gg/mm/anno) </w:t>
            </w:r>
          </w:p>
        </w:tc>
        <w:tc>
          <w:tcPr>
            <w:tcW w:w="2401" w:type="dxa"/>
            <w:vAlign w:val="center"/>
          </w:tcPr>
          <w:p w:rsidR="00FB4408" w:rsidRPr="00FB4408" w:rsidRDefault="00877969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 w:rsidRPr="00FA1562">
              <w:rPr>
                <w:rFonts w:ascii="Garamond" w:hAnsi="Garamond"/>
                <w:b/>
                <w:sz w:val="16"/>
                <w:szCs w:val="16"/>
                <w:lang w:val="it-IT"/>
              </w:rPr>
              <w:t>Al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(gg/mm/anno)</w:t>
            </w:r>
          </w:p>
        </w:tc>
      </w:tr>
      <w:tr w:rsidR="00EE2868" w:rsidRPr="00FB4408" w:rsidTr="003C42F5">
        <w:trPr>
          <w:trHeight w:val="283"/>
        </w:trPr>
        <w:tc>
          <w:tcPr>
            <w:tcW w:w="2407" w:type="dxa"/>
            <w:vAlign w:val="center"/>
          </w:tcPr>
          <w:p w:rsidR="00EE2868" w:rsidRPr="00EE2868" w:rsidRDefault="00EE2868" w:rsidP="00EB181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EE2868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Data di concessione </w:t>
            </w:r>
          </w:p>
        </w:tc>
        <w:tc>
          <w:tcPr>
            <w:tcW w:w="2681" w:type="dxa"/>
            <w:gridSpan w:val="2"/>
            <w:vAlign w:val="center"/>
          </w:tcPr>
          <w:p w:rsidR="00EE2868" w:rsidRPr="00FB4408" w:rsidRDefault="009E6E79" w:rsidP="00FA1562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sym w:font="Wingdings" w:char="F06F"/>
            </w:r>
            <w:r w:rsidR="00EE2868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FA1562" w:rsidRPr="00FA1562">
              <w:rPr>
                <w:rFonts w:ascii="Garamond" w:hAnsi="Garamond"/>
                <w:b/>
                <w:sz w:val="16"/>
                <w:szCs w:val="16"/>
                <w:lang w:val="it-IT"/>
              </w:rPr>
              <w:t>Solo</w:t>
            </w:r>
            <w:r w:rsidR="00FA1562">
              <w:rPr>
                <w:rFonts w:ascii="Garamond" w:hAnsi="Garamond"/>
                <w:sz w:val="16"/>
                <w:szCs w:val="16"/>
                <w:lang w:val="it-IT"/>
              </w:rPr>
              <w:t xml:space="preserve"> per gli </w:t>
            </w:r>
            <w:r w:rsidR="00FA1562">
              <w:rPr>
                <w:rFonts w:ascii="Garamond" w:hAnsi="Garamond"/>
                <w:b/>
                <w:sz w:val="16"/>
                <w:szCs w:val="16"/>
                <w:lang w:val="it-IT"/>
              </w:rPr>
              <w:t>Aiuti</w:t>
            </w:r>
            <w:r w:rsidR="00EE2868" w:rsidRPr="00B65315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ad hoc</w:t>
            </w:r>
          </w:p>
        </w:tc>
        <w:tc>
          <w:tcPr>
            <w:tcW w:w="4520" w:type="dxa"/>
            <w:gridSpan w:val="2"/>
            <w:vAlign w:val="center"/>
          </w:tcPr>
          <w:p w:rsidR="00EE2868" w:rsidRPr="00FB4408" w:rsidRDefault="00D3263D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(</w:t>
            </w:r>
            <w:proofErr w:type="gramStart"/>
            <w:r>
              <w:rPr>
                <w:rFonts w:ascii="Garamond" w:hAnsi="Garamond"/>
                <w:sz w:val="16"/>
                <w:szCs w:val="16"/>
                <w:lang w:val="it-IT"/>
              </w:rPr>
              <w:t>gg</w:t>
            </w:r>
            <w:proofErr w:type="gramEnd"/>
            <w:r>
              <w:rPr>
                <w:rFonts w:ascii="Garamond" w:hAnsi="Garamond"/>
                <w:sz w:val="16"/>
                <w:szCs w:val="16"/>
                <w:lang w:val="it-IT"/>
              </w:rPr>
              <w:t>/mm/anno)</w:t>
            </w:r>
          </w:p>
        </w:tc>
      </w:tr>
      <w:tr w:rsidR="00087850" w:rsidRPr="00742039" w:rsidTr="003C42F5">
        <w:trPr>
          <w:trHeight w:val="283"/>
        </w:trPr>
        <w:tc>
          <w:tcPr>
            <w:tcW w:w="2407" w:type="dxa"/>
            <w:vMerge w:val="restart"/>
            <w:vAlign w:val="center"/>
          </w:tcPr>
          <w:p w:rsidR="00087850" w:rsidRPr="00393892" w:rsidRDefault="00087850" w:rsidP="00FB440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393892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Settori economici interessati </w:t>
            </w:r>
          </w:p>
        </w:tc>
        <w:tc>
          <w:tcPr>
            <w:tcW w:w="7201" w:type="dxa"/>
            <w:gridSpan w:val="4"/>
            <w:vAlign w:val="center"/>
          </w:tcPr>
          <w:p w:rsidR="00087850" w:rsidRPr="00FB4408" w:rsidRDefault="00087850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B65315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Tutti i settori economici ammissibili </w:t>
            </w:r>
            <w:r w:rsidR="00FA1562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da Regolamento </w:t>
            </w:r>
            <w:r w:rsidRPr="00B65315">
              <w:rPr>
                <w:rFonts w:ascii="Garamond" w:hAnsi="Garamond"/>
                <w:b/>
                <w:sz w:val="16"/>
                <w:szCs w:val="16"/>
                <w:lang w:val="it-IT"/>
              </w:rPr>
              <w:t>a ricevere aiuti</w:t>
            </w:r>
          </w:p>
        </w:tc>
      </w:tr>
      <w:tr w:rsidR="00087850" w:rsidRPr="00742039" w:rsidTr="003C42F5">
        <w:trPr>
          <w:trHeight w:val="283"/>
        </w:trPr>
        <w:tc>
          <w:tcPr>
            <w:tcW w:w="2407" w:type="dxa"/>
            <w:vMerge/>
            <w:vAlign w:val="center"/>
          </w:tcPr>
          <w:p w:rsidR="00087850" w:rsidRPr="00FB4408" w:rsidRDefault="00087850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7201" w:type="dxa"/>
            <w:gridSpan w:val="4"/>
            <w:vAlign w:val="center"/>
          </w:tcPr>
          <w:p w:rsidR="00FA1562" w:rsidRDefault="00087850" w:rsidP="00087850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2550D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Limitato a settori specifici </w:t>
            </w:r>
          </w:p>
          <w:p w:rsidR="00087850" w:rsidRDefault="00087850" w:rsidP="00087850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 w:rsidRPr="007535B4">
              <w:rPr>
                <w:rFonts w:ascii="Garamond" w:hAnsi="Garamond"/>
                <w:sz w:val="16"/>
                <w:szCs w:val="16"/>
                <w:lang w:val="it-IT"/>
              </w:rPr>
              <w:t>(</w:t>
            </w:r>
            <w:proofErr w:type="gramStart"/>
            <w:r w:rsidRPr="00EB1818">
              <w:rPr>
                <w:rFonts w:ascii="Garamond" w:hAnsi="Garamond"/>
                <w:sz w:val="16"/>
                <w:szCs w:val="16"/>
                <w:lang w:val="it-IT"/>
              </w:rPr>
              <w:t>specificare</w:t>
            </w:r>
            <w:proofErr w:type="gramEnd"/>
            <w:r w:rsidRPr="00EB1818">
              <w:rPr>
                <w:rFonts w:ascii="Garamond" w:hAnsi="Garamond"/>
                <w:sz w:val="16"/>
                <w:szCs w:val="16"/>
                <w:lang w:val="it-IT"/>
              </w:rPr>
              <w:t xml:space="preserve"> a livello di gruppo NACE</w:t>
            </w:r>
            <w:r>
              <w:rPr>
                <w:rStyle w:val="Rimandonotaapidipagina"/>
                <w:rFonts w:ascii="Garamond" w:hAnsi="Garamond"/>
                <w:sz w:val="16"/>
                <w:szCs w:val="16"/>
                <w:lang w:val="it-IT"/>
              </w:rPr>
              <w:footnoteReference w:id="3"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) </w:t>
            </w:r>
          </w:p>
          <w:p w:rsidR="00FA1562" w:rsidRDefault="00FA1562" w:rsidP="00087850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………………………………………………………………………………………………………………..</w:t>
            </w:r>
          </w:p>
          <w:p w:rsidR="00FA1562" w:rsidRDefault="00FA1562" w:rsidP="00087850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………………………………………………………………………………………………………………..</w:t>
            </w:r>
          </w:p>
          <w:p w:rsidR="00FA1562" w:rsidRDefault="00FA1562" w:rsidP="00087850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………………………………………………………………………………………………………………..</w:t>
            </w:r>
          </w:p>
          <w:p w:rsidR="00FA1562" w:rsidRPr="00FB4408" w:rsidRDefault="00FA1562" w:rsidP="00087850">
            <w:pPr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</w:tr>
      <w:tr w:rsidR="00087850" w:rsidRPr="00FB4408" w:rsidTr="003C42F5">
        <w:trPr>
          <w:trHeight w:val="283"/>
        </w:trPr>
        <w:tc>
          <w:tcPr>
            <w:tcW w:w="2407" w:type="dxa"/>
            <w:vMerge w:val="restart"/>
            <w:vAlign w:val="center"/>
          </w:tcPr>
          <w:p w:rsidR="00087850" w:rsidRPr="00B20004" w:rsidRDefault="00087850" w:rsidP="00FB440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B20004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Tipo di beneficiario </w:t>
            </w:r>
          </w:p>
        </w:tc>
        <w:tc>
          <w:tcPr>
            <w:tcW w:w="7201" w:type="dxa"/>
            <w:gridSpan w:val="4"/>
            <w:vAlign w:val="center"/>
          </w:tcPr>
          <w:p w:rsidR="00087850" w:rsidRPr="00FB4408" w:rsidRDefault="00087850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2550D">
              <w:rPr>
                <w:rFonts w:ascii="Garamond" w:hAnsi="Garamond"/>
                <w:b/>
                <w:sz w:val="16"/>
                <w:szCs w:val="16"/>
                <w:lang w:val="it-IT"/>
              </w:rPr>
              <w:t>PMI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</w:p>
        </w:tc>
      </w:tr>
      <w:tr w:rsidR="00087850" w:rsidRPr="00FB4408" w:rsidTr="003C42F5">
        <w:trPr>
          <w:trHeight w:val="283"/>
        </w:trPr>
        <w:tc>
          <w:tcPr>
            <w:tcW w:w="2407" w:type="dxa"/>
            <w:vMerge/>
            <w:vAlign w:val="center"/>
          </w:tcPr>
          <w:p w:rsidR="00087850" w:rsidRPr="00FB4408" w:rsidRDefault="00087850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7201" w:type="dxa"/>
            <w:gridSpan w:val="4"/>
            <w:vAlign w:val="center"/>
          </w:tcPr>
          <w:p w:rsidR="00087850" w:rsidRPr="00FB4408" w:rsidRDefault="00087850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2550D">
              <w:rPr>
                <w:rFonts w:ascii="Garamond" w:hAnsi="Garamond"/>
                <w:b/>
                <w:sz w:val="16"/>
                <w:szCs w:val="16"/>
                <w:lang w:val="it-IT"/>
              </w:rPr>
              <w:t>Grande Impresa</w:t>
            </w:r>
          </w:p>
        </w:tc>
      </w:tr>
      <w:tr w:rsidR="001A0908" w:rsidRPr="00D3263D" w:rsidTr="00087850">
        <w:trPr>
          <w:trHeight w:val="397"/>
        </w:trPr>
        <w:tc>
          <w:tcPr>
            <w:tcW w:w="2407" w:type="dxa"/>
            <w:vMerge w:val="restart"/>
            <w:vAlign w:val="center"/>
          </w:tcPr>
          <w:p w:rsidR="001A0908" w:rsidRPr="00FB4408" w:rsidRDefault="001A0908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 w:rsidRPr="00B20004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Dotazione </w:t>
            </w:r>
            <w:r w:rsidR="00087850">
              <w:rPr>
                <w:rFonts w:ascii="Garamond" w:hAnsi="Garamond"/>
                <w:b/>
                <w:sz w:val="16"/>
                <w:szCs w:val="16"/>
                <w:lang w:val="it-IT"/>
              </w:rPr>
              <w:t>finanziaria</w:t>
            </w:r>
          </w:p>
        </w:tc>
        <w:tc>
          <w:tcPr>
            <w:tcW w:w="2400" w:type="dxa"/>
            <w:vAlign w:val="center"/>
          </w:tcPr>
          <w:p w:rsidR="001A0908" w:rsidRPr="001A0908" w:rsidRDefault="001A0908" w:rsidP="00B2000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1A0908">
              <w:rPr>
                <w:rFonts w:ascii="Garamond" w:hAnsi="Garamond"/>
                <w:b/>
                <w:sz w:val="16"/>
                <w:szCs w:val="16"/>
                <w:lang w:val="it-IT"/>
              </w:rPr>
              <w:t>Importo totale annuo della dotazione prevista dal regime</w:t>
            </w:r>
            <w:r w:rsidR="00D3263D">
              <w:rPr>
                <w:rStyle w:val="Rimandonotaapidipagina"/>
                <w:rFonts w:ascii="Garamond" w:hAnsi="Garamond"/>
                <w:b/>
                <w:sz w:val="16"/>
                <w:szCs w:val="16"/>
                <w:lang w:val="it-IT"/>
              </w:rPr>
              <w:footnoteReference w:id="4"/>
            </w:r>
          </w:p>
        </w:tc>
        <w:tc>
          <w:tcPr>
            <w:tcW w:w="4801" w:type="dxa"/>
            <w:gridSpan w:val="3"/>
            <w:vAlign w:val="center"/>
          </w:tcPr>
          <w:p w:rsidR="001A0908" w:rsidRPr="00FB4408" w:rsidRDefault="001A0908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Valuta nazionale </w:t>
            </w:r>
            <w:r w:rsidR="00D3263D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proofErr w:type="gramStart"/>
            <w:r w:rsidR="00D3263D"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proofErr w:type="gramEnd"/>
            <w:r w:rsidR="00D3263D">
              <w:rPr>
                <w:rFonts w:ascii="Garamond" w:hAnsi="Garamond"/>
                <w:sz w:val="16"/>
                <w:szCs w:val="16"/>
                <w:lang w:val="it-IT"/>
              </w:rPr>
              <w:t>. (</w:t>
            </w:r>
            <w:proofErr w:type="gramStart"/>
            <w:r w:rsidR="00D3263D">
              <w:rPr>
                <w:rFonts w:ascii="Garamond" w:hAnsi="Garamond"/>
                <w:sz w:val="16"/>
                <w:szCs w:val="16"/>
                <w:lang w:val="it-IT"/>
              </w:rPr>
              <w:t>importo</w:t>
            </w:r>
            <w:proofErr w:type="gramEnd"/>
            <w:r w:rsidR="00D3263D">
              <w:rPr>
                <w:rFonts w:ascii="Garamond" w:hAnsi="Garamond"/>
                <w:sz w:val="16"/>
                <w:szCs w:val="16"/>
                <w:lang w:val="it-IT"/>
              </w:rPr>
              <w:t xml:space="preserve"> intero)</w:t>
            </w:r>
          </w:p>
        </w:tc>
      </w:tr>
      <w:tr w:rsidR="00FA1562" w:rsidRPr="00FA1562" w:rsidTr="00087850">
        <w:trPr>
          <w:trHeight w:val="397"/>
        </w:trPr>
        <w:tc>
          <w:tcPr>
            <w:tcW w:w="2407" w:type="dxa"/>
            <w:vMerge/>
            <w:vAlign w:val="center"/>
          </w:tcPr>
          <w:p w:rsidR="00FA1562" w:rsidRPr="00B20004" w:rsidRDefault="00FA1562" w:rsidP="00FB440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  <w:tc>
          <w:tcPr>
            <w:tcW w:w="2400" w:type="dxa"/>
            <w:vAlign w:val="center"/>
          </w:tcPr>
          <w:p w:rsidR="00FA1562" w:rsidRPr="001A0908" w:rsidRDefault="00FA1562" w:rsidP="003C42F5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1A0908">
              <w:rPr>
                <w:rFonts w:ascii="Garamond" w:hAnsi="Garamond"/>
                <w:b/>
                <w:sz w:val="16"/>
                <w:szCs w:val="16"/>
                <w:lang w:val="it-IT"/>
              </w:rPr>
              <w:t>Importo totale della dotazione prevista dal regime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="003C42F5">
              <w:rPr>
                <w:rFonts w:ascii="Garamond" w:hAnsi="Garamond"/>
                <w:b/>
                <w:sz w:val="16"/>
                <w:szCs w:val="16"/>
                <w:lang w:val="it-IT"/>
              </w:rPr>
              <w:t>(per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="003C42F5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regimi 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che hanno durata </w:t>
            </w:r>
            <w:r w:rsidR="003C42F5">
              <w:rPr>
                <w:rFonts w:ascii="Garamond" w:hAnsi="Garamond"/>
                <w:b/>
                <w:sz w:val="16"/>
                <w:szCs w:val="16"/>
                <w:lang w:val="it-IT"/>
              </w:rPr>
              <w:t>di più anni)</w:t>
            </w:r>
          </w:p>
        </w:tc>
        <w:tc>
          <w:tcPr>
            <w:tcW w:w="4801" w:type="dxa"/>
            <w:gridSpan w:val="3"/>
            <w:vAlign w:val="center"/>
          </w:tcPr>
          <w:p w:rsidR="00FA1562" w:rsidRDefault="003C42F5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Valuta nazionale ………………</w:t>
            </w:r>
            <w:proofErr w:type="gramStart"/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proofErr w:type="gramEnd"/>
            <w:r>
              <w:rPr>
                <w:rFonts w:ascii="Garamond" w:hAnsi="Garamond"/>
                <w:sz w:val="16"/>
                <w:szCs w:val="16"/>
                <w:lang w:val="it-IT"/>
              </w:rPr>
              <w:t>. (</w:t>
            </w:r>
            <w:proofErr w:type="gramStart"/>
            <w:r>
              <w:rPr>
                <w:rFonts w:ascii="Garamond" w:hAnsi="Garamond"/>
                <w:sz w:val="16"/>
                <w:szCs w:val="16"/>
                <w:lang w:val="it-IT"/>
              </w:rPr>
              <w:t>importo</w:t>
            </w:r>
            <w:proofErr w:type="gramEnd"/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intero)</w:t>
            </w:r>
          </w:p>
        </w:tc>
      </w:tr>
      <w:tr w:rsidR="001A0908" w:rsidRPr="00D3263D" w:rsidTr="00087850">
        <w:trPr>
          <w:trHeight w:val="397"/>
        </w:trPr>
        <w:tc>
          <w:tcPr>
            <w:tcW w:w="2407" w:type="dxa"/>
            <w:vMerge/>
            <w:vAlign w:val="center"/>
          </w:tcPr>
          <w:p w:rsidR="001A0908" w:rsidRPr="00B20004" w:rsidRDefault="001A0908" w:rsidP="00FB440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  <w:tc>
          <w:tcPr>
            <w:tcW w:w="2400" w:type="dxa"/>
            <w:vAlign w:val="center"/>
          </w:tcPr>
          <w:p w:rsidR="001A0908" w:rsidRPr="001A0908" w:rsidRDefault="001A0908" w:rsidP="00EE286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1A0908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Importo totale dell’aiuto ad hoc concesso all’impresa </w:t>
            </w:r>
            <w:r w:rsidR="00D3263D">
              <w:rPr>
                <w:rStyle w:val="Rimandonotaapidipagina"/>
                <w:rFonts w:ascii="Garamond" w:hAnsi="Garamond"/>
                <w:b/>
                <w:sz w:val="16"/>
                <w:szCs w:val="16"/>
                <w:lang w:val="it-IT"/>
              </w:rPr>
              <w:footnoteReference w:id="5"/>
            </w:r>
          </w:p>
        </w:tc>
        <w:tc>
          <w:tcPr>
            <w:tcW w:w="4801" w:type="dxa"/>
            <w:gridSpan w:val="3"/>
            <w:vAlign w:val="center"/>
          </w:tcPr>
          <w:p w:rsidR="001A0908" w:rsidRPr="00FB4408" w:rsidRDefault="001A0908" w:rsidP="00D3263D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Valuta nazionale</w:t>
            </w:r>
            <w:r w:rsidR="00D3263D">
              <w:rPr>
                <w:rFonts w:ascii="Garamond" w:hAnsi="Garamond"/>
                <w:sz w:val="16"/>
                <w:szCs w:val="16"/>
                <w:lang w:val="it-IT"/>
              </w:rPr>
              <w:t xml:space="preserve"> ………………</w:t>
            </w:r>
            <w:proofErr w:type="gramStart"/>
            <w:r w:rsidR="00D3263D"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proofErr w:type="gramEnd"/>
            <w:r w:rsidR="00D3263D">
              <w:rPr>
                <w:rFonts w:ascii="Garamond" w:hAnsi="Garamond"/>
                <w:sz w:val="16"/>
                <w:szCs w:val="16"/>
                <w:lang w:val="it-IT"/>
              </w:rPr>
              <w:t>. (</w:t>
            </w:r>
            <w:proofErr w:type="gramStart"/>
            <w:r w:rsidR="00D3263D">
              <w:rPr>
                <w:rFonts w:ascii="Garamond" w:hAnsi="Garamond"/>
                <w:sz w:val="16"/>
                <w:szCs w:val="16"/>
                <w:lang w:val="it-IT"/>
              </w:rPr>
              <w:t>importo</w:t>
            </w:r>
            <w:proofErr w:type="gramEnd"/>
            <w:r w:rsidR="00D3263D">
              <w:rPr>
                <w:rFonts w:ascii="Garamond" w:hAnsi="Garamond"/>
                <w:sz w:val="16"/>
                <w:szCs w:val="16"/>
                <w:lang w:val="it-IT"/>
              </w:rPr>
              <w:t xml:space="preserve"> intero)</w:t>
            </w:r>
          </w:p>
        </w:tc>
      </w:tr>
      <w:tr w:rsidR="001A0908" w:rsidRPr="00D3263D" w:rsidTr="00087850">
        <w:trPr>
          <w:trHeight w:val="397"/>
        </w:trPr>
        <w:tc>
          <w:tcPr>
            <w:tcW w:w="2407" w:type="dxa"/>
            <w:vMerge/>
            <w:vAlign w:val="center"/>
          </w:tcPr>
          <w:p w:rsidR="001A0908" w:rsidRPr="00FB4408" w:rsidRDefault="001A0908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2400" w:type="dxa"/>
            <w:vAlign w:val="center"/>
          </w:tcPr>
          <w:p w:rsidR="001A0908" w:rsidRPr="001A0908" w:rsidRDefault="001A0908" w:rsidP="00F2550D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8C1E07">
              <w:rPr>
                <w:rFonts w:ascii="Garamond" w:hAnsi="Garamond"/>
                <w:sz w:val="16"/>
                <w:szCs w:val="16"/>
                <w:lang w:val="it-IT"/>
              </w:rPr>
              <w:sym w:font="Wingdings" w:char="F06F"/>
            </w:r>
            <w:r w:rsidRPr="008C1E07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proofErr w:type="gramStart"/>
            <w:r w:rsidR="00F2550D" w:rsidRPr="00EB1818">
              <w:rPr>
                <w:rFonts w:ascii="Garamond" w:hAnsi="Garamond"/>
                <w:b/>
                <w:sz w:val="16"/>
                <w:szCs w:val="16"/>
                <w:lang w:val="it-IT"/>
              </w:rPr>
              <w:t>p</w:t>
            </w:r>
            <w:r w:rsidRPr="00EB1818">
              <w:rPr>
                <w:rFonts w:ascii="Garamond" w:hAnsi="Garamond"/>
                <w:b/>
                <w:sz w:val="16"/>
                <w:szCs w:val="16"/>
                <w:lang w:val="it-IT"/>
              </w:rPr>
              <w:t>er</w:t>
            </w:r>
            <w:proofErr w:type="gramEnd"/>
            <w:r w:rsidRPr="001A0908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le garanzie</w:t>
            </w:r>
            <w:r w:rsidR="003C7FCA">
              <w:rPr>
                <w:rStyle w:val="Rimandonotaapidipagina"/>
                <w:rFonts w:ascii="Garamond" w:hAnsi="Garamond"/>
                <w:b/>
                <w:sz w:val="16"/>
                <w:szCs w:val="16"/>
                <w:lang w:val="it-IT"/>
              </w:rPr>
              <w:footnoteReference w:id="6"/>
            </w:r>
            <w:r w:rsidRPr="001A0908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801" w:type="dxa"/>
            <w:gridSpan w:val="3"/>
            <w:vAlign w:val="center"/>
          </w:tcPr>
          <w:p w:rsidR="001A0908" w:rsidRPr="00FB4408" w:rsidRDefault="003C7FCA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Valuta nazionale ………………</w:t>
            </w:r>
            <w:proofErr w:type="gramStart"/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proofErr w:type="gramEnd"/>
            <w:r>
              <w:rPr>
                <w:rFonts w:ascii="Garamond" w:hAnsi="Garamond"/>
                <w:sz w:val="16"/>
                <w:szCs w:val="16"/>
                <w:lang w:val="it-IT"/>
              </w:rPr>
              <w:t>. (</w:t>
            </w:r>
            <w:proofErr w:type="gramStart"/>
            <w:r>
              <w:rPr>
                <w:rFonts w:ascii="Garamond" w:hAnsi="Garamond"/>
                <w:sz w:val="16"/>
                <w:szCs w:val="16"/>
                <w:lang w:val="it-IT"/>
              </w:rPr>
              <w:t>importo</w:t>
            </w:r>
            <w:proofErr w:type="gramEnd"/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intero)</w:t>
            </w:r>
          </w:p>
        </w:tc>
      </w:tr>
    </w:tbl>
    <w:p w:rsidR="00087850" w:rsidRDefault="00087850"/>
    <w:p w:rsidR="00087850" w:rsidRDefault="00087850">
      <w:pPr>
        <w:spacing w:after="160" w:line="259" w:lineRule="auto"/>
      </w:pPr>
      <w:r>
        <w:br w:type="page"/>
      </w:r>
    </w:p>
    <w:p w:rsidR="00087850" w:rsidRDefault="00087850"/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681"/>
        <w:gridCol w:w="2410"/>
        <w:gridCol w:w="2110"/>
      </w:tblGrid>
      <w:tr w:rsidR="001A0908" w:rsidRPr="00742039" w:rsidTr="007535B4">
        <w:trPr>
          <w:trHeight w:val="397"/>
        </w:trPr>
        <w:tc>
          <w:tcPr>
            <w:tcW w:w="2407" w:type="dxa"/>
            <w:vMerge w:val="restart"/>
            <w:vAlign w:val="center"/>
          </w:tcPr>
          <w:p w:rsidR="001A0908" w:rsidRPr="00FB4408" w:rsidRDefault="003C42F5" w:rsidP="003C42F5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Forma dell’</w:t>
            </w:r>
            <w:r w:rsidR="001A0908" w:rsidRPr="001A0908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aiuto </w:t>
            </w:r>
          </w:p>
        </w:tc>
        <w:tc>
          <w:tcPr>
            <w:tcW w:w="7201" w:type="dxa"/>
            <w:gridSpan w:val="3"/>
            <w:vAlign w:val="center"/>
          </w:tcPr>
          <w:p w:rsidR="001A0908" w:rsidRPr="00FB4408" w:rsidRDefault="009E6E79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1A0908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1A0908" w:rsidRPr="003C7FCA">
              <w:rPr>
                <w:rFonts w:ascii="Garamond" w:hAnsi="Garamond"/>
                <w:b/>
                <w:sz w:val="16"/>
                <w:szCs w:val="16"/>
                <w:lang w:val="it-IT"/>
              </w:rPr>
              <w:t>Sovvenzione / Contributo in conto interessi</w:t>
            </w:r>
          </w:p>
        </w:tc>
      </w:tr>
      <w:tr w:rsidR="001A0908" w:rsidRPr="00D3263D" w:rsidTr="007535B4">
        <w:trPr>
          <w:trHeight w:val="397"/>
        </w:trPr>
        <w:tc>
          <w:tcPr>
            <w:tcW w:w="2407" w:type="dxa"/>
            <w:vMerge/>
            <w:vAlign w:val="center"/>
          </w:tcPr>
          <w:p w:rsidR="001A0908" w:rsidRPr="00FB4408" w:rsidRDefault="001A0908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7201" w:type="dxa"/>
            <w:gridSpan w:val="3"/>
            <w:vAlign w:val="center"/>
          </w:tcPr>
          <w:p w:rsidR="001A0908" w:rsidRPr="00FB4408" w:rsidRDefault="001A0908" w:rsidP="001A090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3C7FCA">
              <w:rPr>
                <w:rFonts w:ascii="Garamond" w:hAnsi="Garamond"/>
                <w:b/>
                <w:sz w:val="16"/>
                <w:szCs w:val="16"/>
                <w:lang w:val="it-IT"/>
              </w:rPr>
              <w:t>Prestito / anticipo rimborsabile</w:t>
            </w:r>
          </w:p>
        </w:tc>
      </w:tr>
      <w:tr w:rsidR="001A0908" w:rsidRPr="00742039" w:rsidTr="007535B4">
        <w:trPr>
          <w:trHeight w:val="397"/>
        </w:trPr>
        <w:tc>
          <w:tcPr>
            <w:tcW w:w="2407" w:type="dxa"/>
            <w:vMerge/>
            <w:vAlign w:val="center"/>
          </w:tcPr>
          <w:p w:rsidR="001A0908" w:rsidRPr="00FB4408" w:rsidRDefault="001A0908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7201" w:type="dxa"/>
            <w:gridSpan w:val="3"/>
            <w:vAlign w:val="center"/>
          </w:tcPr>
          <w:p w:rsidR="001A0908" w:rsidRPr="00FB4408" w:rsidRDefault="001A0908" w:rsidP="003C42F5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3C7FCA">
              <w:rPr>
                <w:rFonts w:ascii="Garamond" w:hAnsi="Garamond"/>
                <w:b/>
                <w:sz w:val="16"/>
                <w:szCs w:val="16"/>
                <w:lang w:val="it-IT"/>
              </w:rPr>
              <w:t>G</w:t>
            </w:r>
            <w:r w:rsidRPr="003C7FCA">
              <w:rPr>
                <w:rFonts w:ascii="Garamond" w:hAnsi="Garamond"/>
                <w:b/>
                <w:sz w:val="16"/>
                <w:szCs w:val="16"/>
                <w:lang w:val="it-IT"/>
              </w:rPr>
              <w:t>aranzia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proofErr w:type="gramStart"/>
            <w:r>
              <w:rPr>
                <w:rFonts w:ascii="Garamond" w:hAnsi="Garamond"/>
                <w:sz w:val="16"/>
                <w:szCs w:val="16"/>
                <w:lang w:val="it-IT"/>
              </w:rPr>
              <w:t>( se</w:t>
            </w:r>
            <w:proofErr w:type="gramEnd"/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del caso </w:t>
            </w:r>
            <w:r w:rsidR="003C42F5">
              <w:rPr>
                <w:rFonts w:ascii="Garamond" w:hAnsi="Garamond"/>
                <w:sz w:val="16"/>
                <w:szCs w:val="16"/>
                <w:lang w:val="it-IT"/>
              </w:rPr>
              <w:t xml:space="preserve">fare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riferimento alla decisione della Commissione</w:t>
            </w:r>
            <w:r w:rsidR="003C42F5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3C42F5" w:rsidRPr="003C7FCA">
              <w:rPr>
                <w:sz w:val="16"/>
                <w:szCs w:val="16"/>
                <w:lang w:val="it-IT"/>
              </w:rPr>
              <w:t xml:space="preserve">che approva la metodologia utilizzata ai fini del calcolo dell’equivalente </w:t>
            </w:r>
            <w:r w:rsidR="003C42F5">
              <w:rPr>
                <w:sz w:val="16"/>
                <w:szCs w:val="16"/>
                <w:lang w:val="it-IT"/>
              </w:rPr>
              <w:t>sovvenzione lordo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)</w:t>
            </w:r>
          </w:p>
        </w:tc>
      </w:tr>
      <w:tr w:rsidR="001A0908" w:rsidRPr="00742039" w:rsidTr="007535B4">
        <w:trPr>
          <w:trHeight w:val="397"/>
        </w:trPr>
        <w:tc>
          <w:tcPr>
            <w:tcW w:w="2407" w:type="dxa"/>
            <w:vMerge/>
            <w:vAlign w:val="center"/>
          </w:tcPr>
          <w:p w:rsidR="001A0908" w:rsidRPr="001A0908" w:rsidRDefault="001A0908" w:rsidP="00FB440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  <w:tc>
          <w:tcPr>
            <w:tcW w:w="7201" w:type="dxa"/>
            <w:gridSpan w:val="3"/>
            <w:vAlign w:val="center"/>
          </w:tcPr>
          <w:p w:rsidR="001A0908" w:rsidRPr="00FB4408" w:rsidRDefault="001A0908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3C7FCA">
              <w:rPr>
                <w:rFonts w:ascii="Garamond" w:hAnsi="Garamond"/>
                <w:b/>
                <w:sz w:val="16"/>
                <w:szCs w:val="16"/>
                <w:lang w:val="it-IT"/>
              </w:rPr>
              <w:t>Agevolazione fiscale o esenzione fiscale</w:t>
            </w:r>
          </w:p>
        </w:tc>
      </w:tr>
      <w:tr w:rsidR="001A0908" w:rsidRPr="00742039" w:rsidTr="007535B4">
        <w:trPr>
          <w:trHeight w:val="397"/>
        </w:trPr>
        <w:tc>
          <w:tcPr>
            <w:tcW w:w="2407" w:type="dxa"/>
            <w:vMerge/>
            <w:vAlign w:val="center"/>
          </w:tcPr>
          <w:p w:rsidR="001A0908" w:rsidRPr="00FB4408" w:rsidRDefault="001A0908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7201" w:type="dxa"/>
            <w:gridSpan w:val="3"/>
            <w:vAlign w:val="center"/>
          </w:tcPr>
          <w:p w:rsidR="001A0908" w:rsidRPr="00FB4408" w:rsidRDefault="001A0908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3C7FCA">
              <w:rPr>
                <w:rFonts w:ascii="Garamond" w:hAnsi="Garamond"/>
                <w:b/>
                <w:sz w:val="16"/>
                <w:szCs w:val="16"/>
                <w:lang w:val="it-IT"/>
              </w:rPr>
              <w:t>Misura per il finanziamento del rischio</w:t>
            </w:r>
          </w:p>
        </w:tc>
      </w:tr>
      <w:tr w:rsidR="001A0908" w:rsidRPr="00742039" w:rsidTr="007535B4">
        <w:trPr>
          <w:trHeight w:val="397"/>
        </w:trPr>
        <w:tc>
          <w:tcPr>
            <w:tcW w:w="2407" w:type="dxa"/>
            <w:vMerge/>
            <w:vAlign w:val="center"/>
          </w:tcPr>
          <w:p w:rsidR="001A0908" w:rsidRPr="00FB4408" w:rsidRDefault="001A0908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7201" w:type="dxa"/>
            <w:gridSpan w:val="3"/>
            <w:vAlign w:val="center"/>
          </w:tcPr>
          <w:p w:rsidR="003C7FCA" w:rsidRDefault="003C7FCA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</w:p>
          <w:p w:rsidR="003C7FCA" w:rsidRDefault="001A0908" w:rsidP="00FB4408">
            <w:pPr>
              <w:rPr>
                <w:rFonts w:ascii="Garamond" w:hAnsi="Garamond"/>
                <w:i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3C7FCA">
              <w:rPr>
                <w:rFonts w:ascii="Garamond" w:hAnsi="Garamond"/>
                <w:b/>
                <w:sz w:val="16"/>
                <w:szCs w:val="16"/>
                <w:lang w:val="it-IT"/>
              </w:rPr>
              <w:t>Altro</w:t>
            </w:r>
            <w:r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 </w:t>
            </w:r>
          </w:p>
          <w:p w:rsidR="003C7FCA" w:rsidRDefault="003C7FCA" w:rsidP="003C7FCA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 w:rsidRPr="008C1E07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……………………………………..</w:t>
            </w:r>
          </w:p>
          <w:p w:rsidR="003C7FCA" w:rsidRDefault="003C7FCA" w:rsidP="00FB4408">
            <w:pPr>
              <w:rPr>
                <w:rFonts w:ascii="Garamond" w:hAnsi="Garamond"/>
                <w:i/>
                <w:sz w:val="16"/>
                <w:szCs w:val="16"/>
                <w:lang w:val="it-IT"/>
              </w:rPr>
            </w:pPr>
          </w:p>
          <w:p w:rsidR="001A0908" w:rsidRPr="003C7FCA" w:rsidRDefault="001A0908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 w:rsidRPr="003C7FCA">
              <w:rPr>
                <w:rFonts w:ascii="Garamond" w:hAnsi="Garamond"/>
                <w:sz w:val="16"/>
                <w:szCs w:val="16"/>
                <w:lang w:val="it-IT"/>
              </w:rPr>
              <w:t>Precisare a quale categoria potrebbe corrispondere meglio dal pu</w:t>
            </w:r>
            <w:r w:rsidR="003C7FCA">
              <w:rPr>
                <w:rFonts w:ascii="Garamond" w:hAnsi="Garamond"/>
                <w:sz w:val="16"/>
                <w:szCs w:val="16"/>
                <w:lang w:val="it-IT"/>
              </w:rPr>
              <w:t>nto di vista dei suoi effetti/</w:t>
            </w:r>
            <w:r w:rsidRPr="003C7FCA">
              <w:rPr>
                <w:rFonts w:ascii="Garamond" w:hAnsi="Garamond"/>
                <w:sz w:val="16"/>
                <w:szCs w:val="16"/>
                <w:lang w:val="it-IT"/>
              </w:rPr>
              <w:t>della sua funzione</w:t>
            </w:r>
            <w:r w:rsidR="003C7FCA">
              <w:rPr>
                <w:rFonts w:ascii="Garamond" w:hAnsi="Garamond"/>
                <w:sz w:val="16"/>
                <w:szCs w:val="16"/>
                <w:lang w:val="it-IT"/>
              </w:rPr>
              <w:t>:</w:t>
            </w:r>
          </w:p>
          <w:p w:rsidR="003C7FCA" w:rsidRPr="00FB4408" w:rsidRDefault="003C7FCA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</w:tr>
      <w:tr w:rsidR="001A0908" w:rsidRPr="00FB4408" w:rsidTr="007535B4">
        <w:trPr>
          <w:trHeight w:val="397"/>
        </w:trPr>
        <w:tc>
          <w:tcPr>
            <w:tcW w:w="2407" w:type="dxa"/>
            <w:vMerge/>
            <w:vAlign w:val="center"/>
          </w:tcPr>
          <w:p w:rsidR="001A0908" w:rsidRPr="00FB4408" w:rsidRDefault="001A0908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7201" w:type="dxa"/>
            <w:gridSpan w:val="3"/>
            <w:vAlign w:val="center"/>
          </w:tcPr>
          <w:p w:rsidR="001A0908" w:rsidRPr="001A0908" w:rsidRDefault="001A0908" w:rsidP="001A0908">
            <w:pPr>
              <w:ind w:left="447"/>
              <w:rPr>
                <w:rFonts w:ascii="Garamond" w:hAnsi="Garamond"/>
                <w:i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3C7FCA">
              <w:rPr>
                <w:rFonts w:ascii="Garamond" w:hAnsi="Garamond"/>
                <w:b/>
                <w:sz w:val="16"/>
                <w:szCs w:val="16"/>
                <w:lang w:val="it-IT"/>
              </w:rPr>
              <w:t>Sovven</w:t>
            </w:r>
            <w:r w:rsidR="008C1E07" w:rsidRPr="003C7FCA">
              <w:rPr>
                <w:rFonts w:ascii="Garamond" w:hAnsi="Garamond"/>
                <w:b/>
                <w:sz w:val="16"/>
                <w:szCs w:val="16"/>
                <w:lang w:val="it-IT"/>
              </w:rPr>
              <w:t>z</w:t>
            </w:r>
            <w:r w:rsidRPr="003C7FCA">
              <w:rPr>
                <w:rFonts w:ascii="Garamond" w:hAnsi="Garamond"/>
                <w:b/>
                <w:sz w:val="16"/>
                <w:szCs w:val="16"/>
                <w:lang w:val="it-IT"/>
              </w:rPr>
              <w:t>ione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</w:p>
        </w:tc>
      </w:tr>
      <w:tr w:rsidR="001A0908" w:rsidRPr="00FB4408" w:rsidTr="007535B4">
        <w:trPr>
          <w:trHeight w:val="397"/>
        </w:trPr>
        <w:tc>
          <w:tcPr>
            <w:tcW w:w="2407" w:type="dxa"/>
            <w:vMerge/>
            <w:vAlign w:val="center"/>
          </w:tcPr>
          <w:p w:rsidR="001A0908" w:rsidRPr="00FB4408" w:rsidRDefault="001A0908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7201" w:type="dxa"/>
            <w:gridSpan w:val="3"/>
            <w:vAlign w:val="center"/>
          </w:tcPr>
          <w:p w:rsidR="001A0908" w:rsidRPr="001A0908" w:rsidRDefault="001A0908" w:rsidP="003C7FCA">
            <w:pPr>
              <w:ind w:left="447"/>
              <w:rPr>
                <w:rFonts w:ascii="Garamond" w:hAnsi="Garamond"/>
                <w:i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3C7FCA" w:rsidRPr="003C7FCA">
              <w:rPr>
                <w:rFonts w:ascii="Garamond" w:hAnsi="Garamond"/>
                <w:b/>
                <w:sz w:val="16"/>
                <w:szCs w:val="16"/>
                <w:lang w:val="it-IT"/>
              </w:rPr>
              <w:t>P</w:t>
            </w:r>
            <w:r w:rsidRPr="003C7FCA">
              <w:rPr>
                <w:rFonts w:ascii="Garamond" w:hAnsi="Garamond"/>
                <w:b/>
                <w:sz w:val="16"/>
                <w:szCs w:val="16"/>
                <w:lang w:val="it-IT"/>
              </w:rPr>
              <w:t>restito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</w:p>
        </w:tc>
      </w:tr>
      <w:tr w:rsidR="001A0908" w:rsidRPr="00FB4408" w:rsidTr="007535B4">
        <w:trPr>
          <w:trHeight w:val="397"/>
        </w:trPr>
        <w:tc>
          <w:tcPr>
            <w:tcW w:w="2407" w:type="dxa"/>
            <w:vMerge/>
            <w:vAlign w:val="center"/>
          </w:tcPr>
          <w:p w:rsidR="001A0908" w:rsidRPr="00FB4408" w:rsidRDefault="001A0908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7201" w:type="dxa"/>
            <w:gridSpan w:val="3"/>
            <w:vAlign w:val="center"/>
          </w:tcPr>
          <w:p w:rsidR="001A0908" w:rsidRPr="001A0908" w:rsidRDefault="001A0908" w:rsidP="001A0908">
            <w:pPr>
              <w:ind w:left="447"/>
              <w:rPr>
                <w:rFonts w:ascii="Garamond" w:hAnsi="Garamond"/>
                <w:i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sym w:font="Wingdings" w:char="F06F"/>
            </w:r>
            <w:r w:rsidR="003C7FCA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3C7FCA" w:rsidRPr="003C7FCA">
              <w:rPr>
                <w:rFonts w:ascii="Garamond" w:hAnsi="Garamond"/>
                <w:b/>
                <w:sz w:val="16"/>
                <w:szCs w:val="16"/>
                <w:lang w:val="it-IT"/>
              </w:rPr>
              <w:t>G</w:t>
            </w:r>
            <w:r w:rsidRPr="003C7FCA">
              <w:rPr>
                <w:rFonts w:ascii="Garamond" w:hAnsi="Garamond"/>
                <w:b/>
                <w:sz w:val="16"/>
                <w:szCs w:val="16"/>
                <w:lang w:val="it-IT"/>
              </w:rPr>
              <w:t>aranzia</w:t>
            </w:r>
          </w:p>
        </w:tc>
      </w:tr>
      <w:tr w:rsidR="001A0908" w:rsidRPr="00FB4408" w:rsidTr="007535B4">
        <w:trPr>
          <w:trHeight w:val="397"/>
        </w:trPr>
        <w:tc>
          <w:tcPr>
            <w:tcW w:w="2407" w:type="dxa"/>
            <w:vMerge/>
            <w:vAlign w:val="center"/>
          </w:tcPr>
          <w:p w:rsidR="001A0908" w:rsidRPr="00FB4408" w:rsidRDefault="001A0908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7201" w:type="dxa"/>
            <w:gridSpan w:val="3"/>
            <w:vAlign w:val="center"/>
          </w:tcPr>
          <w:p w:rsidR="001A0908" w:rsidRPr="001A0908" w:rsidRDefault="001A0908" w:rsidP="001A0908">
            <w:pPr>
              <w:ind w:left="447"/>
              <w:rPr>
                <w:rFonts w:ascii="Garamond" w:hAnsi="Garamond"/>
                <w:i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sym w:font="Wingdings" w:char="F06F"/>
            </w:r>
            <w:r w:rsidR="003C7FCA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3C7FCA" w:rsidRPr="003C7FCA">
              <w:rPr>
                <w:rFonts w:ascii="Garamond" w:hAnsi="Garamond"/>
                <w:b/>
                <w:sz w:val="16"/>
                <w:szCs w:val="16"/>
                <w:lang w:val="it-IT"/>
              </w:rPr>
              <w:t>A</w:t>
            </w:r>
            <w:r w:rsidRPr="003C7FCA">
              <w:rPr>
                <w:rFonts w:ascii="Garamond" w:hAnsi="Garamond"/>
                <w:b/>
                <w:sz w:val="16"/>
                <w:szCs w:val="16"/>
                <w:lang w:val="it-IT"/>
              </w:rPr>
              <w:t>gevolazione fiscale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</w:p>
        </w:tc>
      </w:tr>
      <w:tr w:rsidR="001A0908" w:rsidRPr="00742039" w:rsidTr="007535B4">
        <w:trPr>
          <w:trHeight w:val="397"/>
        </w:trPr>
        <w:tc>
          <w:tcPr>
            <w:tcW w:w="2407" w:type="dxa"/>
            <w:vMerge/>
            <w:vAlign w:val="center"/>
          </w:tcPr>
          <w:p w:rsidR="001A0908" w:rsidRPr="00FB4408" w:rsidRDefault="001A0908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7201" w:type="dxa"/>
            <w:gridSpan w:val="3"/>
            <w:vAlign w:val="center"/>
          </w:tcPr>
          <w:p w:rsidR="001A0908" w:rsidRDefault="001A0908" w:rsidP="001A0908">
            <w:pPr>
              <w:ind w:left="447"/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sym w:font="Wingdings" w:char="F06F"/>
            </w:r>
            <w:r w:rsidR="003C7FCA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3C7FCA" w:rsidRPr="003C7FCA">
              <w:rPr>
                <w:rFonts w:ascii="Garamond" w:hAnsi="Garamond"/>
                <w:b/>
                <w:sz w:val="16"/>
                <w:szCs w:val="16"/>
                <w:lang w:val="it-IT"/>
              </w:rPr>
              <w:t>M</w:t>
            </w:r>
            <w:r w:rsidRPr="003C7FCA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isura per il finanziamento del rischio </w:t>
            </w:r>
          </w:p>
        </w:tc>
      </w:tr>
      <w:tr w:rsidR="003C7FCA" w:rsidRPr="00FB4408" w:rsidTr="007535B4">
        <w:trPr>
          <w:trHeight w:val="967"/>
        </w:trPr>
        <w:tc>
          <w:tcPr>
            <w:tcW w:w="2407" w:type="dxa"/>
            <w:vAlign w:val="center"/>
          </w:tcPr>
          <w:p w:rsidR="003C7FCA" w:rsidRPr="009E6E79" w:rsidRDefault="003C7FCA" w:rsidP="00FB440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9E6E79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 w:rsidRPr="009E6E79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Se cofinanziato da fondi UE </w:t>
            </w:r>
          </w:p>
        </w:tc>
        <w:tc>
          <w:tcPr>
            <w:tcW w:w="2681" w:type="dxa"/>
            <w:vAlign w:val="center"/>
          </w:tcPr>
          <w:p w:rsidR="003C7FCA" w:rsidRDefault="003C7FCA" w:rsidP="00EE286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9E6E79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Denominazione del Fondo UE </w:t>
            </w:r>
          </w:p>
          <w:p w:rsidR="003C7FCA" w:rsidRDefault="003C7FCA" w:rsidP="00EE286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  <w:p w:rsidR="003C7FCA" w:rsidRPr="009E6E79" w:rsidRDefault="003C7FCA" w:rsidP="00EE286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………………………………… </w:t>
            </w:r>
          </w:p>
        </w:tc>
        <w:tc>
          <w:tcPr>
            <w:tcW w:w="2410" w:type="dxa"/>
            <w:vAlign w:val="center"/>
          </w:tcPr>
          <w:p w:rsidR="003C7FCA" w:rsidRDefault="003C7FCA" w:rsidP="00FB440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9E6E79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Importo del </w:t>
            </w:r>
            <w:r w:rsidR="00677FB5">
              <w:rPr>
                <w:rFonts w:ascii="Garamond" w:hAnsi="Garamond"/>
                <w:b/>
                <w:sz w:val="16"/>
                <w:szCs w:val="16"/>
                <w:lang w:val="it-IT"/>
              </w:rPr>
              <w:t>co-</w:t>
            </w:r>
            <w:r w:rsidRPr="009E6E79">
              <w:rPr>
                <w:rFonts w:ascii="Garamond" w:hAnsi="Garamond"/>
                <w:b/>
                <w:sz w:val="16"/>
                <w:szCs w:val="16"/>
                <w:lang w:val="it-IT"/>
              </w:rPr>
              <w:t>finanziamento</w:t>
            </w:r>
          </w:p>
          <w:p w:rsidR="003C7FCA" w:rsidRPr="00F2550D" w:rsidRDefault="007535B4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(</w:t>
            </w:r>
            <w:proofErr w:type="gramStart"/>
            <w:r>
              <w:rPr>
                <w:rFonts w:ascii="Garamond" w:hAnsi="Garamond"/>
                <w:sz w:val="16"/>
                <w:szCs w:val="16"/>
                <w:lang w:val="it-IT"/>
              </w:rPr>
              <w:t>per</w:t>
            </w:r>
            <w:proofErr w:type="gramEnd"/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F</w:t>
            </w:r>
            <w:r w:rsidR="003C7FCA" w:rsidRPr="00F2550D">
              <w:rPr>
                <w:rFonts w:ascii="Garamond" w:hAnsi="Garamond"/>
                <w:sz w:val="16"/>
                <w:szCs w:val="16"/>
                <w:lang w:val="it-IT"/>
              </w:rPr>
              <w:t xml:space="preserve">ondo UE) </w:t>
            </w:r>
          </w:p>
          <w:p w:rsidR="003C7FCA" w:rsidRPr="003C7FCA" w:rsidRDefault="003C7FCA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 w:rsidRPr="003C7FCA">
              <w:rPr>
                <w:rFonts w:ascii="Garamond" w:hAnsi="Garamond"/>
                <w:sz w:val="16"/>
                <w:szCs w:val="16"/>
                <w:lang w:val="it-IT"/>
              </w:rPr>
              <w:t xml:space="preserve">…………………………………. </w:t>
            </w:r>
          </w:p>
        </w:tc>
        <w:tc>
          <w:tcPr>
            <w:tcW w:w="2110" w:type="dxa"/>
            <w:vAlign w:val="center"/>
          </w:tcPr>
          <w:p w:rsidR="003C7FCA" w:rsidRDefault="003C42F5" w:rsidP="00FB440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Importo totale</w:t>
            </w:r>
            <w:r w:rsidR="003C7FCA" w:rsidRPr="009E6E79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</w:p>
          <w:p w:rsidR="003C7FCA" w:rsidRPr="00F2550D" w:rsidRDefault="003C7FCA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 w:rsidRPr="00F2550D">
              <w:rPr>
                <w:rFonts w:ascii="Garamond" w:hAnsi="Garamond"/>
                <w:sz w:val="16"/>
                <w:szCs w:val="16"/>
                <w:lang w:val="it-IT"/>
              </w:rPr>
              <w:t>(</w:t>
            </w:r>
            <w:proofErr w:type="gramStart"/>
            <w:r w:rsidRPr="00F2550D">
              <w:rPr>
                <w:rFonts w:ascii="Garamond" w:hAnsi="Garamond"/>
                <w:sz w:val="16"/>
                <w:szCs w:val="16"/>
                <w:lang w:val="it-IT"/>
              </w:rPr>
              <w:t>importo</w:t>
            </w:r>
            <w:proofErr w:type="gramEnd"/>
            <w:r w:rsidRPr="00F2550D">
              <w:rPr>
                <w:rFonts w:ascii="Garamond" w:hAnsi="Garamond"/>
                <w:sz w:val="16"/>
                <w:szCs w:val="16"/>
                <w:lang w:val="it-IT"/>
              </w:rPr>
              <w:t xml:space="preserve"> intero) </w:t>
            </w:r>
          </w:p>
          <w:p w:rsidR="003C7FCA" w:rsidRPr="003C7FCA" w:rsidRDefault="007535B4" w:rsidP="00FB440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…………………</w:t>
            </w:r>
            <w:r w:rsidR="003C7FCA" w:rsidRPr="003C7FCA">
              <w:rPr>
                <w:rFonts w:ascii="Garamond" w:hAnsi="Garamond"/>
                <w:sz w:val="16"/>
                <w:szCs w:val="16"/>
                <w:lang w:val="it-IT"/>
              </w:rPr>
              <w:t xml:space="preserve">……….. </w:t>
            </w:r>
          </w:p>
        </w:tc>
      </w:tr>
      <w:tr w:rsidR="00EB1818" w:rsidRPr="00EB1818" w:rsidTr="00742039">
        <w:trPr>
          <w:trHeight w:val="967"/>
        </w:trPr>
        <w:tc>
          <w:tcPr>
            <w:tcW w:w="2407" w:type="dxa"/>
            <w:tcBorders>
              <w:bottom w:val="dotted" w:sz="4" w:space="0" w:color="auto"/>
            </w:tcBorders>
            <w:vAlign w:val="center"/>
          </w:tcPr>
          <w:p w:rsidR="00EB1818" w:rsidRPr="009E6E79" w:rsidRDefault="00EB1818" w:rsidP="00EB181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9E6E79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 w:rsidRPr="009E6E79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Se cofinanziato da fondi 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nazionali </w:t>
            </w:r>
          </w:p>
        </w:tc>
        <w:tc>
          <w:tcPr>
            <w:tcW w:w="2681" w:type="dxa"/>
            <w:tcBorders>
              <w:bottom w:val="dotted" w:sz="4" w:space="0" w:color="auto"/>
            </w:tcBorders>
            <w:vAlign w:val="center"/>
          </w:tcPr>
          <w:p w:rsidR="00EB1818" w:rsidRDefault="00EB1818" w:rsidP="00EB181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9E6E79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Denominazione Fondo </w:t>
            </w:r>
            <w:r w:rsidR="007535B4">
              <w:rPr>
                <w:rFonts w:ascii="Garamond" w:hAnsi="Garamond"/>
                <w:b/>
                <w:sz w:val="16"/>
                <w:szCs w:val="16"/>
                <w:lang w:val="it-IT"/>
              </w:rPr>
              <w:t>nazionale</w:t>
            </w:r>
          </w:p>
          <w:p w:rsidR="00EB1818" w:rsidRDefault="00EB1818" w:rsidP="00EB181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  <w:p w:rsidR="00EB1818" w:rsidRPr="009E6E79" w:rsidRDefault="00EB1818" w:rsidP="00EB181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………………………………… 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EB1818" w:rsidRDefault="00EB1818" w:rsidP="00EB181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9E6E79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Importo del 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co-</w:t>
            </w:r>
            <w:r w:rsidRPr="009E6E79">
              <w:rPr>
                <w:rFonts w:ascii="Garamond" w:hAnsi="Garamond"/>
                <w:b/>
                <w:sz w:val="16"/>
                <w:szCs w:val="16"/>
                <w:lang w:val="it-IT"/>
              </w:rPr>
              <w:t>finanziamento</w:t>
            </w:r>
          </w:p>
          <w:p w:rsidR="00EB1818" w:rsidRPr="00F2550D" w:rsidRDefault="00EB1818" w:rsidP="00EB181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 w:rsidRPr="00F2550D">
              <w:rPr>
                <w:rFonts w:ascii="Garamond" w:hAnsi="Garamond"/>
                <w:sz w:val="16"/>
                <w:szCs w:val="16"/>
                <w:lang w:val="it-IT"/>
              </w:rPr>
              <w:t>(</w:t>
            </w:r>
            <w:proofErr w:type="gramStart"/>
            <w:r>
              <w:rPr>
                <w:rFonts w:ascii="Garamond" w:hAnsi="Garamond"/>
                <w:sz w:val="16"/>
                <w:szCs w:val="16"/>
                <w:lang w:val="it-IT"/>
              </w:rPr>
              <w:t>nazionale</w:t>
            </w:r>
            <w:proofErr w:type="gramEnd"/>
            <w:r w:rsidRPr="00F2550D">
              <w:rPr>
                <w:rFonts w:ascii="Garamond" w:hAnsi="Garamond"/>
                <w:sz w:val="16"/>
                <w:szCs w:val="16"/>
                <w:lang w:val="it-IT"/>
              </w:rPr>
              <w:t xml:space="preserve">) </w:t>
            </w:r>
          </w:p>
          <w:p w:rsidR="00EB1818" w:rsidRPr="003C7FCA" w:rsidRDefault="00EB1818" w:rsidP="00EB181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 w:rsidRPr="003C7FCA">
              <w:rPr>
                <w:rFonts w:ascii="Garamond" w:hAnsi="Garamond"/>
                <w:sz w:val="16"/>
                <w:szCs w:val="16"/>
                <w:lang w:val="it-IT"/>
              </w:rPr>
              <w:t xml:space="preserve">…………………………………. </w:t>
            </w:r>
          </w:p>
        </w:tc>
        <w:tc>
          <w:tcPr>
            <w:tcW w:w="2110" w:type="dxa"/>
            <w:tcBorders>
              <w:bottom w:val="dotted" w:sz="4" w:space="0" w:color="auto"/>
            </w:tcBorders>
            <w:vAlign w:val="center"/>
          </w:tcPr>
          <w:p w:rsidR="003C42F5" w:rsidRDefault="003C42F5" w:rsidP="003C42F5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Importo totale</w:t>
            </w:r>
            <w:r w:rsidRPr="009E6E79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</w:p>
          <w:p w:rsidR="00EB1818" w:rsidRPr="00F2550D" w:rsidRDefault="003C42F5" w:rsidP="003C42F5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 w:rsidRPr="00F2550D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EB1818" w:rsidRPr="00F2550D">
              <w:rPr>
                <w:rFonts w:ascii="Garamond" w:hAnsi="Garamond"/>
                <w:sz w:val="16"/>
                <w:szCs w:val="16"/>
                <w:lang w:val="it-IT"/>
              </w:rPr>
              <w:t>(</w:t>
            </w:r>
            <w:proofErr w:type="gramStart"/>
            <w:r w:rsidR="00EB1818" w:rsidRPr="00F2550D">
              <w:rPr>
                <w:rFonts w:ascii="Garamond" w:hAnsi="Garamond"/>
                <w:sz w:val="16"/>
                <w:szCs w:val="16"/>
                <w:lang w:val="it-IT"/>
              </w:rPr>
              <w:t>importo</w:t>
            </w:r>
            <w:proofErr w:type="gramEnd"/>
            <w:r w:rsidR="00EB1818" w:rsidRPr="00F2550D">
              <w:rPr>
                <w:rFonts w:ascii="Garamond" w:hAnsi="Garamond"/>
                <w:sz w:val="16"/>
                <w:szCs w:val="16"/>
                <w:lang w:val="it-IT"/>
              </w:rPr>
              <w:t xml:space="preserve"> intero)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</w:p>
          <w:p w:rsidR="00EB1818" w:rsidRPr="003C7FCA" w:rsidRDefault="007535B4" w:rsidP="00EB181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……………………</w:t>
            </w:r>
            <w:r w:rsidR="00EB1818" w:rsidRPr="003C7FCA">
              <w:rPr>
                <w:rFonts w:ascii="Garamond" w:hAnsi="Garamond"/>
                <w:sz w:val="16"/>
                <w:szCs w:val="16"/>
                <w:lang w:val="it-IT"/>
              </w:rPr>
              <w:t xml:space="preserve">…….. </w:t>
            </w:r>
          </w:p>
        </w:tc>
      </w:tr>
      <w:tr w:rsidR="00087850" w:rsidRPr="00EB1818" w:rsidTr="00DF7939">
        <w:trPr>
          <w:trHeight w:val="967"/>
        </w:trPr>
        <w:tc>
          <w:tcPr>
            <w:tcW w:w="2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7850" w:rsidRPr="009E6E79" w:rsidRDefault="00087850" w:rsidP="00087850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9E6E79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 w:rsidRPr="009E6E79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Se cofinanziato da fondi 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regionali </w:t>
            </w:r>
          </w:p>
        </w:tc>
        <w:tc>
          <w:tcPr>
            <w:tcW w:w="26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7850" w:rsidRDefault="00087850" w:rsidP="00087850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9E6E79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Denominazione </w:t>
            </w:r>
            <w:r w:rsidR="007535B4">
              <w:rPr>
                <w:rFonts w:ascii="Garamond" w:hAnsi="Garamond"/>
                <w:b/>
                <w:sz w:val="16"/>
                <w:szCs w:val="16"/>
                <w:lang w:val="it-IT"/>
              </w:rPr>
              <w:t>da cap</w:t>
            </w:r>
            <w:r w:rsidR="00DF7939">
              <w:rPr>
                <w:rFonts w:ascii="Garamond" w:hAnsi="Garamond"/>
                <w:b/>
                <w:sz w:val="16"/>
                <w:szCs w:val="16"/>
                <w:lang w:val="it-IT"/>
              </w:rPr>
              <w:t>.</w:t>
            </w:r>
            <w:r w:rsidR="007535B4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di Bilancio</w:t>
            </w:r>
            <w:r w:rsidRPr="009E6E79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</w:p>
          <w:p w:rsidR="00087850" w:rsidRDefault="00087850" w:rsidP="00087850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  <w:p w:rsidR="00087850" w:rsidRPr="009E6E79" w:rsidRDefault="00087850" w:rsidP="00087850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…………………………………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7850" w:rsidRDefault="00087850" w:rsidP="00087850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9E6E79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Importo del 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co-</w:t>
            </w:r>
            <w:r w:rsidRPr="009E6E79">
              <w:rPr>
                <w:rFonts w:ascii="Garamond" w:hAnsi="Garamond"/>
                <w:b/>
                <w:sz w:val="16"/>
                <w:szCs w:val="16"/>
                <w:lang w:val="it-IT"/>
              </w:rPr>
              <w:t>finanziamento</w:t>
            </w:r>
          </w:p>
          <w:p w:rsidR="00087850" w:rsidRPr="00F2550D" w:rsidRDefault="00087850" w:rsidP="00087850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 w:rsidRPr="00F2550D">
              <w:rPr>
                <w:rFonts w:ascii="Garamond" w:hAnsi="Garamond"/>
                <w:sz w:val="16"/>
                <w:szCs w:val="16"/>
                <w:lang w:val="it-IT"/>
              </w:rPr>
              <w:t>(</w:t>
            </w:r>
            <w:proofErr w:type="gramStart"/>
            <w:r w:rsidR="007535B4">
              <w:rPr>
                <w:rFonts w:ascii="Garamond" w:hAnsi="Garamond"/>
                <w:sz w:val="16"/>
                <w:szCs w:val="16"/>
                <w:lang w:val="it-IT"/>
              </w:rPr>
              <w:t>regionale</w:t>
            </w:r>
            <w:proofErr w:type="gramEnd"/>
            <w:r w:rsidRPr="00F2550D">
              <w:rPr>
                <w:rFonts w:ascii="Garamond" w:hAnsi="Garamond"/>
                <w:sz w:val="16"/>
                <w:szCs w:val="16"/>
                <w:lang w:val="it-IT"/>
              </w:rPr>
              <w:t xml:space="preserve">) </w:t>
            </w:r>
          </w:p>
          <w:p w:rsidR="00087850" w:rsidRPr="003C7FCA" w:rsidRDefault="00087850" w:rsidP="00087850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 w:rsidRPr="003C7FCA">
              <w:rPr>
                <w:rFonts w:ascii="Garamond" w:hAnsi="Garamond"/>
                <w:sz w:val="16"/>
                <w:szCs w:val="16"/>
                <w:lang w:val="it-IT"/>
              </w:rPr>
              <w:t xml:space="preserve">…………………………………. </w:t>
            </w:r>
          </w:p>
        </w:tc>
        <w:tc>
          <w:tcPr>
            <w:tcW w:w="2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42F5" w:rsidRDefault="003C42F5" w:rsidP="003C42F5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Importo totale</w:t>
            </w:r>
            <w:r w:rsidRPr="009E6E79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</w:p>
          <w:p w:rsidR="00087850" w:rsidRPr="00F2550D" w:rsidRDefault="003C42F5" w:rsidP="003C42F5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 w:rsidRPr="00F2550D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087850" w:rsidRPr="00F2550D">
              <w:rPr>
                <w:rFonts w:ascii="Garamond" w:hAnsi="Garamond"/>
                <w:sz w:val="16"/>
                <w:szCs w:val="16"/>
                <w:lang w:val="it-IT"/>
              </w:rPr>
              <w:t>(</w:t>
            </w:r>
            <w:proofErr w:type="gramStart"/>
            <w:r w:rsidR="00087850" w:rsidRPr="00F2550D">
              <w:rPr>
                <w:rFonts w:ascii="Garamond" w:hAnsi="Garamond"/>
                <w:sz w:val="16"/>
                <w:szCs w:val="16"/>
                <w:lang w:val="it-IT"/>
              </w:rPr>
              <w:t>importo</w:t>
            </w:r>
            <w:proofErr w:type="gramEnd"/>
            <w:r w:rsidR="00087850" w:rsidRPr="00F2550D">
              <w:rPr>
                <w:rFonts w:ascii="Garamond" w:hAnsi="Garamond"/>
                <w:sz w:val="16"/>
                <w:szCs w:val="16"/>
                <w:lang w:val="it-IT"/>
              </w:rPr>
              <w:t xml:space="preserve"> intero) </w:t>
            </w:r>
          </w:p>
          <w:p w:rsidR="00087850" w:rsidRPr="003C7FCA" w:rsidRDefault="007535B4" w:rsidP="00087850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……………………</w:t>
            </w:r>
            <w:r w:rsidR="00087850" w:rsidRPr="003C7FCA">
              <w:rPr>
                <w:rFonts w:ascii="Garamond" w:hAnsi="Garamond"/>
                <w:sz w:val="16"/>
                <w:szCs w:val="16"/>
                <w:lang w:val="it-IT"/>
              </w:rPr>
              <w:t xml:space="preserve">…….. </w:t>
            </w:r>
          </w:p>
        </w:tc>
      </w:tr>
      <w:tr w:rsidR="00DF7939" w:rsidRPr="00EB1818" w:rsidTr="00DF7939">
        <w:trPr>
          <w:trHeight w:val="283"/>
        </w:trPr>
        <w:tc>
          <w:tcPr>
            <w:tcW w:w="240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F7939" w:rsidRPr="009E6E79" w:rsidRDefault="00DF7939" w:rsidP="00087850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  <w:tc>
          <w:tcPr>
            <w:tcW w:w="268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F7939" w:rsidRPr="009E6E79" w:rsidRDefault="00DF7939" w:rsidP="00087850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F7939" w:rsidRPr="009E6E79" w:rsidRDefault="00DF7939" w:rsidP="00087850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  <w:tc>
          <w:tcPr>
            <w:tcW w:w="211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F7939" w:rsidRPr="009E6E79" w:rsidRDefault="00DF7939" w:rsidP="00087850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</w:tr>
    </w:tbl>
    <w:p w:rsidR="00FB4408" w:rsidRDefault="00FB4408" w:rsidP="0063419D">
      <w:pPr>
        <w:rPr>
          <w:lang w:val="it-IT"/>
        </w:rPr>
      </w:pPr>
    </w:p>
    <w:p w:rsidR="00F67F6A" w:rsidRDefault="00F67F6A">
      <w:pPr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:rsidR="003C42F5" w:rsidRDefault="003C42F5" w:rsidP="007535B4">
      <w:pPr>
        <w:spacing w:line="276" w:lineRule="auto"/>
        <w:ind w:right="-1"/>
        <w:jc w:val="center"/>
        <w:rPr>
          <w:rFonts w:ascii="Garamond" w:hAnsi="Garamond"/>
          <w:b/>
          <w:smallCaps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35B4" w:rsidRPr="00815A28" w:rsidRDefault="003C42F5" w:rsidP="003C42F5">
      <w:pPr>
        <w:ind w:right="-1"/>
        <w:jc w:val="center"/>
        <w:rPr>
          <w:rFonts w:ascii="Garamond" w:hAnsi="Garamond"/>
          <w:b/>
          <w:smallCaps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b/>
          <w:smallCaps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 II</w:t>
      </w:r>
    </w:p>
    <w:p w:rsidR="00F67F6A" w:rsidRDefault="007535B4" w:rsidP="003C42F5">
      <w:pPr>
        <w:jc w:val="center"/>
        <w:rPr>
          <w:rFonts w:ascii="Garamond" w:hAnsi="Garamond"/>
          <w:b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7850">
        <w:rPr>
          <w:rFonts w:ascii="Garamond" w:hAnsi="Garamond"/>
          <w:b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Scheda </w:t>
      </w:r>
      <w:r>
        <w:rPr>
          <w:rFonts w:ascii="Garamond" w:hAnsi="Garamond"/>
          <w:b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 controllo delle informazioni complete </w:t>
      </w:r>
      <w:r w:rsidRPr="00087850">
        <w:rPr>
          <w:rFonts w:ascii="Garamond" w:hAnsi="Garamond"/>
          <w:b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sulla misura d’aiuto </w:t>
      </w:r>
    </w:p>
    <w:p w:rsidR="003C42F5" w:rsidRDefault="003C42F5" w:rsidP="003C42F5">
      <w:pPr>
        <w:jc w:val="center"/>
        <w:rPr>
          <w:rFonts w:ascii="Garamond" w:hAnsi="Garamond"/>
          <w:b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gliatabella"/>
        <w:tblW w:w="10050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1559"/>
        <w:gridCol w:w="6521"/>
      </w:tblGrid>
      <w:tr w:rsidR="005074E4" w:rsidRPr="001D0326" w:rsidTr="00C964F1">
        <w:trPr>
          <w:trHeight w:val="397"/>
          <w:tblHeader/>
        </w:trPr>
        <w:tc>
          <w:tcPr>
            <w:tcW w:w="8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74E4" w:rsidRPr="00A504BF" w:rsidRDefault="007535B4" w:rsidP="00F74A4D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A504BF">
              <w:rPr>
                <w:rFonts w:ascii="Garamond" w:hAnsi="Garamond"/>
                <w:b/>
                <w:sz w:val="16"/>
                <w:szCs w:val="16"/>
                <w:lang w:val="it-IT"/>
              </w:rPr>
              <w:t>Art.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74E4" w:rsidRPr="001D0326" w:rsidRDefault="007535B4" w:rsidP="00F74A4D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Titolo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74E4" w:rsidRPr="001D0326" w:rsidRDefault="007535B4" w:rsidP="005074E4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Verifiche da effettuare</w:t>
            </w:r>
          </w:p>
        </w:tc>
        <w:tc>
          <w:tcPr>
            <w:tcW w:w="65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74E4" w:rsidRPr="00F90F2A" w:rsidRDefault="007535B4" w:rsidP="007535B4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Dettaglio informazioni</w:t>
            </w:r>
          </w:p>
        </w:tc>
      </w:tr>
      <w:tr w:rsidR="007535B4" w:rsidRPr="00001354" w:rsidTr="00C964F1">
        <w:trPr>
          <w:trHeight w:val="397"/>
          <w:tblHeader/>
        </w:trPr>
        <w:tc>
          <w:tcPr>
            <w:tcW w:w="836" w:type="dxa"/>
            <w:vMerge w:val="restart"/>
            <w:tcBorders>
              <w:top w:val="single" w:sz="4" w:space="0" w:color="auto"/>
            </w:tcBorders>
            <w:vAlign w:val="center"/>
          </w:tcPr>
          <w:p w:rsidR="007535B4" w:rsidRPr="00A504BF" w:rsidRDefault="007535B4" w:rsidP="007535B4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A504BF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Art. 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7535B4" w:rsidRPr="002205BB" w:rsidRDefault="007535B4" w:rsidP="007535B4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 w:rsidRPr="002205BB">
              <w:rPr>
                <w:rFonts w:ascii="Garamond" w:hAnsi="Garamond"/>
                <w:sz w:val="16"/>
                <w:szCs w:val="16"/>
                <w:lang w:val="it-IT"/>
              </w:rPr>
              <w:t xml:space="preserve">Campo d’applicazione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C42F5" w:rsidRDefault="007535B4" w:rsidP="007535B4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 w:rsidRPr="002205BB">
              <w:rPr>
                <w:rFonts w:ascii="Garamond" w:hAnsi="Garamond"/>
                <w:sz w:val="16"/>
                <w:szCs w:val="16"/>
                <w:lang w:val="it-IT"/>
              </w:rPr>
              <w:t xml:space="preserve">Verifiche </w:t>
            </w:r>
          </w:p>
          <w:p w:rsidR="007535B4" w:rsidRPr="002205BB" w:rsidRDefault="007535B4" w:rsidP="007535B4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proofErr w:type="gramStart"/>
            <w:r w:rsidRPr="002205BB">
              <w:rPr>
                <w:rFonts w:ascii="Garamond" w:hAnsi="Garamond"/>
                <w:sz w:val="16"/>
                <w:szCs w:val="16"/>
                <w:lang w:val="it-IT"/>
              </w:rPr>
              <w:t>per</w:t>
            </w:r>
            <w:proofErr w:type="gramEnd"/>
            <w:r w:rsidRPr="002205BB">
              <w:rPr>
                <w:rFonts w:ascii="Garamond" w:hAnsi="Garamond"/>
                <w:sz w:val="16"/>
                <w:szCs w:val="16"/>
                <w:lang w:val="it-IT"/>
              </w:rPr>
              <w:t xml:space="preserve"> i </w:t>
            </w:r>
            <w:r w:rsidRPr="00427EB8">
              <w:rPr>
                <w:rFonts w:ascii="Garamond" w:hAnsi="Garamond"/>
                <w:b/>
                <w:sz w:val="16"/>
                <w:szCs w:val="16"/>
                <w:lang w:val="it-IT"/>
              </w:rPr>
              <w:t>settori esclusi</w:t>
            </w:r>
            <w:r w:rsidRPr="002205BB">
              <w:rPr>
                <w:rFonts w:ascii="Garamond" w:hAnsi="Garamond"/>
                <w:sz w:val="16"/>
                <w:szCs w:val="16"/>
                <w:lang w:val="it-IT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001354" w:rsidRPr="00F90F2A" w:rsidRDefault="00045F65" w:rsidP="00427EB8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-</w:t>
            </w:r>
            <w:r w:rsidR="007535B4" w:rsidRPr="00F90F2A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427EB8">
              <w:rPr>
                <w:rFonts w:ascii="Garamond" w:hAnsi="Garamond"/>
                <w:sz w:val="16"/>
                <w:szCs w:val="16"/>
                <w:lang w:val="it-IT"/>
              </w:rPr>
              <w:t xml:space="preserve">le </w:t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 xml:space="preserve">imprese </w:t>
            </w:r>
            <w:r w:rsidR="00427EB8">
              <w:rPr>
                <w:rFonts w:ascii="Garamond" w:hAnsi="Garamond"/>
                <w:sz w:val="16"/>
                <w:szCs w:val="16"/>
                <w:lang w:val="it-IT"/>
              </w:rPr>
              <w:t>operano</w:t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 xml:space="preserve"> nel settore della </w:t>
            </w:r>
            <w:r w:rsidR="00001354"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pesca e acquacoltura </w:t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 xml:space="preserve">(lettera a), p. 1)? </w:t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001354"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001354"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 w:rsidR="00001354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 </w:t>
            </w:r>
            <w:r w:rsidR="00001354"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  <w:t xml:space="preserve">NO   </w:t>
            </w:r>
            <w:r w:rsidR="00001354"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 w:rsidR="00001354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</w:p>
        </w:tc>
      </w:tr>
      <w:tr w:rsidR="0089616E" w:rsidRPr="00742039" w:rsidTr="00C964F1">
        <w:trPr>
          <w:trHeight w:val="397"/>
          <w:tblHeader/>
        </w:trPr>
        <w:tc>
          <w:tcPr>
            <w:tcW w:w="836" w:type="dxa"/>
            <w:vMerge/>
            <w:tcBorders>
              <w:top w:val="single" w:sz="4" w:space="0" w:color="auto"/>
            </w:tcBorders>
            <w:vAlign w:val="center"/>
          </w:tcPr>
          <w:p w:rsidR="0089616E" w:rsidRPr="00A504BF" w:rsidRDefault="0089616E" w:rsidP="0089616E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9616E" w:rsidRPr="002205BB" w:rsidRDefault="0089616E" w:rsidP="0089616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89616E" w:rsidRPr="002205BB" w:rsidRDefault="0089616E" w:rsidP="0089616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89616E" w:rsidRDefault="00045F65" w:rsidP="00001354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- </w:t>
            </w:r>
            <w:r w:rsidR="0089616E" w:rsidRPr="00F90F2A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427EB8">
              <w:rPr>
                <w:rFonts w:ascii="Garamond" w:hAnsi="Garamond"/>
                <w:sz w:val="16"/>
                <w:szCs w:val="16"/>
                <w:lang w:val="it-IT"/>
              </w:rPr>
              <w:t xml:space="preserve">le </w:t>
            </w:r>
            <w:r w:rsidR="0089616E">
              <w:rPr>
                <w:rFonts w:ascii="Garamond" w:hAnsi="Garamond"/>
                <w:sz w:val="16"/>
                <w:szCs w:val="16"/>
                <w:lang w:val="it-IT"/>
              </w:rPr>
              <w:t xml:space="preserve">imprese </w:t>
            </w:r>
            <w:proofErr w:type="gramStart"/>
            <w:r w:rsidR="0089616E">
              <w:rPr>
                <w:rFonts w:ascii="Garamond" w:hAnsi="Garamond"/>
                <w:sz w:val="16"/>
                <w:szCs w:val="16"/>
                <w:lang w:val="it-IT"/>
              </w:rPr>
              <w:t>operan</w:t>
            </w:r>
            <w:r w:rsidR="00427EB8">
              <w:rPr>
                <w:rFonts w:ascii="Garamond" w:hAnsi="Garamond"/>
                <w:sz w:val="16"/>
                <w:szCs w:val="16"/>
                <w:lang w:val="it-IT"/>
              </w:rPr>
              <w:t xml:space="preserve">o </w:t>
            </w:r>
            <w:r w:rsidR="0089616E">
              <w:rPr>
                <w:rFonts w:ascii="Garamond" w:hAnsi="Garamond"/>
                <w:sz w:val="16"/>
                <w:szCs w:val="16"/>
                <w:lang w:val="it-IT"/>
              </w:rPr>
              <w:t xml:space="preserve"> nel</w:t>
            </w:r>
            <w:proofErr w:type="gramEnd"/>
            <w:r w:rsidR="0089616E">
              <w:rPr>
                <w:rFonts w:ascii="Garamond" w:hAnsi="Garamond"/>
                <w:sz w:val="16"/>
                <w:szCs w:val="16"/>
                <w:lang w:val="it-IT"/>
              </w:rPr>
              <w:t xml:space="preserve"> settore </w:t>
            </w:r>
            <w:r w:rsidR="0089616E" w:rsidRPr="0089616E">
              <w:rPr>
                <w:rFonts w:ascii="Garamond" w:hAnsi="Garamond"/>
                <w:sz w:val="16"/>
                <w:szCs w:val="16"/>
                <w:lang w:val="it-IT"/>
              </w:rPr>
              <w:t>della</w:t>
            </w:r>
            <w:r w:rsidR="0089616E"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 produzione primaria dei prodotti agricoli </w:t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>(lettera b), p. 1)?</w:t>
            </w:r>
          </w:p>
          <w:p w:rsidR="00001354" w:rsidRPr="00F90F2A" w:rsidRDefault="00001354" w:rsidP="00001354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 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  <w:t xml:space="preserve">NO  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</w:tc>
      </w:tr>
      <w:tr w:rsidR="0089616E" w:rsidRPr="00742039" w:rsidTr="00C964F1">
        <w:trPr>
          <w:trHeight w:val="397"/>
          <w:tblHeader/>
        </w:trPr>
        <w:tc>
          <w:tcPr>
            <w:tcW w:w="836" w:type="dxa"/>
            <w:vMerge/>
            <w:vAlign w:val="center"/>
          </w:tcPr>
          <w:p w:rsidR="0089616E" w:rsidRPr="00A504BF" w:rsidRDefault="0089616E" w:rsidP="0089616E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vMerge/>
            <w:vAlign w:val="center"/>
          </w:tcPr>
          <w:p w:rsidR="0089616E" w:rsidRPr="002205BB" w:rsidRDefault="0089616E" w:rsidP="0089616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vMerge/>
            <w:vAlign w:val="center"/>
          </w:tcPr>
          <w:p w:rsidR="0089616E" w:rsidRPr="002205BB" w:rsidRDefault="0089616E" w:rsidP="0089616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6521" w:type="dxa"/>
            <w:vAlign w:val="center"/>
          </w:tcPr>
          <w:p w:rsidR="0089616E" w:rsidRDefault="00045F65" w:rsidP="0089616E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- </w:t>
            </w:r>
            <w:r w:rsidR="0089616E">
              <w:rPr>
                <w:rFonts w:ascii="Garamond" w:hAnsi="Garamond"/>
                <w:sz w:val="16"/>
                <w:szCs w:val="16"/>
                <w:lang w:val="it-IT"/>
              </w:rPr>
              <w:t xml:space="preserve">in presenza di aiuti concessi al settore </w:t>
            </w:r>
            <w:r w:rsidR="0089616E" w:rsidRPr="005074E4">
              <w:rPr>
                <w:rFonts w:ascii="Garamond" w:hAnsi="Garamond"/>
                <w:i/>
                <w:sz w:val="16"/>
                <w:szCs w:val="16"/>
                <w:lang w:val="it-IT"/>
              </w:rPr>
              <w:t>trasformazione e commercializzazione prodotti agricoli</w:t>
            </w:r>
            <w:r w:rsidR="0089616E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427EB8">
              <w:rPr>
                <w:rFonts w:ascii="Garamond" w:hAnsi="Garamond"/>
                <w:sz w:val="16"/>
                <w:szCs w:val="16"/>
                <w:lang w:val="it-IT"/>
              </w:rPr>
              <w:t>verificare</w:t>
            </w:r>
            <w:r w:rsidR="0089616E">
              <w:rPr>
                <w:rFonts w:ascii="Garamond" w:hAnsi="Garamond"/>
                <w:sz w:val="16"/>
                <w:szCs w:val="16"/>
                <w:lang w:val="it-IT"/>
              </w:rPr>
              <w:t>:</w:t>
            </w:r>
          </w:p>
          <w:p w:rsidR="0089616E" w:rsidRDefault="0089616E" w:rsidP="0089616E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045F65">
              <w:rPr>
                <w:rFonts w:ascii="Garamond" w:hAnsi="Garamond"/>
                <w:b/>
                <w:sz w:val="16"/>
                <w:szCs w:val="16"/>
                <w:lang w:val="it-IT"/>
              </w:rPr>
              <w:t>-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>se l’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importo </w:t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 xml:space="preserve">è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fissato in base al prezzo / quantitativo (punto i) </w:t>
            </w:r>
            <w:proofErr w:type="spellStart"/>
            <w:r>
              <w:rPr>
                <w:rFonts w:ascii="Garamond" w:hAnsi="Garamond"/>
                <w:sz w:val="16"/>
                <w:szCs w:val="16"/>
                <w:lang w:val="it-IT"/>
              </w:rPr>
              <w:t>lett</w:t>
            </w:r>
            <w:proofErr w:type="spellEnd"/>
            <w:r>
              <w:rPr>
                <w:rFonts w:ascii="Garamond" w:hAnsi="Garamond"/>
                <w:sz w:val="16"/>
                <w:szCs w:val="16"/>
                <w:lang w:val="it-IT"/>
              </w:rPr>
              <w:t>. c), p. 1);</w:t>
            </w:r>
          </w:p>
          <w:p w:rsidR="00001354" w:rsidRDefault="00001354" w:rsidP="0089616E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 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  <w:t xml:space="preserve">NO  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  <w:p w:rsidR="0089616E" w:rsidRPr="00F90F2A" w:rsidRDefault="0089616E" w:rsidP="00045F65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045F65">
              <w:rPr>
                <w:rFonts w:ascii="Garamond" w:hAnsi="Garamond"/>
                <w:b/>
                <w:sz w:val="16"/>
                <w:szCs w:val="16"/>
                <w:lang w:val="it-IT"/>
              </w:rPr>
              <w:t>-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>se l’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aiuto </w:t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 xml:space="preserve">è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subordinato al fatto di essere </w:t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 xml:space="preserve">parzialmente o interamente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trasferito </w:t>
            </w:r>
            <w:proofErr w:type="gramStart"/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a </w:t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proofErr w:type="gramEnd"/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>produttori primari (pu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nto ii) </w:t>
            </w:r>
            <w:proofErr w:type="spellStart"/>
            <w:r>
              <w:rPr>
                <w:rFonts w:ascii="Garamond" w:hAnsi="Garamond"/>
                <w:sz w:val="16"/>
                <w:szCs w:val="16"/>
                <w:lang w:val="it-IT"/>
              </w:rPr>
              <w:t>lett</w:t>
            </w:r>
            <w:proofErr w:type="spellEnd"/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c) p. 1)</w:t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001354"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001354"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 w:rsidR="00001354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 </w:t>
            </w:r>
            <w:r w:rsidR="00001354"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  <w:t xml:space="preserve">NO   </w:t>
            </w:r>
            <w:r w:rsidR="00001354"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</w:p>
        </w:tc>
      </w:tr>
      <w:tr w:rsidR="00A82C7E" w:rsidRPr="00742039" w:rsidTr="00C964F1">
        <w:trPr>
          <w:trHeight w:val="397"/>
          <w:tblHeader/>
        </w:trPr>
        <w:tc>
          <w:tcPr>
            <w:tcW w:w="836" w:type="dxa"/>
            <w:vMerge/>
            <w:vAlign w:val="center"/>
          </w:tcPr>
          <w:p w:rsidR="00A82C7E" w:rsidRPr="00A504BF" w:rsidRDefault="00A82C7E" w:rsidP="00A82C7E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vMerge/>
            <w:vAlign w:val="center"/>
          </w:tcPr>
          <w:p w:rsidR="00A82C7E" w:rsidRPr="002205BB" w:rsidRDefault="00A82C7E" w:rsidP="00A82C7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vMerge/>
            <w:vAlign w:val="center"/>
          </w:tcPr>
          <w:p w:rsidR="00A82C7E" w:rsidRPr="002205BB" w:rsidRDefault="00A82C7E" w:rsidP="00A82C7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6521" w:type="dxa"/>
            <w:vAlign w:val="center"/>
          </w:tcPr>
          <w:p w:rsidR="00A82C7E" w:rsidRDefault="00045F65" w:rsidP="00001354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-</w:t>
            </w:r>
            <w:r w:rsidR="00A82C7E" w:rsidRPr="00F90F2A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427EB8">
              <w:rPr>
                <w:rFonts w:ascii="Garamond" w:hAnsi="Garamond"/>
                <w:sz w:val="16"/>
                <w:szCs w:val="16"/>
                <w:lang w:val="it-IT"/>
              </w:rPr>
              <w:t xml:space="preserve"> le </w:t>
            </w:r>
            <w:r w:rsidR="00A82C7E">
              <w:rPr>
                <w:rFonts w:ascii="Garamond" w:hAnsi="Garamond"/>
                <w:sz w:val="16"/>
                <w:szCs w:val="16"/>
                <w:lang w:val="it-IT"/>
              </w:rPr>
              <w:t>attività</w:t>
            </w:r>
            <w:r w:rsidR="00427EB8">
              <w:rPr>
                <w:rFonts w:ascii="Garamond" w:hAnsi="Garamond"/>
                <w:sz w:val="16"/>
                <w:szCs w:val="16"/>
                <w:lang w:val="it-IT"/>
              </w:rPr>
              <w:t xml:space="preserve"> finanziabili sono</w:t>
            </w:r>
            <w:r w:rsidR="00A82C7E">
              <w:rPr>
                <w:rFonts w:ascii="Garamond" w:hAnsi="Garamond"/>
                <w:sz w:val="16"/>
                <w:szCs w:val="16"/>
                <w:lang w:val="it-IT"/>
              </w:rPr>
              <w:t xml:space="preserve"> connesse </w:t>
            </w:r>
            <w:r w:rsidR="00A82C7E" w:rsidRPr="00A82C7E">
              <w:rPr>
                <w:rFonts w:ascii="Garamond" w:hAnsi="Garamond"/>
                <w:i/>
                <w:sz w:val="16"/>
                <w:szCs w:val="16"/>
                <w:lang w:val="it-IT"/>
              </w:rPr>
              <w:t>all’esportazione verso paesi terzi o Stati membri</w:t>
            </w:r>
            <w:r w:rsidR="00A82C7E"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 </w:t>
            </w:r>
            <w:r w:rsidR="00A82C7E">
              <w:rPr>
                <w:rFonts w:ascii="Garamond" w:hAnsi="Garamond"/>
                <w:sz w:val="16"/>
                <w:szCs w:val="16"/>
                <w:lang w:val="it-IT"/>
              </w:rPr>
              <w:t xml:space="preserve">(lettera d), p. </w:t>
            </w:r>
            <w:proofErr w:type="gramStart"/>
            <w:r w:rsidR="00A82C7E">
              <w:rPr>
                <w:rFonts w:ascii="Garamond" w:hAnsi="Garamond"/>
                <w:sz w:val="16"/>
                <w:szCs w:val="16"/>
                <w:lang w:val="it-IT"/>
              </w:rPr>
              <w:t>1)</w:t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 xml:space="preserve"> ?</w:t>
            </w:r>
            <w:r w:rsidR="00A82C7E">
              <w:rPr>
                <w:rFonts w:ascii="Garamond" w:hAnsi="Garamond"/>
                <w:sz w:val="16"/>
                <w:szCs w:val="16"/>
                <w:lang w:val="it-IT"/>
              </w:rPr>
              <w:t>;</w:t>
            </w:r>
            <w:proofErr w:type="gramEnd"/>
            <w:r w:rsidR="00A82C7E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</w:p>
          <w:p w:rsidR="00001354" w:rsidRPr="00F90F2A" w:rsidRDefault="00001354" w:rsidP="00001354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 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  <w:t xml:space="preserve">NO  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</w:tc>
      </w:tr>
      <w:tr w:rsidR="00A82C7E" w:rsidRPr="00742039" w:rsidTr="00C964F1">
        <w:trPr>
          <w:trHeight w:val="397"/>
          <w:tblHeader/>
        </w:trPr>
        <w:tc>
          <w:tcPr>
            <w:tcW w:w="836" w:type="dxa"/>
            <w:vMerge/>
            <w:vAlign w:val="center"/>
          </w:tcPr>
          <w:p w:rsidR="00A82C7E" w:rsidRPr="00A504BF" w:rsidRDefault="00A82C7E" w:rsidP="00A82C7E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vMerge/>
            <w:vAlign w:val="center"/>
          </w:tcPr>
          <w:p w:rsidR="00A82C7E" w:rsidRPr="002205BB" w:rsidRDefault="00A82C7E" w:rsidP="00A82C7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vMerge/>
            <w:vAlign w:val="center"/>
          </w:tcPr>
          <w:p w:rsidR="00A82C7E" w:rsidRPr="002205BB" w:rsidRDefault="00A82C7E" w:rsidP="00A82C7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6521" w:type="dxa"/>
            <w:vAlign w:val="center"/>
          </w:tcPr>
          <w:p w:rsidR="00A82C7E" w:rsidRPr="00F90F2A" w:rsidRDefault="00045F65" w:rsidP="00427EB8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-</w:t>
            </w:r>
            <w:r w:rsidR="00A82C7E" w:rsidRPr="00F90F2A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427EB8">
              <w:rPr>
                <w:rFonts w:ascii="Garamond" w:hAnsi="Garamond"/>
                <w:sz w:val="16"/>
                <w:szCs w:val="16"/>
                <w:lang w:val="it-IT"/>
              </w:rPr>
              <w:t>le attività finanziabili sono connesse all’</w:t>
            </w:r>
            <w:r w:rsidR="00A82C7E" w:rsidRPr="009023C6">
              <w:rPr>
                <w:rFonts w:ascii="Garamond" w:hAnsi="Garamond"/>
                <w:i/>
                <w:sz w:val="16"/>
                <w:szCs w:val="16"/>
                <w:lang w:val="it-IT"/>
              </w:rPr>
              <w:t>impiego di prodotti nazionali</w:t>
            </w:r>
            <w:r w:rsidR="00A82C7E">
              <w:rPr>
                <w:rFonts w:ascii="Garamond" w:hAnsi="Garamond"/>
                <w:sz w:val="16"/>
                <w:szCs w:val="16"/>
                <w:lang w:val="it-IT"/>
              </w:rPr>
              <w:t xml:space="preserve"> rispetto a quelli d’importazione</w:t>
            </w:r>
            <w:r w:rsidR="00A82C7E"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 </w:t>
            </w:r>
            <w:r w:rsidR="00A82C7E">
              <w:rPr>
                <w:rFonts w:ascii="Garamond" w:hAnsi="Garamond"/>
                <w:sz w:val="16"/>
                <w:szCs w:val="16"/>
                <w:lang w:val="it-IT"/>
              </w:rPr>
              <w:t xml:space="preserve">(lettera </w:t>
            </w:r>
            <w:r w:rsidR="009023C6">
              <w:rPr>
                <w:rFonts w:ascii="Garamond" w:hAnsi="Garamond"/>
                <w:sz w:val="16"/>
                <w:szCs w:val="16"/>
                <w:lang w:val="it-IT"/>
              </w:rPr>
              <w:t>e</w:t>
            </w:r>
            <w:r w:rsidR="00A82C7E">
              <w:rPr>
                <w:rFonts w:ascii="Garamond" w:hAnsi="Garamond"/>
                <w:sz w:val="16"/>
                <w:szCs w:val="16"/>
                <w:lang w:val="it-IT"/>
              </w:rPr>
              <w:t>), p. 1</w:t>
            </w:r>
            <w:proofErr w:type="gramStart"/>
            <w:r w:rsidR="00A82C7E">
              <w:rPr>
                <w:rFonts w:ascii="Garamond" w:hAnsi="Garamond"/>
                <w:sz w:val="16"/>
                <w:szCs w:val="16"/>
                <w:lang w:val="it-IT"/>
              </w:rPr>
              <w:t>)</w:t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 xml:space="preserve"> ?</w:t>
            </w:r>
            <w:proofErr w:type="gramEnd"/>
            <w:r w:rsidR="00427EB8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001354"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 w:rsidR="00001354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001354"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 w:rsidR="00001354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 </w:t>
            </w:r>
            <w:r w:rsidR="00001354"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  <w:t xml:space="preserve">NO   </w:t>
            </w:r>
            <w:r w:rsidR="00001354"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 w:rsidR="00001354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="00A82C7E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</w:p>
        </w:tc>
      </w:tr>
      <w:tr w:rsidR="00A82C7E" w:rsidRPr="00742039" w:rsidTr="00C964F1">
        <w:trPr>
          <w:trHeight w:val="397"/>
          <w:tblHeader/>
        </w:trPr>
        <w:tc>
          <w:tcPr>
            <w:tcW w:w="836" w:type="dxa"/>
            <w:vMerge/>
            <w:vAlign w:val="center"/>
          </w:tcPr>
          <w:p w:rsidR="00A82C7E" w:rsidRPr="00A504BF" w:rsidRDefault="00A82C7E" w:rsidP="00A82C7E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vMerge/>
            <w:vAlign w:val="center"/>
          </w:tcPr>
          <w:p w:rsidR="00A82C7E" w:rsidRPr="002205BB" w:rsidRDefault="00A82C7E" w:rsidP="00A82C7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vMerge/>
            <w:vAlign w:val="center"/>
          </w:tcPr>
          <w:p w:rsidR="00A82C7E" w:rsidRPr="002205BB" w:rsidRDefault="00A82C7E" w:rsidP="00A82C7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6521" w:type="dxa"/>
            <w:vAlign w:val="center"/>
          </w:tcPr>
          <w:p w:rsidR="00427EB8" w:rsidRDefault="00045F65" w:rsidP="00A82C7E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- </w:t>
            </w:r>
            <w:r w:rsidR="00A82C7E">
              <w:rPr>
                <w:rFonts w:ascii="Garamond" w:hAnsi="Garamond"/>
                <w:sz w:val="16"/>
                <w:szCs w:val="16"/>
                <w:lang w:val="it-IT"/>
              </w:rPr>
              <w:t xml:space="preserve">per le imprese operanti in più settori ammessi nel campo d’applicazione verificare </w:t>
            </w:r>
            <w:r w:rsidR="00427EB8">
              <w:rPr>
                <w:rFonts w:ascii="Garamond" w:hAnsi="Garamond"/>
                <w:sz w:val="16"/>
                <w:szCs w:val="16"/>
                <w:lang w:val="it-IT"/>
              </w:rPr>
              <w:t xml:space="preserve">se è stata assicurata </w:t>
            </w:r>
            <w:r w:rsidR="00A82C7E">
              <w:rPr>
                <w:rFonts w:ascii="Garamond" w:hAnsi="Garamond"/>
                <w:sz w:val="16"/>
                <w:szCs w:val="16"/>
                <w:lang w:val="it-IT"/>
              </w:rPr>
              <w:t>la presenza</w:t>
            </w:r>
            <w:r w:rsidR="0091180F">
              <w:rPr>
                <w:rFonts w:ascii="Garamond" w:hAnsi="Garamond"/>
                <w:sz w:val="16"/>
                <w:szCs w:val="16"/>
                <w:lang w:val="it-IT"/>
              </w:rPr>
              <w:t xml:space="preserve"> d</w:t>
            </w:r>
          </w:p>
          <w:p w:rsidR="00A82C7E" w:rsidRDefault="00001354" w:rsidP="00A82C7E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045F65">
              <w:rPr>
                <w:rFonts w:ascii="Garamond" w:hAnsi="Garamond"/>
                <w:b/>
                <w:sz w:val="16"/>
                <w:szCs w:val="16"/>
                <w:lang w:val="it-IT"/>
              </w:rPr>
              <w:t>-</w:t>
            </w:r>
            <w:r w:rsidR="0091180F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</w:t>
            </w:r>
            <w:r w:rsidR="0091180F" w:rsidRPr="0091180F">
              <w:rPr>
                <w:rFonts w:ascii="Garamond" w:hAnsi="Garamond"/>
                <w:i/>
                <w:sz w:val="16"/>
                <w:szCs w:val="16"/>
                <w:lang w:val="it-IT"/>
              </w:rPr>
              <w:t>della</w:t>
            </w:r>
            <w:r w:rsidR="0091180F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Pr="00001354">
              <w:rPr>
                <w:rFonts w:ascii="Garamond" w:hAnsi="Garamond"/>
                <w:i/>
                <w:sz w:val="16"/>
                <w:szCs w:val="16"/>
                <w:lang w:val="it-IT"/>
              </w:rPr>
              <w:t>separazione delle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A82C7E" w:rsidRPr="007535B4">
              <w:rPr>
                <w:rFonts w:ascii="Garamond" w:hAnsi="Garamond"/>
                <w:i/>
                <w:sz w:val="16"/>
                <w:szCs w:val="16"/>
                <w:lang w:val="it-IT"/>
              </w:rPr>
              <w:t>attività</w:t>
            </w:r>
            <w:r w:rsidR="00A82C7E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A82C7E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91180F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045F65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A82C7E"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 w:rsidR="00A82C7E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A82C7E"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 w:rsidR="00A82C7E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 </w:t>
            </w:r>
            <w:r w:rsidR="00A82C7E"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  <w:t xml:space="preserve">NO   </w:t>
            </w:r>
            <w:r w:rsidR="00A82C7E"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 w:rsidR="00A82C7E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</w:p>
          <w:p w:rsidR="00A82C7E" w:rsidRDefault="00001354" w:rsidP="00A82C7E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 w:rsidR="00045F65">
              <w:rPr>
                <w:rFonts w:ascii="Garamond" w:hAnsi="Garamond"/>
                <w:b/>
                <w:sz w:val="16"/>
                <w:szCs w:val="16"/>
                <w:lang w:val="it-IT"/>
              </w:rPr>
              <w:t>-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91180F" w:rsidRPr="0091180F">
              <w:rPr>
                <w:rFonts w:ascii="Garamond" w:hAnsi="Garamond"/>
                <w:i/>
                <w:sz w:val="16"/>
                <w:szCs w:val="16"/>
                <w:lang w:val="it-IT"/>
              </w:rPr>
              <w:t>della</w:t>
            </w:r>
            <w:r w:rsidR="0091180F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A82C7E" w:rsidRPr="007535B4">
              <w:rPr>
                <w:rFonts w:ascii="Garamond" w:hAnsi="Garamond"/>
                <w:i/>
                <w:sz w:val="16"/>
                <w:szCs w:val="16"/>
                <w:lang w:val="it-IT"/>
              </w:rPr>
              <w:t>distinzione dei costi</w:t>
            </w:r>
            <w:r w:rsidR="0091180F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="00A82C7E"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 w:rsidR="00A82C7E"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 w:rsidR="00A82C7E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A82C7E"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 w:rsidR="00A82C7E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 </w:t>
            </w:r>
            <w:r w:rsidR="00A82C7E"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  <w:t xml:space="preserve">NO   </w:t>
            </w:r>
            <w:r w:rsidR="00A82C7E"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  <w:p w:rsidR="00A82C7E" w:rsidRPr="00F90F2A" w:rsidRDefault="00A82C7E" w:rsidP="00A82C7E">
            <w:pPr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</w:tr>
      <w:tr w:rsidR="00A82C7E" w:rsidRPr="00B90521" w:rsidTr="00C964F1">
        <w:trPr>
          <w:trHeight w:val="397"/>
          <w:tblHeader/>
        </w:trPr>
        <w:tc>
          <w:tcPr>
            <w:tcW w:w="836" w:type="dxa"/>
            <w:vAlign w:val="center"/>
          </w:tcPr>
          <w:p w:rsidR="00A82C7E" w:rsidRPr="00A504BF" w:rsidRDefault="00A82C7E" w:rsidP="00A82C7E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A504BF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Art. 2 </w:t>
            </w:r>
          </w:p>
        </w:tc>
        <w:tc>
          <w:tcPr>
            <w:tcW w:w="1134" w:type="dxa"/>
            <w:vAlign w:val="center"/>
          </w:tcPr>
          <w:p w:rsidR="00A82C7E" w:rsidRPr="002205BB" w:rsidRDefault="00A82C7E" w:rsidP="00A82C7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 w:rsidRPr="002205BB">
              <w:rPr>
                <w:rFonts w:ascii="Garamond" w:hAnsi="Garamond"/>
                <w:sz w:val="16"/>
                <w:szCs w:val="16"/>
                <w:lang w:val="it-IT"/>
              </w:rPr>
              <w:t xml:space="preserve">Definizioni </w:t>
            </w:r>
          </w:p>
        </w:tc>
        <w:tc>
          <w:tcPr>
            <w:tcW w:w="1559" w:type="dxa"/>
            <w:vAlign w:val="center"/>
          </w:tcPr>
          <w:p w:rsidR="00A82C7E" w:rsidRPr="002205BB" w:rsidRDefault="0091180F" w:rsidP="0091180F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Verifica </w:t>
            </w:r>
            <w:r w:rsidR="00B90521">
              <w:rPr>
                <w:rFonts w:ascii="Garamond" w:hAnsi="Garamond"/>
                <w:sz w:val="16"/>
                <w:szCs w:val="16"/>
                <w:lang w:val="it-IT"/>
              </w:rPr>
              <w:t xml:space="preserve">del concetto di </w:t>
            </w:r>
            <w:r w:rsidR="00A82C7E" w:rsidRPr="00B90521">
              <w:rPr>
                <w:rFonts w:ascii="Garamond" w:hAnsi="Garamond"/>
                <w:i/>
                <w:sz w:val="16"/>
                <w:szCs w:val="16"/>
                <w:lang w:val="it-IT"/>
              </w:rPr>
              <w:t>Impresa Unica</w:t>
            </w:r>
            <w:r w:rsidR="00A82C7E" w:rsidRPr="002205BB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A82C7E" w:rsidRDefault="00A82C7E" w:rsidP="00A82C7E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 w:rsidRPr="00F90F2A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Impresa </w:t>
            </w:r>
            <w:r w:rsidR="00045F65">
              <w:rPr>
                <w:rFonts w:ascii="Garamond" w:hAnsi="Garamond"/>
                <w:sz w:val="16"/>
                <w:szCs w:val="16"/>
                <w:lang w:val="it-IT"/>
              </w:rPr>
              <w:t xml:space="preserve">unica </w:t>
            </w:r>
            <w:r w:rsidRPr="002353F3">
              <w:rPr>
                <w:rFonts w:ascii="Garamond" w:hAnsi="Garamond"/>
                <w:b/>
                <w:sz w:val="16"/>
                <w:szCs w:val="16"/>
                <w:lang w:val="it-IT"/>
              </w:rPr>
              <w:t>singola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;</w:t>
            </w:r>
          </w:p>
          <w:p w:rsidR="00A82C7E" w:rsidRDefault="00A82C7E" w:rsidP="00A82C7E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 w:rsidRPr="00F90F2A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Impresa </w:t>
            </w:r>
            <w:r w:rsidR="00045F65">
              <w:rPr>
                <w:rFonts w:ascii="Garamond" w:hAnsi="Garamond"/>
                <w:sz w:val="16"/>
                <w:szCs w:val="16"/>
                <w:lang w:val="it-IT"/>
              </w:rPr>
              <w:t xml:space="preserve">unica </w:t>
            </w:r>
            <w:r w:rsidRPr="002353F3">
              <w:rPr>
                <w:rFonts w:ascii="Garamond" w:hAnsi="Garamond"/>
                <w:b/>
                <w:sz w:val="16"/>
                <w:szCs w:val="16"/>
                <w:lang w:val="it-IT"/>
              </w:rPr>
              <w:t>controllante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la/e seguente/i ………………………………………………. </w:t>
            </w:r>
          </w:p>
          <w:p w:rsidR="00A82C7E" w:rsidRPr="00F90F2A" w:rsidRDefault="00A82C7E" w:rsidP="00045F65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Impresa</w:t>
            </w:r>
            <w:r w:rsidR="00045F65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proofErr w:type="gramStart"/>
            <w:r w:rsidR="00045F65">
              <w:rPr>
                <w:rFonts w:ascii="Garamond" w:hAnsi="Garamond"/>
                <w:sz w:val="16"/>
                <w:szCs w:val="16"/>
                <w:lang w:val="it-IT"/>
              </w:rPr>
              <w:t xml:space="preserve">unica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2353F3">
              <w:rPr>
                <w:rFonts w:ascii="Garamond" w:hAnsi="Garamond"/>
                <w:b/>
                <w:sz w:val="16"/>
                <w:szCs w:val="16"/>
                <w:lang w:val="it-IT"/>
              </w:rPr>
              <w:t>controllata</w:t>
            </w:r>
            <w:proofErr w:type="gramEnd"/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dalla</w:t>
            </w:r>
            <w:r w:rsidR="00B90521">
              <w:rPr>
                <w:rFonts w:ascii="Garamond" w:hAnsi="Garamond"/>
                <w:sz w:val="16"/>
                <w:szCs w:val="16"/>
                <w:lang w:val="it-IT"/>
              </w:rPr>
              <w:t>/e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seguente</w:t>
            </w:r>
            <w:r w:rsidR="00B90521">
              <w:rPr>
                <w:rFonts w:ascii="Garamond" w:hAnsi="Garamond"/>
                <w:sz w:val="16"/>
                <w:szCs w:val="16"/>
                <w:lang w:val="it-IT"/>
              </w:rPr>
              <w:t xml:space="preserve"> /i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 </w:t>
            </w:r>
            <w:r w:rsidR="00045F6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……………………………………..............</w:t>
            </w:r>
          </w:p>
        </w:tc>
      </w:tr>
      <w:tr w:rsidR="009023C6" w:rsidRPr="00742039" w:rsidTr="00C964F1">
        <w:trPr>
          <w:trHeight w:val="397"/>
          <w:tblHeader/>
        </w:trPr>
        <w:tc>
          <w:tcPr>
            <w:tcW w:w="836" w:type="dxa"/>
            <w:vMerge w:val="restart"/>
            <w:vAlign w:val="center"/>
          </w:tcPr>
          <w:p w:rsidR="009023C6" w:rsidRPr="00A504BF" w:rsidRDefault="009023C6" w:rsidP="00A82C7E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A504BF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Art. 3 </w:t>
            </w:r>
          </w:p>
        </w:tc>
        <w:tc>
          <w:tcPr>
            <w:tcW w:w="1134" w:type="dxa"/>
            <w:vMerge w:val="restart"/>
            <w:vAlign w:val="center"/>
          </w:tcPr>
          <w:p w:rsidR="009023C6" w:rsidRPr="002205BB" w:rsidRDefault="009023C6" w:rsidP="00A82C7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Aiuti</w:t>
            </w:r>
            <w:r w:rsidRPr="002205BB">
              <w:rPr>
                <w:rFonts w:ascii="Garamond" w:hAnsi="Garamond"/>
                <w:sz w:val="16"/>
                <w:szCs w:val="16"/>
                <w:lang w:val="it-IT"/>
              </w:rPr>
              <w:t xml:space="preserve"> in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br/>
            </w:r>
            <w:r w:rsidRPr="002205BB">
              <w:rPr>
                <w:rFonts w:ascii="Garamond" w:hAnsi="Garamond"/>
                <w:sz w:val="16"/>
                <w:szCs w:val="16"/>
                <w:lang w:val="it-IT"/>
              </w:rPr>
              <w:t>«</w:t>
            </w:r>
            <w:r w:rsidRPr="002205BB">
              <w:rPr>
                <w:rFonts w:ascii="Garamond" w:hAnsi="Garamond"/>
                <w:i/>
                <w:sz w:val="16"/>
                <w:szCs w:val="16"/>
                <w:lang w:val="it-IT"/>
              </w:rPr>
              <w:t>de minimis</w:t>
            </w:r>
            <w:r w:rsidRPr="002205BB">
              <w:rPr>
                <w:rFonts w:ascii="Garamond" w:hAnsi="Garamond"/>
                <w:sz w:val="16"/>
                <w:szCs w:val="16"/>
                <w:lang w:val="it-IT"/>
              </w:rPr>
              <w:t xml:space="preserve">» </w:t>
            </w:r>
          </w:p>
        </w:tc>
        <w:tc>
          <w:tcPr>
            <w:tcW w:w="1559" w:type="dxa"/>
            <w:vMerge w:val="restart"/>
            <w:vAlign w:val="center"/>
          </w:tcPr>
          <w:p w:rsidR="009023C6" w:rsidRPr="002205BB" w:rsidRDefault="009023C6" w:rsidP="0091180F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 w:rsidRPr="002205BB">
              <w:rPr>
                <w:rFonts w:ascii="Garamond" w:hAnsi="Garamond"/>
                <w:sz w:val="16"/>
                <w:szCs w:val="16"/>
                <w:lang w:val="it-IT"/>
              </w:rPr>
              <w:t>Verifiche</w:t>
            </w:r>
            <w:r w:rsidR="00B90521">
              <w:rPr>
                <w:rFonts w:ascii="Garamond" w:hAnsi="Garamond"/>
                <w:sz w:val="16"/>
                <w:szCs w:val="16"/>
                <w:lang w:val="it-IT"/>
              </w:rPr>
              <w:t xml:space="preserve"> sul </w:t>
            </w:r>
            <w:r w:rsidRPr="002205BB">
              <w:rPr>
                <w:rFonts w:ascii="Garamond" w:hAnsi="Garamond"/>
                <w:sz w:val="16"/>
                <w:szCs w:val="16"/>
                <w:lang w:val="it-IT"/>
              </w:rPr>
              <w:t xml:space="preserve">rispetto </w:t>
            </w:r>
            <w:r w:rsidR="0091180F">
              <w:rPr>
                <w:rFonts w:ascii="Garamond" w:hAnsi="Garamond"/>
                <w:sz w:val="16"/>
                <w:szCs w:val="16"/>
                <w:lang w:val="it-IT"/>
              </w:rPr>
              <w:t xml:space="preserve">del </w:t>
            </w:r>
            <w:r w:rsidRPr="002205BB">
              <w:rPr>
                <w:rFonts w:ascii="Garamond" w:hAnsi="Garamond"/>
                <w:sz w:val="16"/>
                <w:szCs w:val="16"/>
                <w:lang w:val="it-IT"/>
              </w:rPr>
              <w:t xml:space="preserve">massimale </w:t>
            </w:r>
          </w:p>
        </w:tc>
        <w:tc>
          <w:tcPr>
            <w:tcW w:w="6521" w:type="dxa"/>
            <w:vAlign w:val="center"/>
          </w:tcPr>
          <w:p w:rsidR="0091180F" w:rsidRDefault="00045F65" w:rsidP="0091180F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-</w:t>
            </w:r>
            <w:r w:rsidR="009023C6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="0091180F" w:rsidRPr="0091180F">
              <w:rPr>
                <w:rFonts w:ascii="Garamond" w:hAnsi="Garamond"/>
                <w:sz w:val="16"/>
                <w:szCs w:val="16"/>
                <w:lang w:val="it-IT"/>
              </w:rPr>
              <w:t>Identificazione del triennio degli</w:t>
            </w:r>
            <w:r w:rsidR="0091180F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="009023C6" w:rsidRPr="00B90521">
              <w:rPr>
                <w:rFonts w:ascii="Garamond" w:hAnsi="Garamond"/>
                <w:i/>
                <w:sz w:val="16"/>
                <w:szCs w:val="16"/>
                <w:lang w:val="it-IT"/>
              </w:rPr>
              <w:t>esercizi finanziari</w:t>
            </w:r>
            <w:r w:rsidR="009023C6">
              <w:rPr>
                <w:rFonts w:ascii="Garamond" w:hAnsi="Garamond"/>
                <w:sz w:val="16"/>
                <w:szCs w:val="16"/>
                <w:lang w:val="it-IT"/>
              </w:rPr>
              <w:t xml:space="preserve"> presi in considerazione </w:t>
            </w:r>
          </w:p>
          <w:p w:rsidR="009023C6" w:rsidRPr="00F90F2A" w:rsidRDefault="00B90521" w:rsidP="0091180F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(</w:t>
            </w:r>
            <w:r w:rsidRPr="00B90521"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Es. inserire </w:t>
            </w:r>
            <w:r w:rsidR="0091180F">
              <w:rPr>
                <w:rFonts w:ascii="Garamond" w:hAnsi="Garamond"/>
                <w:i/>
                <w:sz w:val="16"/>
                <w:szCs w:val="16"/>
                <w:lang w:val="it-IT"/>
              </w:rPr>
              <w:t>mese/anno</w:t>
            </w:r>
            <w:r w:rsidRPr="00B90521"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 </w:t>
            </w:r>
            <w:r w:rsidR="0091180F">
              <w:rPr>
                <w:rFonts w:ascii="Garamond" w:hAnsi="Garamond"/>
                <w:i/>
                <w:sz w:val="16"/>
                <w:szCs w:val="16"/>
                <w:lang w:val="it-IT"/>
              </w:rPr>
              <w:t>1</w:t>
            </w:r>
            <w:r w:rsidRPr="00B90521"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– </w:t>
            </w:r>
            <w:r w:rsidR="0091180F">
              <w:rPr>
                <w:rFonts w:ascii="Garamond" w:hAnsi="Garamond"/>
                <w:i/>
                <w:sz w:val="16"/>
                <w:szCs w:val="16"/>
                <w:lang w:val="it-IT"/>
              </w:rPr>
              <w:t>anno 2</w:t>
            </w:r>
            <w:r w:rsidRPr="00B90521"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 – </w:t>
            </w:r>
            <w:r w:rsidR="0091180F"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anno </w:t>
            </w:r>
            <w:proofErr w:type="gramStart"/>
            <w:r w:rsidR="0091180F">
              <w:rPr>
                <w:rFonts w:ascii="Garamond" w:hAnsi="Garamond"/>
                <w:i/>
                <w:sz w:val="16"/>
                <w:szCs w:val="16"/>
                <w:lang w:val="it-IT"/>
              </w:rPr>
              <w:t>3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)</w:t>
            </w:r>
            <w:proofErr w:type="gramEnd"/>
            <w:r w:rsidR="009023C6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</w:p>
        </w:tc>
      </w:tr>
      <w:tr w:rsidR="009023C6" w:rsidRPr="00B90521" w:rsidTr="00C964F1">
        <w:trPr>
          <w:trHeight w:val="397"/>
          <w:tblHeader/>
        </w:trPr>
        <w:tc>
          <w:tcPr>
            <w:tcW w:w="836" w:type="dxa"/>
            <w:vMerge/>
            <w:vAlign w:val="center"/>
          </w:tcPr>
          <w:p w:rsidR="009023C6" w:rsidRPr="00A504BF" w:rsidRDefault="009023C6" w:rsidP="00A82C7E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vMerge/>
            <w:vAlign w:val="center"/>
          </w:tcPr>
          <w:p w:rsidR="009023C6" w:rsidRDefault="009023C6" w:rsidP="00A82C7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vMerge/>
            <w:vAlign w:val="center"/>
          </w:tcPr>
          <w:p w:rsidR="009023C6" w:rsidRPr="002205BB" w:rsidRDefault="009023C6" w:rsidP="00A82C7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6521" w:type="dxa"/>
            <w:vAlign w:val="center"/>
          </w:tcPr>
          <w:p w:rsidR="009023C6" w:rsidRDefault="00045F65" w:rsidP="00A82C7E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- </w:t>
            </w:r>
            <w:r w:rsidR="009023C6" w:rsidRPr="002205BB">
              <w:rPr>
                <w:rFonts w:ascii="Garamond" w:hAnsi="Garamond"/>
                <w:b/>
                <w:sz w:val="16"/>
                <w:szCs w:val="16"/>
                <w:lang w:val="it-IT"/>
              </w:rPr>
              <w:t>Importo complessivo</w:t>
            </w:r>
            <w:r w:rsidR="009023C6">
              <w:rPr>
                <w:rFonts w:ascii="Garamond" w:hAnsi="Garamond"/>
                <w:sz w:val="16"/>
                <w:szCs w:val="16"/>
                <w:lang w:val="it-IT"/>
              </w:rPr>
              <w:t xml:space="preserve"> dell’aiuto per i tre esercizi finanziari €. </w:t>
            </w:r>
            <w:r w:rsidR="00B90521">
              <w:rPr>
                <w:rFonts w:ascii="Garamond" w:hAnsi="Garamond"/>
                <w:sz w:val="16"/>
                <w:szCs w:val="16"/>
                <w:lang w:val="it-IT"/>
              </w:rPr>
              <w:t xml:space="preserve">……………………………  </w:t>
            </w:r>
            <w:r w:rsidR="009023C6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B90521">
              <w:rPr>
                <w:rFonts w:ascii="Garamond" w:hAnsi="Garamond"/>
                <w:sz w:val="16"/>
                <w:szCs w:val="16"/>
                <w:lang w:val="it-IT"/>
              </w:rPr>
              <w:br/>
            </w:r>
            <w:r w:rsidR="00B90521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B90521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B90521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B90521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9023C6">
              <w:rPr>
                <w:rFonts w:ascii="Garamond" w:hAnsi="Garamond"/>
                <w:sz w:val="16"/>
                <w:szCs w:val="16"/>
                <w:lang w:val="it-IT"/>
              </w:rPr>
              <w:t>(</w:t>
            </w:r>
            <w:proofErr w:type="gramStart"/>
            <w:r w:rsidR="0091180F">
              <w:rPr>
                <w:rFonts w:ascii="Garamond" w:hAnsi="Garamond"/>
                <w:sz w:val="16"/>
                <w:szCs w:val="16"/>
                <w:lang w:val="it-IT"/>
              </w:rPr>
              <w:t>in</w:t>
            </w:r>
            <w:proofErr w:type="gramEnd"/>
            <w:r w:rsidR="0091180F">
              <w:rPr>
                <w:rFonts w:ascii="Garamond" w:hAnsi="Garamond"/>
                <w:sz w:val="16"/>
                <w:szCs w:val="16"/>
                <w:lang w:val="it-IT"/>
              </w:rPr>
              <w:t xml:space="preserve"> generale </w:t>
            </w:r>
            <w:r w:rsidR="00B90521" w:rsidRPr="00045F65"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il dato deve essere </w:t>
            </w:r>
            <w:r w:rsidR="009023C6" w:rsidRPr="00045F65">
              <w:rPr>
                <w:rFonts w:ascii="Garamond" w:hAnsi="Garamond"/>
                <w:i/>
                <w:sz w:val="16"/>
                <w:szCs w:val="16"/>
                <w:lang w:val="it-IT"/>
              </w:rPr>
              <w:t>&lt; di 200.000 euro (ESL</w:t>
            </w:r>
            <w:r w:rsidR="009023C6">
              <w:rPr>
                <w:rFonts w:ascii="Garamond" w:hAnsi="Garamond"/>
                <w:sz w:val="16"/>
                <w:szCs w:val="16"/>
                <w:lang w:val="it-IT"/>
              </w:rPr>
              <w:t>);</w:t>
            </w:r>
            <w:r w:rsidR="00B90521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</w:p>
          <w:p w:rsidR="009023C6" w:rsidRDefault="00045F65" w:rsidP="00A82C7E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proofErr w:type="gramStart"/>
            <w:r w:rsidR="009023C6">
              <w:rPr>
                <w:rFonts w:ascii="Garamond" w:hAnsi="Garamond"/>
                <w:sz w:val="16"/>
                <w:szCs w:val="16"/>
                <w:lang w:val="it-IT"/>
              </w:rPr>
              <w:t>in</w:t>
            </w:r>
            <w:proofErr w:type="gramEnd"/>
            <w:r w:rsidR="009023C6">
              <w:rPr>
                <w:rFonts w:ascii="Garamond" w:hAnsi="Garamond"/>
                <w:sz w:val="16"/>
                <w:szCs w:val="16"/>
                <w:lang w:val="it-IT"/>
              </w:rPr>
              <w:t xml:space="preserve"> presenza di aiuti concessi al settore </w:t>
            </w:r>
            <w:r w:rsidR="009023C6"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trasporto merci su strada </w:t>
            </w:r>
            <w:r w:rsidR="0091180F">
              <w:rPr>
                <w:rFonts w:ascii="Garamond" w:hAnsi="Garamond"/>
                <w:sz w:val="16"/>
                <w:szCs w:val="16"/>
                <w:lang w:val="it-IT"/>
              </w:rPr>
              <w:t>verificare</w:t>
            </w:r>
            <w:r w:rsidR="00B90521">
              <w:rPr>
                <w:rFonts w:ascii="Garamond" w:hAnsi="Garamond"/>
                <w:sz w:val="16"/>
                <w:szCs w:val="16"/>
                <w:lang w:val="it-IT"/>
              </w:rPr>
              <w:t>:</w:t>
            </w:r>
          </w:p>
          <w:p w:rsidR="00B90521" w:rsidRPr="00045F65" w:rsidRDefault="009023C6" w:rsidP="00045F65">
            <w:pPr>
              <w:pStyle w:val="Paragrafoelenco"/>
              <w:numPr>
                <w:ilvl w:val="0"/>
                <w:numId w:val="3"/>
              </w:numPr>
              <w:rPr>
                <w:rFonts w:ascii="Garamond" w:hAnsi="Garamond"/>
                <w:sz w:val="16"/>
                <w:szCs w:val="16"/>
                <w:lang w:val="it-IT"/>
              </w:rPr>
            </w:pPr>
            <w:r w:rsidRPr="00045F65">
              <w:rPr>
                <w:rFonts w:ascii="Garamond" w:hAnsi="Garamond"/>
                <w:sz w:val="16"/>
                <w:szCs w:val="16"/>
                <w:lang w:val="it-IT"/>
              </w:rPr>
              <w:t xml:space="preserve">Importo complessivo dell’aiuto per i tre esercizi finanziari €. </w:t>
            </w:r>
            <w:r w:rsidR="00B90521" w:rsidRPr="00045F65">
              <w:rPr>
                <w:rFonts w:ascii="Garamond" w:hAnsi="Garamond"/>
                <w:sz w:val="16"/>
                <w:szCs w:val="16"/>
                <w:lang w:val="it-IT"/>
              </w:rPr>
              <w:t>……………</w:t>
            </w:r>
          </w:p>
          <w:p w:rsidR="009023C6" w:rsidRPr="00F90F2A" w:rsidRDefault="00B90521" w:rsidP="00A82C7E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  <w:t>(</w:t>
            </w:r>
            <w:proofErr w:type="gramStart"/>
            <w:r w:rsidRPr="00045F65">
              <w:rPr>
                <w:rFonts w:ascii="Garamond" w:hAnsi="Garamond"/>
                <w:i/>
                <w:sz w:val="16"/>
                <w:szCs w:val="16"/>
                <w:lang w:val="it-IT"/>
              </w:rPr>
              <w:t>il</w:t>
            </w:r>
            <w:proofErr w:type="gramEnd"/>
            <w:r w:rsidRPr="00045F65"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 dato deve essere </w:t>
            </w:r>
            <w:r w:rsidR="009023C6" w:rsidRPr="00045F65">
              <w:rPr>
                <w:rFonts w:ascii="Garamond" w:hAnsi="Garamond"/>
                <w:i/>
                <w:sz w:val="16"/>
                <w:szCs w:val="16"/>
                <w:lang w:val="it-IT"/>
              </w:rPr>
              <w:t>&lt; di 100.000 euro (ESL</w:t>
            </w:r>
            <w:r w:rsidR="009023C6">
              <w:rPr>
                <w:rFonts w:ascii="Garamond" w:hAnsi="Garamond"/>
                <w:sz w:val="16"/>
                <w:szCs w:val="16"/>
                <w:lang w:val="it-IT"/>
              </w:rPr>
              <w:t>);</w:t>
            </w:r>
          </w:p>
        </w:tc>
      </w:tr>
      <w:tr w:rsidR="00A82C7E" w:rsidRPr="00742039" w:rsidTr="00C964F1">
        <w:trPr>
          <w:trHeight w:val="397"/>
          <w:tblHeader/>
        </w:trPr>
        <w:tc>
          <w:tcPr>
            <w:tcW w:w="836" w:type="dxa"/>
            <w:vMerge/>
            <w:vAlign w:val="center"/>
          </w:tcPr>
          <w:p w:rsidR="00A82C7E" w:rsidRPr="00A504BF" w:rsidRDefault="00A82C7E" w:rsidP="00A82C7E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vMerge/>
            <w:vAlign w:val="center"/>
          </w:tcPr>
          <w:p w:rsidR="00A82C7E" w:rsidRPr="002205BB" w:rsidRDefault="00A82C7E" w:rsidP="00A82C7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A82C7E" w:rsidRPr="002205BB" w:rsidRDefault="00A82C7E" w:rsidP="00B90521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 w:rsidRPr="002205BB">
              <w:rPr>
                <w:rFonts w:ascii="Garamond" w:hAnsi="Garamond"/>
                <w:sz w:val="16"/>
                <w:szCs w:val="16"/>
                <w:lang w:val="it-IT"/>
              </w:rPr>
              <w:t xml:space="preserve">Verifica </w:t>
            </w:r>
            <w:r w:rsidR="00B90521">
              <w:rPr>
                <w:rFonts w:ascii="Garamond" w:hAnsi="Garamond"/>
                <w:sz w:val="16"/>
                <w:szCs w:val="16"/>
                <w:lang w:val="it-IT"/>
              </w:rPr>
              <w:t>per la definizione del</w:t>
            </w:r>
            <w:r w:rsidRPr="002205BB">
              <w:rPr>
                <w:rFonts w:ascii="Garamond" w:hAnsi="Garamond"/>
                <w:sz w:val="16"/>
                <w:szCs w:val="16"/>
                <w:lang w:val="it-IT"/>
              </w:rPr>
              <w:t xml:space="preserve"> momento della concessione </w:t>
            </w:r>
          </w:p>
        </w:tc>
        <w:tc>
          <w:tcPr>
            <w:tcW w:w="6521" w:type="dxa"/>
            <w:vAlign w:val="center"/>
          </w:tcPr>
          <w:p w:rsidR="00A82C7E" w:rsidRPr="00E46D28" w:rsidRDefault="00045F65" w:rsidP="00B90521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-</w:t>
            </w:r>
            <w:r w:rsidR="00A82C7E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Estremi </w:t>
            </w:r>
            <w:r w:rsidR="00B90521" w:rsidRPr="0091180F">
              <w:rPr>
                <w:rFonts w:ascii="Garamond" w:hAnsi="Garamond"/>
                <w:sz w:val="16"/>
                <w:szCs w:val="16"/>
                <w:lang w:val="it-IT"/>
              </w:rPr>
              <w:t xml:space="preserve">del </w:t>
            </w:r>
            <w:r w:rsidR="00A82C7E" w:rsidRPr="0091180F">
              <w:rPr>
                <w:rFonts w:ascii="Garamond" w:hAnsi="Garamond"/>
                <w:sz w:val="16"/>
                <w:szCs w:val="16"/>
                <w:lang w:val="it-IT"/>
              </w:rPr>
              <w:t xml:space="preserve">provvedimento </w:t>
            </w:r>
            <w:r w:rsidR="00B90521" w:rsidRPr="0091180F">
              <w:rPr>
                <w:rFonts w:ascii="Garamond" w:hAnsi="Garamond"/>
                <w:sz w:val="16"/>
                <w:szCs w:val="16"/>
                <w:lang w:val="it-IT"/>
              </w:rPr>
              <w:t>finale e</w:t>
            </w:r>
            <w:r w:rsidR="00B90521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="00B90521" w:rsidRPr="002205BB">
              <w:rPr>
                <w:rFonts w:ascii="Garamond" w:hAnsi="Garamond"/>
                <w:b/>
                <w:sz w:val="16"/>
                <w:szCs w:val="16"/>
                <w:lang w:val="it-IT"/>
              </w:rPr>
              <w:t>data</w:t>
            </w:r>
            <w:r w:rsidR="00B90521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="00B90521" w:rsidRPr="00045F65">
              <w:rPr>
                <w:rFonts w:ascii="Garamond" w:hAnsi="Garamond"/>
                <w:b/>
                <w:sz w:val="16"/>
                <w:szCs w:val="16"/>
                <w:lang w:val="it-IT"/>
              </w:rPr>
              <w:t>di concessione</w:t>
            </w:r>
            <w:r w:rsidR="00B90521">
              <w:rPr>
                <w:rFonts w:ascii="Garamond" w:hAnsi="Garamond"/>
                <w:sz w:val="16"/>
                <w:szCs w:val="16"/>
                <w:lang w:val="it-IT"/>
              </w:rPr>
              <w:t xml:space="preserve"> (es: </w:t>
            </w:r>
            <w:r w:rsidR="00B90521" w:rsidRPr="00B90521"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DGR </w:t>
            </w:r>
            <w:r w:rsidR="00B90521"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/Det. </w:t>
            </w:r>
            <w:r w:rsidR="00B90521" w:rsidRPr="00B90521"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n. </w:t>
            </w:r>
            <w:proofErr w:type="spellStart"/>
            <w:r w:rsidR="00B90521" w:rsidRPr="00B90521">
              <w:rPr>
                <w:rFonts w:ascii="Garamond" w:hAnsi="Garamond"/>
                <w:i/>
                <w:sz w:val="16"/>
                <w:szCs w:val="16"/>
                <w:lang w:val="it-IT"/>
              </w:rPr>
              <w:t>xxxx</w:t>
            </w:r>
            <w:proofErr w:type="spellEnd"/>
            <w:r w:rsidR="00B90521" w:rsidRPr="00B90521"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 del gg/mm/</w:t>
            </w:r>
            <w:proofErr w:type="spellStart"/>
            <w:r w:rsidR="00B90521" w:rsidRPr="00B90521">
              <w:rPr>
                <w:rFonts w:ascii="Garamond" w:hAnsi="Garamond"/>
                <w:i/>
                <w:sz w:val="16"/>
                <w:szCs w:val="16"/>
                <w:lang w:val="it-IT"/>
              </w:rPr>
              <w:t>aaaa</w:t>
            </w:r>
            <w:proofErr w:type="spellEnd"/>
            <w:r w:rsidR="00B90521">
              <w:rPr>
                <w:rFonts w:ascii="Garamond" w:hAnsi="Garamond"/>
                <w:sz w:val="16"/>
                <w:szCs w:val="16"/>
                <w:lang w:val="it-IT"/>
              </w:rPr>
              <w:t>)</w:t>
            </w:r>
          </w:p>
        </w:tc>
      </w:tr>
      <w:tr w:rsidR="00A82C7E" w:rsidRPr="00742039" w:rsidTr="00C964F1">
        <w:trPr>
          <w:trHeight w:val="397"/>
          <w:tblHeader/>
        </w:trPr>
        <w:tc>
          <w:tcPr>
            <w:tcW w:w="836" w:type="dxa"/>
            <w:vMerge/>
            <w:vAlign w:val="center"/>
          </w:tcPr>
          <w:p w:rsidR="00A82C7E" w:rsidRPr="00A504BF" w:rsidRDefault="00A82C7E" w:rsidP="00A82C7E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vMerge/>
            <w:vAlign w:val="center"/>
          </w:tcPr>
          <w:p w:rsidR="00A82C7E" w:rsidRPr="002205BB" w:rsidRDefault="00A82C7E" w:rsidP="00A82C7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A82C7E" w:rsidRPr="002205BB" w:rsidRDefault="00A82C7E" w:rsidP="00A82C7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Verifica valore lordo della concessione</w:t>
            </w:r>
          </w:p>
        </w:tc>
        <w:tc>
          <w:tcPr>
            <w:tcW w:w="6521" w:type="dxa"/>
            <w:vAlign w:val="center"/>
          </w:tcPr>
          <w:p w:rsidR="00A82C7E" w:rsidRPr="00F90F2A" w:rsidRDefault="00045F65" w:rsidP="00B90521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-</w:t>
            </w:r>
            <w:r w:rsidR="00A82C7E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Valore dell’aiuto </w:t>
            </w:r>
            <w:r w:rsidR="00A82C7E" w:rsidRPr="002205BB">
              <w:rPr>
                <w:rFonts w:ascii="Garamond" w:hAnsi="Garamond"/>
                <w:sz w:val="16"/>
                <w:szCs w:val="16"/>
                <w:lang w:val="it-IT"/>
              </w:rPr>
              <w:t>espresso in</w:t>
            </w:r>
            <w:r w:rsidR="00A82C7E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ESL </w:t>
            </w:r>
            <w:r w:rsidR="00A82C7E" w:rsidRPr="00DC187F">
              <w:rPr>
                <w:rFonts w:ascii="Garamond" w:hAnsi="Garamond"/>
                <w:sz w:val="16"/>
                <w:szCs w:val="16"/>
                <w:lang w:val="it-IT"/>
              </w:rPr>
              <w:t>(</w:t>
            </w:r>
            <w:r w:rsidR="0091180F">
              <w:rPr>
                <w:rFonts w:ascii="Garamond" w:hAnsi="Garamond"/>
                <w:sz w:val="16"/>
                <w:szCs w:val="16"/>
                <w:lang w:val="it-IT"/>
              </w:rPr>
              <w:t xml:space="preserve">importo totale </w:t>
            </w:r>
            <w:r w:rsidR="00A82C7E" w:rsidRPr="002205BB">
              <w:rPr>
                <w:rFonts w:ascii="Garamond" w:hAnsi="Garamond"/>
                <w:sz w:val="16"/>
                <w:szCs w:val="16"/>
                <w:lang w:val="it-IT"/>
              </w:rPr>
              <w:t>al lordo di</w:t>
            </w:r>
            <w:r w:rsidR="00A82C7E">
              <w:rPr>
                <w:rFonts w:ascii="Garamond" w:hAnsi="Garamond"/>
                <w:sz w:val="16"/>
                <w:szCs w:val="16"/>
                <w:lang w:val="it-IT"/>
              </w:rPr>
              <w:t xml:space="preserve"> qualsiasi imposta o</w:t>
            </w:r>
            <w:r w:rsidR="00A82C7E" w:rsidRPr="002205BB">
              <w:rPr>
                <w:rFonts w:ascii="Garamond" w:hAnsi="Garamond"/>
                <w:sz w:val="16"/>
                <w:szCs w:val="16"/>
                <w:lang w:val="it-IT"/>
              </w:rPr>
              <w:t xml:space="preserve"> altr</w:t>
            </w:r>
            <w:r w:rsidR="00B90521">
              <w:rPr>
                <w:rFonts w:ascii="Garamond" w:hAnsi="Garamond"/>
                <w:sz w:val="16"/>
                <w:szCs w:val="16"/>
                <w:lang w:val="it-IT"/>
              </w:rPr>
              <w:t>o</w:t>
            </w:r>
            <w:r w:rsidR="00A82C7E" w:rsidRPr="002205BB">
              <w:rPr>
                <w:rFonts w:ascii="Garamond" w:hAnsi="Garamond"/>
                <w:sz w:val="16"/>
                <w:szCs w:val="16"/>
                <w:lang w:val="it-IT"/>
              </w:rPr>
              <w:t xml:space="preserve"> oner</w:t>
            </w:r>
            <w:r w:rsidR="00B90521">
              <w:rPr>
                <w:rFonts w:ascii="Garamond" w:hAnsi="Garamond"/>
                <w:sz w:val="16"/>
                <w:szCs w:val="16"/>
                <w:lang w:val="it-IT"/>
              </w:rPr>
              <w:t>e</w:t>
            </w:r>
            <w:r w:rsidR="00A82C7E">
              <w:rPr>
                <w:rFonts w:ascii="Garamond" w:hAnsi="Garamond"/>
                <w:sz w:val="16"/>
                <w:szCs w:val="16"/>
                <w:lang w:val="it-IT"/>
              </w:rPr>
              <w:t>)</w:t>
            </w:r>
            <w:r w:rsidR="0091180F">
              <w:rPr>
                <w:rFonts w:ascii="Garamond" w:hAnsi="Garamond"/>
                <w:sz w:val="16"/>
                <w:szCs w:val="16"/>
                <w:lang w:val="it-IT"/>
              </w:rPr>
              <w:br/>
              <w:t xml:space="preserve"> </w:t>
            </w:r>
            <w:r w:rsidR="0091180F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91180F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91180F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91180F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91180F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91180F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91180F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A82C7E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€. </w:t>
            </w:r>
            <w:r w:rsidR="00A82C7E">
              <w:rPr>
                <w:rFonts w:ascii="Garamond" w:hAnsi="Garamond"/>
                <w:sz w:val="16"/>
                <w:szCs w:val="16"/>
                <w:lang w:val="it-IT"/>
              </w:rPr>
              <w:t>…………….</w:t>
            </w:r>
          </w:p>
        </w:tc>
      </w:tr>
      <w:tr w:rsidR="00A82C7E" w:rsidRPr="00B90521" w:rsidTr="00C964F1">
        <w:trPr>
          <w:trHeight w:val="397"/>
          <w:tblHeader/>
        </w:trPr>
        <w:tc>
          <w:tcPr>
            <w:tcW w:w="836" w:type="dxa"/>
            <w:vMerge/>
            <w:vAlign w:val="center"/>
          </w:tcPr>
          <w:p w:rsidR="00A82C7E" w:rsidRPr="00A504BF" w:rsidRDefault="00A82C7E" w:rsidP="00A82C7E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vMerge/>
            <w:vAlign w:val="center"/>
          </w:tcPr>
          <w:p w:rsidR="00A82C7E" w:rsidRPr="002205BB" w:rsidRDefault="00A82C7E" w:rsidP="00A82C7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A82C7E" w:rsidRDefault="00A82C7E" w:rsidP="00A82C7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6521" w:type="dxa"/>
            <w:vAlign w:val="center"/>
          </w:tcPr>
          <w:p w:rsidR="00A82C7E" w:rsidRDefault="00045F65" w:rsidP="00A82C7E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-</w:t>
            </w:r>
            <w:r w:rsidR="00A82C7E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="00A82C7E" w:rsidRPr="00DC187F">
              <w:rPr>
                <w:rFonts w:ascii="Garamond" w:hAnsi="Garamond"/>
                <w:sz w:val="16"/>
                <w:szCs w:val="16"/>
                <w:lang w:val="it-IT"/>
              </w:rPr>
              <w:t>Se l’aiuto è concesso in più quote</w:t>
            </w:r>
            <w:r w:rsidR="0091180F">
              <w:rPr>
                <w:rFonts w:ascii="Garamond" w:hAnsi="Garamond"/>
                <w:sz w:val="16"/>
                <w:szCs w:val="16"/>
                <w:lang w:val="it-IT"/>
              </w:rPr>
              <w:t>,</w:t>
            </w:r>
            <w:r w:rsidR="00A82C7E" w:rsidRPr="00DC187F">
              <w:rPr>
                <w:rFonts w:ascii="Garamond" w:hAnsi="Garamond"/>
                <w:sz w:val="16"/>
                <w:szCs w:val="16"/>
                <w:lang w:val="it-IT"/>
              </w:rPr>
              <w:t xml:space="preserve"> è stata effettuata l’attualizzazione</w:t>
            </w:r>
            <w:r w:rsidR="00A82C7E" w:rsidRPr="001F537B">
              <w:rPr>
                <w:rFonts w:ascii="Garamond" w:hAnsi="Garamond"/>
                <w:sz w:val="16"/>
                <w:szCs w:val="16"/>
                <w:lang w:val="it-IT"/>
              </w:rPr>
              <w:t>?</w:t>
            </w:r>
            <w:r w:rsidR="00A82C7E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A82C7E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="00A82C7E"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 w:rsidR="00A82C7E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A82C7E"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 w:rsidR="00A82C7E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  </w:t>
            </w:r>
            <w:r w:rsidR="00A82C7E"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  <w:p w:rsidR="00A82C7E" w:rsidRDefault="00A82C7E" w:rsidP="00B90521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se</w:t>
            </w:r>
            <w:proofErr w:type="gramEnd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SÌ</w:t>
            </w:r>
            <w:r w:rsidR="00B90521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riportare il tasso d’interesse: </w:t>
            </w:r>
            <w:r w:rsidR="00B90521" w:rsidRPr="00B90521">
              <w:rPr>
                <w:rFonts w:ascii="Garamond" w:hAnsi="Garamond"/>
                <w:sz w:val="16"/>
                <w:szCs w:val="16"/>
                <w:lang w:val="it-IT"/>
              </w:rPr>
              <w:t>es: (</w:t>
            </w:r>
            <w:r w:rsidR="00B90521" w:rsidRPr="00B90521">
              <w:rPr>
                <w:rFonts w:ascii="Garamond" w:hAnsi="Garamond"/>
                <w:i/>
                <w:sz w:val="16"/>
                <w:szCs w:val="16"/>
                <w:lang w:val="it-IT"/>
              </w:rPr>
              <w:t>tasso xx %)</w:t>
            </w:r>
            <w:r w:rsidR="00B90521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…………………………….</w:t>
            </w:r>
          </w:p>
          <w:p w:rsidR="0091180F" w:rsidRPr="00F90F2A" w:rsidRDefault="0091180F" w:rsidP="0091180F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N.B - </w:t>
            </w:r>
            <w:r w:rsidRPr="0091180F">
              <w:rPr>
                <w:rFonts w:ascii="Garamond" w:hAnsi="Garamond"/>
                <w:sz w:val="16"/>
                <w:szCs w:val="16"/>
                <w:lang w:val="it-IT"/>
              </w:rPr>
              <w:t xml:space="preserve">Il tasso d’interesse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è </w:t>
            </w:r>
            <w:r w:rsidRPr="0091180F">
              <w:rPr>
                <w:rFonts w:ascii="Garamond" w:hAnsi="Garamond"/>
                <w:sz w:val="16"/>
                <w:szCs w:val="16"/>
                <w:lang w:val="it-IT"/>
              </w:rPr>
              <w:t>fissato ai sensi della Comunicazione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Pr="0091180F">
              <w:rPr>
                <w:rFonts w:ascii="Garamond" w:hAnsi="Garamond"/>
                <w:sz w:val="16"/>
                <w:szCs w:val="16"/>
                <w:lang w:val="it-IT"/>
              </w:rPr>
              <w:t>della Commissione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Pr="0091180F"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relativa alla revisione del metodo di fissazione dei tassi di riferimento e di attualizzazione </w:t>
            </w:r>
            <w:r w:rsidRPr="00DF0511">
              <w:rPr>
                <w:rFonts w:ascii="Garamond" w:hAnsi="Garamond"/>
                <w:i/>
                <w:sz w:val="16"/>
                <w:szCs w:val="16"/>
                <w:lang w:val="it-IT"/>
              </w:rPr>
              <w:t>(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GU C 14 del 19/01/2008</w:t>
            </w:r>
            <w:proofErr w:type="gramStart"/>
            <w:r w:rsidRPr="0091180F">
              <w:rPr>
                <w:rFonts w:ascii="Garamond" w:hAnsi="Garamond"/>
                <w:sz w:val="16"/>
                <w:szCs w:val="16"/>
                <w:lang w:val="it-IT"/>
              </w:rPr>
              <w:t>)</w:t>
            </w:r>
            <w:r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?</w:t>
            </w:r>
            <w:proofErr w:type="gramEnd"/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</w:tc>
      </w:tr>
      <w:tr w:rsidR="00A82C7E" w:rsidRPr="00742039" w:rsidTr="00C964F1">
        <w:trPr>
          <w:trHeight w:val="397"/>
          <w:tblHeader/>
        </w:trPr>
        <w:tc>
          <w:tcPr>
            <w:tcW w:w="836" w:type="dxa"/>
            <w:vMerge/>
            <w:vAlign w:val="center"/>
          </w:tcPr>
          <w:p w:rsidR="00A82C7E" w:rsidRPr="00A504BF" w:rsidRDefault="00A82C7E" w:rsidP="00A82C7E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vMerge/>
            <w:vAlign w:val="center"/>
          </w:tcPr>
          <w:p w:rsidR="00A82C7E" w:rsidRPr="002205BB" w:rsidRDefault="00A82C7E" w:rsidP="00A82C7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A82C7E" w:rsidRPr="002205BB" w:rsidRDefault="00A82C7E" w:rsidP="00A82C7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 w:rsidRPr="002205BB">
              <w:rPr>
                <w:rFonts w:ascii="Garamond" w:hAnsi="Garamond"/>
                <w:sz w:val="16"/>
                <w:szCs w:val="16"/>
                <w:lang w:val="it-IT"/>
              </w:rPr>
              <w:t xml:space="preserve">Verifiche vicende societarie </w:t>
            </w:r>
          </w:p>
        </w:tc>
        <w:tc>
          <w:tcPr>
            <w:tcW w:w="6521" w:type="dxa"/>
            <w:vAlign w:val="center"/>
          </w:tcPr>
          <w:p w:rsidR="00045F65" w:rsidRDefault="00045F65" w:rsidP="00A82C7E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-</w:t>
            </w:r>
            <w:r w:rsidR="00A82C7E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="00B90521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Fusione: 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 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  <w:p w:rsidR="00A82C7E" w:rsidRDefault="00045F65" w:rsidP="00A82C7E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Riportare il</w:t>
            </w:r>
            <w:r w:rsidR="00B90521" w:rsidRPr="00B90521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B90521" w:rsidRPr="00045F65">
              <w:rPr>
                <w:rFonts w:ascii="Garamond" w:hAnsi="Garamond"/>
                <w:i/>
                <w:sz w:val="16"/>
                <w:szCs w:val="16"/>
                <w:lang w:val="it-IT"/>
              </w:rPr>
              <w:t>m</w:t>
            </w:r>
            <w:r w:rsidR="00A82C7E" w:rsidRPr="00045F65">
              <w:rPr>
                <w:rFonts w:ascii="Garamond" w:hAnsi="Garamond"/>
                <w:i/>
                <w:sz w:val="16"/>
                <w:szCs w:val="16"/>
                <w:lang w:val="it-IT"/>
              </w:rPr>
              <w:t>assimale pertinente</w:t>
            </w:r>
            <w:r w:rsidR="00A82C7E" w:rsidRPr="00B90521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B90521" w:rsidRPr="00045F65">
              <w:rPr>
                <w:rFonts w:ascii="Garamond" w:hAnsi="Garamond"/>
                <w:sz w:val="16"/>
                <w:szCs w:val="16"/>
                <w:lang w:val="it-IT"/>
              </w:rPr>
              <w:t>attribuito al beneficiario</w:t>
            </w:r>
            <w:r w:rsidR="00B90521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="00B90521">
              <w:rPr>
                <w:rFonts w:ascii="Garamond" w:hAnsi="Garamond"/>
                <w:sz w:val="16"/>
                <w:szCs w:val="16"/>
                <w:lang w:val="it-IT"/>
              </w:rPr>
              <w:t xml:space="preserve">€. …… </w:t>
            </w:r>
            <w:r w:rsidR="00A82C7E" w:rsidRPr="00E46D28">
              <w:rPr>
                <w:rFonts w:ascii="Garamond" w:hAnsi="Garamond"/>
                <w:sz w:val="16"/>
                <w:szCs w:val="16"/>
                <w:lang w:val="it-IT"/>
              </w:rPr>
              <w:t>.</w:t>
            </w:r>
            <w:r w:rsidR="00A82C7E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</w:p>
          <w:p w:rsidR="00B90521" w:rsidRDefault="00B90521" w:rsidP="00A82C7E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(</w:t>
            </w:r>
            <w:proofErr w:type="gramStart"/>
            <w:r>
              <w:rPr>
                <w:rFonts w:ascii="Garamond" w:hAnsi="Garamond"/>
                <w:sz w:val="16"/>
                <w:szCs w:val="16"/>
                <w:lang w:val="it-IT"/>
              </w:rPr>
              <w:t>il</w:t>
            </w:r>
            <w:proofErr w:type="gramEnd"/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dato deve essere </w:t>
            </w:r>
            <w:r w:rsidR="00045F65">
              <w:rPr>
                <w:rFonts w:ascii="Garamond" w:hAnsi="Garamond"/>
                <w:sz w:val="16"/>
                <w:szCs w:val="16"/>
                <w:lang w:val="it-IT"/>
              </w:rPr>
              <w:t xml:space="preserve">comunque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&lt; </w:t>
            </w:r>
            <w:r w:rsidR="00045F65">
              <w:rPr>
                <w:rFonts w:ascii="Garamond" w:hAnsi="Garamond"/>
                <w:sz w:val="16"/>
                <w:szCs w:val="16"/>
                <w:lang w:val="it-IT"/>
              </w:rPr>
              <w:t>ai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200.000 euro (in ESL) per ciascuna delle partecipanti alla fusione)</w:t>
            </w:r>
          </w:p>
          <w:p w:rsidR="00B90521" w:rsidRDefault="00B90521" w:rsidP="00A82C7E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  <w:p w:rsidR="00045F65" w:rsidRDefault="00045F65" w:rsidP="00A82C7E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-</w:t>
            </w:r>
            <w:r w:rsidR="00A82C7E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Scissione:  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proofErr w:type="gramEnd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 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  <w:p w:rsidR="00045F65" w:rsidRDefault="00045F65" w:rsidP="00045F65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Riportare il</w:t>
            </w:r>
            <w:r w:rsidRPr="00B90521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045F65">
              <w:rPr>
                <w:rFonts w:ascii="Garamond" w:hAnsi="Garamond"/>
                <w:i/>
                <w:sz w:val="16"/>
                <w:szCs w:val="16"/>
                <w:lang w:val="it-IT"/>
              </w:rPr>
              <w:t>massimale pertinente</w:t>
            </w:r>
            <w:r w:rsidRPr="00B90521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045F65">
              <w:rPr>
                <w:rFonts w:ascii="Garamond" w:hAnsi="Garamond"/>
                <w:sz w:val="16"/>
                <w:szCs w:val="16"/>
                <w:lang w:val="it-IT"/>
              </w:rPr>
              <w:t>attribuito al beneficiario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€. …… </w:t>
            </w:r>
            <w:r w:rsidRPr="00E46D28">
              <w:rPr>
                <w:rFonts w:ascii="Garamond" w:hAnsi="Garamond"/>
                <w:sz w:val="16"/>
                <w:szCs w:val="16"/>
                <w:lang w:val="it-IT"/>
              </w:rPr>
              <w:t>.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</w:p>
          <w:p w:rsidR="00045F65" w:rsidRDefault="00045F65" w:rsidP="00045F65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(</w:t>
            </w:r>
            <w:proofErr w:type="gramStart"/>
            <w:r>
              <w:rPr>
                <w:rFonts w:ascii="Garamond" w:hAnsi="Garamond"/>
                <w:sz w:val="16"/>
                <w:szCs w:val="16"/>
                <w:lang w:val="it-IT"/>
              </w:rPr>
              <w:t>il</w:t>
            </w:r>
            <w:proofErr w:type="gramEnd"/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dato deve essere comunque &lt; ai 200.000 euro (in ESL) per ciascuna delle partecipanti alla fusione)</w:t>
            </w:r>
          </w:p>
          <w:p w:rsidR="00045F65" w:rsidRDefault="00045F65" w:rsidP="00A82C7E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</w:tr>
      <w:tr w:rsidR="00E6096C" w:rsidRPr="00742039" w:rsidTr="00C964F1">
        <w:trPr>
          <w:trHeight w:val="397"/>
          <w:tblHeader/>
        </w:trPr>
        <w:tc>
          <w:tcPr>
            <w:tcW w:w="836" w:type="dxa"/>
            <w:vMerge w:val="restart"/>
            <w:vAlign w:val="center"/>
          </w:tcPr>
          <w:p w:rsidR="00E6096C" w:rsidRPr="00A504BF" w:rsidRDefault="00E6096C" w:rsidP="00A82C7E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A504BF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Art. 4 </w:t>
            </w:r>
          </w:p>
        </w:tc>
        <w:tc>
          <w:tcPr>
            <w:tcW w:w="1134" w:type="dxa"/>
            <w:vMerge w:val="restart"/>
            <w:vAlign w:val="center"/>
          </w:tcPr>
          <w:p w:rsidR="00E6096C" w:rsidRPr="002205BB" w:rsidRDefault="00E6096C" w:rsidP="00A82C7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Trasparenza dell’aiuto</w:t>
            </w:r>
          </w:p>
        </w:tc>
        <w:tc>
          <w:tcPr>
            <w:tcW w:w="1559" w:type="dxa"/>
            <w:vMerge w:val="restart"/>
            <w:vAlign w:val="center"/>
          </w:tcPr>
          <w:p w:rsidR="00E6096C" w:rsidRPr="002205BB" w:rsidRDefault="00E6096C" w:rsidP="00A82C7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Verifica Calcolo dell’Equivalente Sovvenzione Lordo (ESL) </w:t>
            </w:r>
          </w:p>
        </w:tc>
        <w:tc>
          <w:tcPr>
            <w:tcW w:w="6521" w:type="dxa"/>
            <w:vAlign w:val="center"/>
          </w:tcPr>
          <w:p w:rsidR="00E6096C" w:rsidRDefault="00E6096C" w:rsidP="00A82C7E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  <w:p w:rsidR="00E6096C" w:rsidRDefault="00E6096C" w:rsidP="00A82C7E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- Aiuti </w:t>
            </w:r>
            <w:r w:rsidRPr="006579B4">
              <w:rPr>
                <w:rFonts w:ascii="Garamond" w:hAnsi="Garamond"/>
                <w:sz w:val="16"/>
                <w:szCs w:val="16"/>
                <w:lang w:val="it-IT"/>
              </w:rPr>
              <w:t>sotto forma di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prestiti: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601D3F">
              <w:rPr>
                <w:rFonts w:ascii="Garamond" w:hAnsi="Garamond"/>
                <w:b/>
                <w:sz w:val="16"/>
                <w:szCs w:val="16"/>
                <w:lang w:val="it-IT"/>
              </w:rPr>
              <w:t>condizioni</w:t>
            </w:r>
            <w:proofErr w:type="gramEnd"/>
            <w:r w:rsidRPr="00601D3F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del beneficiario</w:t>
            </w:r>
            <w:r w:rsidRPr="00601D3F">
              <w:rPr>
                <w:rFonts w:ascii="Garamond" w:hAnsi="Garamond"/>
                <w:sz w:val="16"/>
                <w:szCs w:val="16"/>
                <w:lang w:val="it-IT"/>
              </w:rPr>
              <w:t xml:space="preserve"> come da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C2038B">
              <w:rPr>
                <w:rFonts w:ascii="Garamond" w:hAnsi="Garamond"/>
                <w:b/>
                <w:sz w:val="16"/>
                <w:szCs w:val="16"/>
                <w:lang w:val="it-IT"/>
              </w:rPr>
              <w:t>p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aragrafo</w:t>
            </w:r>
            <w:r w:rsidRPr="00C2038B">
              <w:rPr>
                <w:rFonts w:ascii="Garamond" w:hAnsi="Garamond"/>
                <w:b/>
                <w:sz w:val="16"/>
                <w:szCs w:val="16"/>
                <w:lang w:val="it-IT"/>
              </w:rPr>
              <w:t>. 3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, </w:t>
            </w:r>
            <w:r w:rsidRPr="00C2038B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lettera </w:t>
            </w:r>
            <w:proofErr w:type="gramStart"/>
            <w:r w:rsidRPr="00C2038B">
              <w:rPr>
                <w:rFonts w:ascii="Garamond" w:hAnsi="Garamond"/>
                <w:b/>
                <w:sz w:val="16"/>
                <w:szCs w:val="16"/>
                <w:lang w:val="it-IT"/>
              </w:rPr>
              <w:t>a)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proofErr w:type="gramEnd"/>
            <w:r>
              <w:rPr>
                <w:rFonts w:ascii="Garamond" w:hAnsi="Garamond"/>
                <w:sz w:val="16"/>
                <w:szCs w:val="16"/>
                <w:lang w:val="it-IT"/>
              </w:rPr>
              <w:tab/>
              <w:t xml:space="preserve">Le PMI sono in procedura concorsuale ? 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  <w:p w:rsidR="00E6096C" w:rsidRPr="00F90F2A" w:rsidRDefault="00E6096C" w:rsidP="00601D3F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  <w:t xml:space="preserve">Per le GI, la situazione di rating è compatibile?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</w:tc>
      </w:tr>
      <w:tr w:rsidR="00E6096C" w:rsidRPr="00742039" w:rsidTr="00C964F1">
        <w:trPr>
          <w:trHeight w:val="397"/>
          <w:tblHeader/>
        </w:trPr>
        <w:tc>
          <w:tcPr>
            <w:tcW w:w="836" w:type="dxa"/>
            <w:vMerge/>
            <w:vAlign w:val="center"/>
          </w:tcPr>
          <w:p w:rsidR="00E6096C" w:rsidRPr="00A504BF" w:rsidRDefault="00E6096C" w:rsidP="00A82C7E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vMerge/>
            <w:vAlign w:val="center"/>
          </w:tcPr>
          <w:p w:rsidR="00E6096C" w:rsidRDefault="00E6096C" w:rsidP="00A82C7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vMerge/>
            <w:vAlign w:val="center"/>
          </w:tcPr>
          <w:p w:rsidR="00E6096C" w:rsidRDefault="00E6096C" w:rsidP="00A82C7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6521" w:type="dxa"/>
            <w:vAlign w:val="center"/>
          </w:tcPr>
          <w:p w:rsidR="00E6096C" w:rsidRPr="00601D3F" w:rsidRDefault="00E6096C" w:rsidP="00601D3F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- Aiuti </w:t>
            </w:r>
            <w:r w:rsidRPr="006579B4">
              <w:rPr>
                <w:rFonts w:ascii="Garamond" w:hAnsi="Garamond"/>
                <w:sz w:val="16"/>
                <w:szCs w:val="16"/>
                <w:lang w:val="it-IT"/>
              </w:rPr>
              <w:t>sotto forma di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prestiti: </w:t>
            </w:r>
            <w:r w:rsidRPr="00601D3F">
              <w:rPr>
                <w:rFonts w:ascii="Garamond" w:hAnsi="Garamond"/>
                <w:b/>
                <w:sz w:val="16"/>
                <w:szCs w:val="16"/>
                <w:lang w:val="it-IT"/>
              </w:rPr>
              <w:t>condizioni del prestito</w:t>
            </w:r>
            <w:r w:rsidRPr="00601D3F">
              <w:rPr>
                <w:rFonts w:ascii="Garamond" w:hAnsi="Garamond"/>
                <w:sz w:val="16"/>
                <w:szCs w:val="16"/>
                <w:lang w:val="it-IT"/>
              </w:rPr>
              <w:t xml:space="preserve"> come da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C2038B">
              <w:rPr>
                <w:rFonts w:ascii="Garamond" w:hAnsi="Garamond"/>
                <w:b/>
                <w:sz w:val="16"/>
                <w:szCs w:val="16"/>
                <w:lang w:val="it-IT"/>
              </w:rPr>
              <w:t>p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aragrafo </w:t>
            </w:r>
            <w:r w:rsidRPr="00C2038B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3</w:t>
            </w:r>
            <w:proofErr w:type="gramEnd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,</w:t>
            </w:r>
            <w:r w:rsidRPr="001F537B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C2038B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lettera b) </w:t>
            </w:r>
          </w:p>
          <w:p w:rsidR="00E6096C" w:rsidRDefault="00E6096C" w:rsidP="00601D3F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ab/>
              <w:t xml:space="preserve">1) </w:t>
            </w:r>
            <w:r w:rsidR="0091180F">
              <w:rPr>
                <w:rFonts w:ascii="Garamond" w:hAnsi="Garamond"/>
                <w:sz w:val="16"/>
                <w:szCs w:val="16"/>
                <w:lang w:val="it-IT"/>
              </w:rPr>
              <w:t xml:space="preserve">Il prestito è assistito da una garanzia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per almeno il 50% dell’importo preso in prestito?</w:t>
            </w:r>
          </w:p>
          <w:p w:rsidR="00E6096C" w:rsidRDefault="00E6096C" w:rsidP="00601D3F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  <w:p w:rsidR="00E6096C" w:rsidRPr="00B72502" w:rsidRDefault="00E6096C" w:rsidP="00601D3F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  <w:t xml:space="preserve">2)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L’</w:t>
            </w:r>
            <w:r w:rsidRPr="00B72502">
              <w:rPr>
                <w:rFonts w:ascii="Garamond" w:hAnsi="Garamond"/>
                <w:sz w:val="16"/>
                <w:szCs w:val="16"/>
                <w:lang w:val="it-IT"/>
              </w:rPr>
              <w:t>importo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del prestito </w:t>
            </w:r>
            <w:r w:rsidRPr="00B72502">
              <w:rPr>
                <w:rFonts w:ascii="Garamond" w:hAnsi="Garamond"/>
                <w:sz w:val="16"/>
                <w:szCs w:val="16"/>
                <w:lang w:val="it-IT"/>
              </w:rPr>
              <w:t xml:space="preserve">ammonta a €. 1.000.000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(su 10 anni) e /o 500.000 (su 5 anni</w:t>
            </w:r>
            <w:proofErr w:type="gramStart"/>
            <w:r>
              <w:rPr>
                <w:rFonts w:ascii="Garamond" w:hAnsi="Garamond"/>
                <w:sz w:val="16"/>
                <w:szCs w:val="16"/>
                <w:lang w:val="it-IT"/>
              </w:rPr>
              <w:t>) ?</w:t>
            </w:r>
            <w:proofErr w:type="gramEnd"/>
            <w:r>
              <w:rPr>
                <w:rFonts w:ascii="Garamond" w:hAnsi="Garamond"/>
                <w:sz w:val="16"/>
                <w:szCs w:val="16"/>
                <w:lang w:val="it-IT"/>
              </w:rPr>
              <w:br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  <w:t>(</w:t>
            </w:r>
            <w:proofErr w:type="spellStart"/>
            <w:proofErr w:type="gramStart"/>
            <w:r>
              <w:rPr>
                <w:rFonts w:ascii="Garamond" w:hAnsi="Garamond"/>
                <w:sz w:val="16"/>
                <w:szCs w:val="16"/>
                <w:lang w:val="it-IT"/>
              </w:rPr>
              <w:t>n.b.</w:t>
            </w:r>
            <w:proofErr w:type="spellEnd"/>
            <w:proofErr w:type="gramEnd"/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gli importi sono dimezzati per il </w:t>
            </w:r>
            <w:r w:rsidRPr="00C2038B">
              <w:rPr>
                <w:rFonts w:ascii="Garamond" w:hAnsi="Garamond"/>
                <w:i/>
                <w:sz w:val="16"/>
                <w:szCs w:val="16"/>
                <w:lang w:val="it-IT"/>
              </w:rPr>
              <w:t>settore trasporti merci su strada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)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br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  <w:p w:rsidR="00E6096C" w:rsidRDefault="00E6096C" w:rsidP="00601D3F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ab/>
              <w:t xml:space="preserve">3) Se l’importo del prestito </w:t>
            </w:r>
            <w:r w:rsidR="0091180F">
              <w:rPr>
                <w:rFonts w:ascii="Garamond" w:hAnsi="Garamond"/>
                <w:sz w:val="16"/>
                <w:szCs w:val="16"/>
                <w:lang w:val="it-IT"/>
              </w:rPr>
              <w:t xml:space="preserve">(o il periodo)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è inferiore alle somme </w:t>
            </w:r>
            <w:r w:rsidR="0091180F">
              <w:rPr>
                <w:rFonts w:ascii="Garamond" w:hAnsi="Garamond"/>
                <w:sz w:val="16"/>
                <w:szCs w:val="16"/>
                <w:lang w:val="it-IT"/>
              </w:rPr>
              <w:t xml:space="preserve">(o agli anni)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precedenti il </w:t>
            </w:r>
            <w:r w:rsidR="0091180F">
              <w:rPr>
                <w:rFonts w:ascii="Garamond" w:hAnsi="Garamond"/>
                <w:sz w:val="16"/>
                <w:szCs w:val="16"/>
                <w:lang w:val="it-IT"/>
              </w:rPr>
              <w:tab/>
              <w:t xml:space="preserve">calcolo dell’ESL è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rapportato proporzionalmente al massimale pertinente di €. 200.000 </w:t>
            </w:r>
            <w:proofErr w:type="gramStart"/>
            <w:r>
              <w:rPr>
                <w:rFonts w:ascii="Garamond" w:hAnsi="Garamond"/>
                <w:sz w:val="16"/>
                <w:szCs w:val="16"/>
                <w:lang w:val="it-IT"/>
              </w:rPr>
              <w:tab/>
              <w:t>(</w:t>
            </w:r>
            <w:proofErr w:type="gramEnd"/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o di €. 100.000 per il </w:t>
            </w:r>
            <w:r w:rsidRPr="00601D3F">
              <w:rPr>
                <w:rFonts w:ascii="Garamond" w:hAnsi="Garamond"/>
                <w:i/>
                <w:sz w:val="16"/>
                <w:szCs w:val="16"/>
                <w:lang w:val="it-IT"/>
              </w:rPr>
              <w:t>settore trasporto merci su strada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) </w:t>
            </w:r>
          </w:p>
          <w:p w:rsidR="00E6096C" w:rsidRDefault="00E6096C" w:rsidP="00601D3F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</w:tc>
      </w:tr>
      <w:tr w:rsidR="00E6096C" w:rsidRPr="00742039" w:rsidTr="00C964F1">
        <w:trPr>
          <w:trHeight w:val="397"/>
          <w:tblHeader/>
        </w:trPr>
        <w:tc>
          <w:tcPr>
            <w:tcW w:w="836" w:type="dxa"/>
            <w:vMerge/>
            <w:vAlign w:val="center"/>
          </w:tcPr>
          <w:p w:rsidR="00E6096C" w:rsidRPr="00A504BF" w:rsidRDefault="00E6096C" w:rsidP="00A82C7E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vMerge/>
            <w:vAlign w:val="center"/>
          </w:tcPr>
          <w:p w:rsidR="00E6096C" w:rsidRDefault="00E6096C" w:rsidP="00A82C7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vMerge/>
            <w:vAlign w:val="center"/>
          </w:tcPr>
          <w:p w:rsidR="00E6096C" w:rsidRDefault="00E6096C" w:rsidP="00A82C7E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6521" w:type="dxa"/>
            <w:vAlign w:val="center"/>
          </w:tcPr>
          <w:p w:rsidR="00E6096C" w:rsidRDefault="00E6096C" w:rsidP="00C2038B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- Aiuti </w:t>
            </w:r>
            <w:r w:rsidRPr="006579B4">
              <w:rPr>
                <w:rFonts w:ascii="Garamond" w:hAnsi="Garamond"/>
                <w:sz w:val="16"/>
                <w:szCs w:val="16"/>
                <w:lang w:val="it-IT"/>
              </w:rPr>
              <w:t>sotto forma di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prestiti: </w:t>
            </w:r>
            <w:r w:rsidRPr="00601D3F">
              <w:rPr>
                <w:rFonts w:ascii="Garamond" w:hAnsi="Garamond"/>
                <w:sz w:val="16"/>
                <w:szCs w:val="16"/>
                <w:lang w:val="it-IT"/>
              </w:rPr>
              <w:t>condizione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come da </w:t>
            </w:r>
            <w:r w:rsidRPr="00601D3F">
              <w:rPr>
                <w:rFonts w:ascii="Garamond" w:hAnsi="Garamond"/>
                <w:b/>
                <w:sz w:val="16"/>
                <w:szCs w:val="16"/>
                <w:lang w:val="it-IT"/>
              </w:rPr>
              <w:t>paragrafo 3, lettera c)</w:t>
            </w:r>
          </w:p>
          <w:p w:rsidR="00E6096C" w:rsidRDefault="00E6096C" w:rsidP="00601D3F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  <w:t xml:space="preserve">L’ESL è calcolato in base al tasso d’interesse fissato ai sensi della Comunicazione 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  <w:t xml:space="preserve">della Commissione </w:t>
            </w:r>
            <w:r w:rsidRPr="00DF0511"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relativa alla revisione del metodo di fissazione dei tassi di riferimento e di </w:t>
            </w:r>
            <w:r>
              <w:rPr>
                <w:rFonts w:ascii="Garamond" w:hAnsi="Garamond"/>
                <w:i/>
                <w:sz w:val="16"/>
                <w:szCs w:val="16"/>
                <w:lang w:val="it-IT"/>
              </w:rPr>
              <w:tab/>
            </w:r>
            <w:r w:rsidRPr="00DF0511">
              <w:rPr>
                <w:rFonts w:ascii="Garamond" w:hAnsi="Garamond"/>
                <w:i/>
                <w:sz w:val="16"/>
                <w:szCs w:val="16"/>
                <w:lang w:val="it-IT"/>
              </w:rPr>
              <w:t>attualizzazione (GU C 14 del 19/01/2008, pag. 6</w:t>
            </w:r>
            <w:proofErr w:type="gramStart"/>
            <w:r w:rsidRPr="00DF0511">
              <w:rPr>
                <w:rFonts w:ascii="Garamond" w:hAnsi="Garamond"/>
                <w:i/>
                <w:sz w:val="16"/>
                <w:szCs w:val="16"/>
                <w:lang w:val="it-IT"/>
              </w:rPr>
              <w:t>)</w:t>
            </w:r>
            <w:r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?</w:t>
            </w:r>
            <w:proofErr w:type="gramEnd"/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</w:tc>
      </w:tr>
    </w:tbl>
    <w:p w:rsidR="00597C07" w:rsidRDefault="00597C07"/>
    <w:tbl>
      <w:tblPr>
        <w:tblStyle w:val="Grigliatabella"/>
        <w:tblW w:w="10050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1559"/>
        <w:gridCol w:w="6521"/>
      </w:tblGrid>
      <w:tr w:rsidR="0079152E" w:rsidRPr="00742039" w:rsidTr="00C964F1">
        <w:trPr>
          <w:trHeight w:val="397"/>
          <w:tblHeader/>
        </w:trPr>
        <w:tc>
          <w:tcPr>
            <w:tcW w:w="836" w:type="dxa"/>
            <w:vMerge w:val="restart"/>
            <w:vAlign w:val="center"/>
          </w:tcPr>
          <w:p w:rsidR="0079152E" w:rsidRDefault="0079152E" w:rsidP="006F6154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A504BF">
              <w:rPr>
                <w:rFonts w:ascii="Garamond" w:hAnsi="Garamond"/>
                <w:b/>
                <w:sz w:val="16"/>
                <w:szCs w:val="16"/>
                <w:lang w:val="it-IT"/>
              </w:rPr>
              <w:lastRenderedPageBreak/>
              <w:t xml:space="preserve">Art. 4 </w:t>
            </w:r>
          </w:p>
          <w:p w:rsidR="0079152E" w:rsidRPr="006F6154" w:rsidRDefault="0079152E" w:rsidP="006F6154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 w:rsidRPr="006F6154">
              <w:rPr>
                <w:rFonts w:ascii="Garamond" w:hAnsi="Garamond"/>
                <w:sz w:val="16"/>
                <w:szCs w:val="16"/>
                <w:lang w:val="it-IT"/>
              </w:rPr>
              <w:t>(</w:t>
            </w:r>
            <w:proofErr w:type="gramStart"/>
            <w:r w:rsidRPr="006F6154">
              <w:rPr>
                <w:rFonts w:ascii="Garamond" w:hAnsi="Garamond"/>
                <w:sz w:val="16"/>
                <w:szCs w:val="16"/>
                <w:lang w:val="it-IT"/>
              </w:rPr>
              <w:t>segue</w:t>
            </w:r>
            <w:proofErr w:type="gramEnd"/>
            <w:r w:rsidRPr="006F6154">
              <w:rPr>
                <w:rFonts w:ascii="Garamond" w:hAnsi="Garamond"/>
                <w:sz w:val="16"/>
                <w:szCs w:val="16"/>
                <w:lang w:val="it-IT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9152E" w:rsidRPr="002205BB" w:rsidRDefault="0079152E" w:rsidP="006F6154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Trasparenza dell’aiuto</w:t>
            </w:r>
          </w:p>
        </w:tc>
        <w:tc>
          <w:tcPr>
            <w:tcW w:w="1559" w:type="dxa"/>
            <w:vMerge w:val="restart"/>
            <w:vAlign w:val="center"/>
          </w:tcPr>
          <w:p w:rsidR="0079152E" w:rsidRPr="002205BB" w:rsidRDefault="0079152E" w:rsidP="006F6154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Verifica Calcolo dell’Equivalente Sovvenzione Lordo (ESL) </w:t>
            </w:r>
          </w:p>
        </w:tc>
        <w:tc>
          <w:tcPr>
            <w:tcW w:w="6521" w:type="dxa"/>
            <w:vAlign w:val="center"/>
          </w:tcPr>
          <w:p w:rsidR="0079152E" w:rsidRDefault="0079152E" w:rsidP="006F615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- Aiuti </w:t>
            </w:r>
            <w:r w:rsidRPr="006579B4">
              <w:rPr>
                <w:rFonts w:ascii="Garamond" w:hAnsi="Garamond"/>
                <w:sz w:val="16"/>
                <w:szCs w:val="16"/>
                <w:lang w:val="it-IT"/>
              </w:rPr>
              <w:t>sotto forma di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conferimento di capitale: </w:t>
            </w:r>
            <w:r w:rsidRPr="00597C07">
              <w:rPr>
                <w:rFonts w:ascii="Garamond" w:hAnsi="Garamond"/>
                <w:sz w:val="16"/>
                <w:szCs w:val="16"/>
                <w:lang w:val="it-IT"/>
              </w:rPr>
              <w:t xml:space="preserve">condizioni come da </w:t>
            </w:r>
            <w:r w:rsidRPr="00597C07">
              <w:rPr>
                <w:rFonts w:ascii="Garamond" w:hAnsi="Garamond"/>
                <w:b/>
                <w:sz w:val="16"/>
                <w:szCs w:val="16"/>
                <w:lang w:val="it-IT"/>
              </w:rPr>
              <w:t>paragrafo 4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</w:p>
          <w:p w:rsidR="0079152E" w:rsidRDefault="0079152E" w:rsidP="006F615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  <w:t xml:space="preserve">- </w:t>
            </w:r>
            <w:r w:rsidRPr="00597C07">
              <w:rPr>
                <w:rFonts w:ascii="Garamond" w:hAnsi="Garamond"/>
                <w:sz w:val="16"/>
                <w:szCs w:val="16"/>
                <w:lang w:val="it-IT"/>
              </w:rPr>
              <w:t xml:space="preserve">l’apporto pubblico è &lt;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al</w:t>
            </w:r>
            <w:r w:rsidRPr="00597C07">
              <w:rPr>
                <w:rFonts w:ascii="Garamond" w:hAnsi="Garamond"/>
                <w:sz w:val="16"/>
                <w:szCs w:val="16"/>
                <w:lang w:val="it-IT"/>
              </w:rPr>
              <w:t xml:space="preserve"> massimale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6F6154"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de </w:t>
            </w:r>
            <w:proofErr w:type="gramStart"/>
            <w:r w:rsidRPr="006F6154">
              <w:rPr>
                <w:rFonts w:ascii="Garamond" w:hAnsi="Garamond"/>
                <w:i/>
                <w:sz w:val="16"/>
                <w:szCs w:val="16"/>
                <w:lang w:val="it-IT"/>
              </w:rPr>
              <w:t>minimis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?</w:t>
            </w:r>
            <w:proofErr w:type="gramEnd"/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</w:tc>
      </w:tr>
      <w:tr w:rsidR="0079152E" w:rsidRPr="00742039" w:rsidTr="00C964F1">
        <w:trPr>
          <w:trHeight w:val="397"/>
          <w:tblHeader/>
        </w:trPr>
        <w:tc>
          <w:tcPr>
            <w:tcW w:w="836" w:type="dxa"/>
            <w:vMerge/>
            <w:vAlign w:val="center"/>
          </w:tcPr>
          <w:p w:rsidR="0079152E" w:rsidRPr="00A504BF" w:rsidRDefault="0079152E" w:rsidP="006F6154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vMerge/>
            <w:vAlign w:val="center"/>
          </w:tcPr>
          <w:p w:rsidR="0079152E" w:rsidRDefault="0079152E" w:rsidP="006F6154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vMerge/>
            <w:vAlign w:val="center"/>
          </w:tcPr>
          <w:p w:rsidR="0079152E" w:rsidRDefault="0079152E" w:rsidP="006F6154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6521" w:type="dxa"/>
            <w:vAlign w:val="center"/>
          </w:tcPr>
          <w:p w:rsidR="0079152E" w:rsidRDefault="0079152E" w:rsidP="006F615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- Aiuti </w:t>
            </w:r>
            <w:r w:rsidRPr="006579B4">
              <w:rPr>
                <w:rFonts w:ascii="Garamond" w:hAnsi="Garamond"/>
                <w:sz w:val="16"/>
                <w:szCs w:val="16"/>
                <w:lang w:val="it-IT"/>
              </w:rPr>
              <w:t>sotto forma di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finanziamento del rischio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(</w:t>
            </w:r>
            <w:proofErr w:type="spellStart"/>
            <w:r w:rsidRPr="00597C07">
              <w:rPr>
                <w:rFonts w:ascii="Garamond" w:hAnsi="Garamond"/>
                <w:i/>
                <w:sz w:val="16"/>
                <w:szCs w:val="16"/>
                <w:lang w:val="it-IT"/>
              </w:rPr>
              <w:t>equity</w:t>
            </w:r>
            <w:proofErr w:type="spellEnd"/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o </w:t>
            </w:r>
            <w:r w:rsidRPr="00597C07"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quasi </w:t>
            </w:r>
            <w:proofErr w:type="spellStart"/>
            <w:r w:rsidRPr="00597C07">
              <w:rPr>
                <w:rFonts w:ascii="Garamond" w:hAnsi="Garamond"/>
                <w:i/>
                <w:sz w:val="16"/>
                <w:szCs w:val="16"/>
                <w:lang w:val="it-IT"/>
              </w:rPr>
              <w:t>equity</w:t>
            </w:r>
            <w:proofErr w:type="spellEnd"/>
            <w:r>
              <w:rPr>
                <w:rFonts w:ascii="Garamond" w:hAnsi="Garamond"/>
                <w:sz w:val="16"/>
                <w:szCs w:val="16"/>
                <w:lang w:val="it-IT"/>
              </w:rPr>
              <w:t>)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paragrafo 5</w:t>
            </w:r>
          </w:p>
          <w:p w:rsidR="0079152E" w:rsidRPr="00F90F2A" w:rsidRDefault="0079152E" w:rsidP="006F615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  <w:t xml:space="preserve">- </w:t>
            </w:r>
            <w:r w:rsidRPr="00597C07">
              <w:rPr>
                <w:rFonts w:ascii="Garamond" w:hAnsi="Garamond"/>
                <w:sz w:val="16"/>
                <w:szCs w:val="16"/>
                <w:lang w:val="it-IT"/>
              </w:rPr>
              <w:t xml:space="preserve">l’apporto pubblico è &lt;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al</w:t>
            </w:r>
            <w:r w:rsidRPr="00597C07">
              <w:rPr>
                <w:rFonts w:ascii="Garamond" w:hAnsi="Garamond"/>
                <w:sz w:val="16"/>
                <w:szCs w:val="16"/>
                <w:lang w:val="it-IT"/>
              </w:rPr>
              <w:t xml:space="preserve"> massimale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6F6154">
              <w:rPr>
                <w:rFonts w:ascii="Garamond" w:hAnsi="Garamond"/>
                <w:i/>
                <w:sz w:val="16"/>
                <w:szCs w:val="16"/>
                <w:lang w:val="it-IT"/>
              </w:rPr>
              <w:t>de minimis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?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</w:tc>
      </w:tr>
      <w:tr w:rsidR="0079152E" w:rsidRPr="00742039" w:rsidTr="00C964F1">
        <w:trPr>
          <w:trHeight w:val="397"/>
          <w:tblHeader/>
        </w:trPr>
        <w:tc>
          <w:tcPr>
            <w:tcW w:w="836" w:type="dxa"/>
            <w:vMerge/>
            <w:vAlign w:val="center"/>
          </w:tcPr>
          <w:p w:rsidR="0079152E" w:rsidRPr="00A504BF" w:rsidRDefault="0079152E" w:rsidP="006F6154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vMerge/>
            <w:vAlign w:val="center"/>
          </w:tcPr>
          <w:p w:rsidR="0079152E" w:rsidRDefault="0079152E" w:rsidP="006F6154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vMerge/>
            <w:vAlign w:val="center"/>
          </w:tcPr>
          <w:p w:rsidR="0079152E" w:rsidRDefault="0079152E" w:rsidP="006F6154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6521" w:type="dxa"/>
            <w:vAlign w:val="center"/>
          </w:tcPr>
          <w:p w:rsidR="0079152E" w:rsidRPr="006F6154" w:rsidRDefault="0079152E" w:rsidP="006F615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6F6154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Aiuti </w:t>
            </w:r>
            <w:r w:rsidRPr="006F6154">
              <w:rPr>
                <w:rFonts w:ascii="Garamond" w:hAnsi="Garamond"/>
                <w:sz w:val="16"/>
                <w:szCs w:val="16"/>
                <w:lang w:val="it-IT"/>
              </w:rPr>
              <w:t>sotto forma di</w:t>
            </w:r>
            <w:r w:rsidRPr="006F6154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6F6154">
              <w:rPr>
                <w:rFonts w:ascii="Garamond" w:hAnsi="Garamond"/>
                <w:b/>
                <w:sz w:val="16"/>
                <w:szCs w:val="16"/>
                <w:lang w:val="it-IT"/>
              </w:rPr>
              <w:t>garanzie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:</w:t>
            </w:r>
            <w:r w:rsidRPr="006F6154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Pr="006F6154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79152E">
              <w:rPr>
                <w:rFonts w:ascii="Garamond" w:hAnsi="Garamond"/>
                <w:b/>
                <w:sz w:val="16"/>
                <w:szCs w:val="16"/>
                <w:lang w:val="it-IT"/>
              </w:rPr>
              <w:t>condizioni</w:t>
            </w:r>
            <w:proofErr w:type="gramEnd"/>
            <w:r w:rsidRPr="0079152E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del beneficiario</w:t>
            </w:r>
            <w:r w:rsidRPr="006F6154">
              <w:rPr>
                <w:rFonts w:ascii="Garamond" w:hAnsi="Garamond"/>
                <w:sz w:val="16"/>
                <w:szCs w:val="16"/>
                <w:lang w:val="it-IT"/>
              </w:rPr>
              <w:t xml:space="preserve"> come da </w:t>
            </w:r>
            <w:r w:rsidRPr="006F6154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paragrafo 6, lettera a) </w:t>
            </w:r>
          </w:p>
          <w:p w:rsidR="0079152E" w:rsidRDefault="0079152E" w:rsidP="006F615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ab/>
              <w:t xml:space="preserve">Se PMI è condizioni da incorrere in procedura </w:t>
            </w:r>
            <w:proofErr w:type="gramStart"/>
            <w:r>
              <w:rPr>
                <w:rFonts w:ascii="Garamond" w:hAnsi="Garamond"/>
                <w:sz w:val="16"/>
                <w:szCs w:val="16"/>
                <w:lang w:val="it-IT"/>
              </w:rPr>
              <w:t>concorsuale ?</w:t>
            </w:r>
            <w:proofErr w:type="gramEnd"/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  <w:p w:rsidR="0079152E" w:rsidRDefault="0079152E" w:rsidP="006F615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proofErr w:type="gramStart"/>
            <w:r>
              <w:rPr>
                <w:rFonts w:ascii="Garamond" w:hAnsi="Garamond"/>
                <w:sz w:val="16"/>
                <w:szCs w:val="16"/>
                <w:lang w:val="it-IT"/>
              </w:rPr>
              <w:t>se</w:t>
            </w:r>
            <w:proofErr w:type="gramEnd"/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GI, la situazione di rating è compatibile?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  <w:p w:rsidR="0079152E" w:rsidRPr="00F90F2A" w:rsidRDefault="0079152E" w:rsidP="0079152E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</w:p>
        </w:tc>
      </w:tr>
      <w:tr w:rsidR="0079152E" w:rsidRPr="00742039" w:rsidTr="00C964F1">
        <w:trPr>
          <w:trHeight w:val="397"/>
          <w:tblHeader/>
        </w:trPr>
        <w:tc>
          <w:tcPr>
            <w:tcW w:w="836" w:type="dxa"/>
            <w:vMerge/>
            <w:vAlign w:val="center"/>
          </w:tcPr>
          <w:p w:rsidR="0079152E" w:rsidRPr="00A504BF" w:rsidRDefault="0079152E" w:rsidP="006F6154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vMerge/>
            <w:vAlign w:val="center"/>
          </w:tcPr>
          <w:p w:rsidR="0079152E" w:rsidRDefault="0079152E" w:rsidP="006F6154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vMerge/>
            <w:vAlign w:val="center"/>
          </w:tcPr>
          <w:p w:rsidR="0079152E" w:rsidRDefault="0079152E" w:rsidP="006F6154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6521" w:type="dxa"/>
            <w:vAlign w:val="center"/>
          </w:tcPr>
          <w:p w:rsidR="0079152E" w:rsidRPr="00601D3F" w:rsidRDefault="0079152E" w:rsidP="006F615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Aiuti </w:t>
            </w:r>
            <w:r w:rsidRPr="006579B4">
              <w:rPr>
                <w:rFonts w:ascii="Garamond" w:hAnsi="Garamond"/>
                <w:sz w:val="16"/>
                <w:szCs w:val="16"/>
                <w:lang w:val="it-IT"/>
              </w:rPr>
              <w:t>sotto forma di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garanzie: </w:t>
            </w:r>
            <w:r w:rsidRPr="00601D3F">
              <w:rPr>
                <w:rFonts w:ascii="Garamond" w:hAnsi="Garamond"/>
                <w:b/>
                <w:sz w:val="16"/>
                <w:szCs w:val="16"/>
                <w:lang w:val="it-IT"/>
              </w:rPr>
              <w:t>condizioni del prestito</w:t>
            </w:r>
            <w:r w:rsidRPr="00601D3F">
              <w:rPr>
                <w:rFonts w:ascii="Garamond" w:hAnsi="Garamond"/>
                <w:sz w:val="16"/>
                <w:szCs w:val="16"/>
                <w:lang w:val="it-IT"/>
              </w:rPr>
              <w:t xml:space="preserve"> come da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C2038B">
              <w:rPr>
                <w:rFonts w:ascii="Garamond" w:hAnsi="Garamond"/>
                <w:b/>
                <w:sz w:val="16"/>
                <w:szCs w:val="16"/>
                <w:lang w:val="it-IT"/>
              </w:rPr>
              <w:t>p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aragrafo </w:t>
            </w:r>
            <w:r w:rsidRPr="00C2038B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6</w:t>
            </w:r>
            <w:proofErr w:type="gramEnd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,</w:t>
            </w:r>
            <w:r w:rsidRPr="001F537B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C2038B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lettera b) </w:t>
            </w:r>
          </w:p>
          <w:p w:rsidR="0079152E" w:rsidRPr="006F6154" w:rsidRDefault="0079152E" w:rsidP="006F6154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ab/>
              <w:t xml:space="preserve">1) La garanzia non eccede l’80% </w:t>
            </w:r>
            <w:proofErr w:type="gramStart"/>
            <w:r>
              <w:rPr>
                <w:rFonts w:ascii="Garamond" w:hAnsi="Garamond"/>
                <w:sz w:val="16"/>
                <w:szCs w:val="16"/>
                <w:lang w:val="it-IT"/>
              </w:rPr>
              <w:t>del  prestito</w:t>
            </w:r>
            <w:proofErr w:type="gramEnd"/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sotteso?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  <w:p w:rsidR="0079152E" w:rsidRPr="00B72502" w:rsidRDefault="0079152E" w:rsidP="006F6154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 w:rsidRPr="006F6154">
              <w:rPr>
                <w:rFonts w:ascii="Garamond" w:hAnsi="Garamond"/>
                <w:sz w:val="16"/>
                <w:szCs w:val="16"/>
                <w:lang w:val="it-IT"/>
              </w:rPr>
              <w:t>2)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L’</w:t>
            </w:r>
            <w:r w:rsidRPr="00B72502">
              <w:rPr>
                <w:rFonts w:ascii="Garamond" w:hAnsi="Garamond"/>
                <w:sz w:val="16"/>
                <w:szCs w:val="16"/>
                <w:lang w:val="it-IT"/>
              </w:rPr>
              <w:t>importo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garantito </w:t>
            </w:r>
            <w:r w:rsidRPr="00B72502">
              <w:rPr>
                <w:rFonts w:ascii="Garamond" w:hAnsi="Garamond"/>
                <w:sz w:val="16"/>
                <w:szCs w:val="16"/>
                <w:lang w:val="it-IT"/>
              </w:rPr>
              <w:t>ammonta a €. 1.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5</w:t>
            </w:r>
            <w:r w:rsidRPr="00B72502">
              <w:rPr>
                <w:rFonts w:ascii="Garamond" w:hAnsi="Garamond"/>
                <w:sz w:val="16"/>
                <w:szCs w:val="16"/>
                <w:lang w:val="it-IT"/>
              </w:rPr>
              <w:t xml:space="preserve">00.000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(su 5 anni) e /o 750.000 (su 10 anni</w:t>
            </w:r>
            <w:proofErr w:type="gramStart"/>
            <w:r>
              <w:rPr>
                <w:rFonts w:ascii="Garamond" w:hAnsi="Garamond"/>
                <w:sz w:val="16"/>
                <w:szCs w:val="16"/>
                <w:lang w:val="it-IT"/>
              </w:rPr>
              <w:t>) ?</w:t>
            </w:r>
            <w:proofErr w:type="gramEnd"/>
            <w:r>
              <w:rPr>
                <w:rFonts w:ascii="Garamond" w:hAnsi="Garamond"/>
                <w:sz w:val="16"/>
                <w:szCs w:val="16"/>
                <w:lang w:val="it-IT"/>
              </w:rPr>
              <w:br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  <w:t>(</w:t>
            </w:r>
            <w:proofErr w:type="spellStart"/>
            <w:proofErr w:type="gramStart"/>
            <w:r>
              <w:rPr>
                <w:rFonts w:ascii="Garamond" w:hAnsi="Garamond"/>
                <w:sz w:val="16"/>
                <w:szCs w:val="16"/>
                <w:lang w:val="it-IT"/>
              </w:rPr>
              <w:t>n.b.</w:t>
            </w:r>
            <w:proofErr w:type="spellEnd"/>
            <w:proofErr w:type="gramEnd"/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gli importi sono dimezzati per il </w:t>
            </w:r>
            <w:r w:rsidRPr="00C2038B">
              <w:rPr>
                <w:rFonts w:ascii="Garamond" w:hAnsi="Garamond"/>
                <w:i/>
                <w:sz w:val="16"/>
                <w:szCs w:val="16"/>
                <w:lang w:val="it-IT"/>
              </w:rPr>
              <w:t>settore trasporti merci su strada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)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br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  <w:p w:rsidR="0079152E" w:rsidRDefault="0079152E" w:rsidP="006F6154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ab/>
              <w:t xml:space="preserve">3) per importi garantiti inferiori alle somme precedenti (o per periodi inferiori) il calcolo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  <w:t xml:space="preserve">dell’ESL è calcolato </w:t>
            </w:r>
            <w:proofErr w:type="gramStart"/>
            <w:r>
              <w:rPr>
                <w:rFonts w:ascii="Garamond" w:hAnsi="Garamond"/>
                <w:sz w:val="16"/>
                <w:szCs w:val="16"/>
                <w:lang w:val="it-IT"/>
              </w:rPr>
              <w:t>in  proporzione</w:t>
            </w:r>
            <w:proofErr w:type="gramEnd"/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al massimale pertinente di €. 200.000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br/>
            </w:r>
            <w:proofErr w:type="gramStart"/>
            <w:r>
              <w:rPr>
                <w:rFonts w:ascii="Garamond" w:hAnsi="Garamond"/>
                <w:sz w:val="16"/>
                <w:szCs w:val="16"/>
                <w:lang w:val="it-IT"/>
              </w:rPr>
              <w:tab/>
              <w:t>(</w:t>
            </w:r>
            <w:proofErr w:type="gramEnd"/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o di €. 100.000 per il </w:t>
            </w:r>
            <w:r w:rsidRPr="00601D3F">
              <w:rPr>
                <w:rFonts w:ascii="Garamond" w:hAnsi="Garamond"/>
                <w:i/>
                <w:sz w:val="16"/>
                <w:szCs w:val="16"/>
                <w:lang w:val="it-IT"/>
              </w:rPr>
              <w:t>settore trasporto merci su strada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) </w:t>
            </w:r>
          </w:p>
          <w:p w:rsidR="0079152E" w:rsidRDefault="0079152E" w:rsidP="006F615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</w:tc>
      </w:tr>
      <w:tr w:rsidR="0079152E" w:rsidRPr="00742039" w:rsidTr="00C964F1">
        <w:trPr>
          <w:trHeight w:val="397"/>
          <w:tblHeader/>
        </w:trPr>
        <w:tc>
          <w:tcPr>
            <w:tcW w:w="836" w:type="dxa"/>
            <w:vMerge/>
            <w:vAlign w:val="center"/>
          </w:tcPr>
          <w:p w:rsidR="0079152E" w:rsidRPr="00A504BF" w:rsidRDefault="0079152E" w:rsidP="006F6154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vMerge/>
            <w:vAlign w:val="center"/>
          </w:tcPr>
          <w:p w:rsidR="0079152E" w:rsidRDefault="0079152E" w:rsidP="006F6154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vMerge/>
            <w:vAlign w:val="center"/>
          </w:tcPr>
          <w:p w:rsidR="0079152E" w:rsidRDefault="0079152E" w:rsidP="006F6154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6521" w:type="dxa"/>
            <w:vAlign w:val="center"/>
          </w:tcPr>
          <w:p w:rsidR="0079152E" w:rsidRDefault="0079152E" w:rsidP="006F615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In alternativa alle condizioni precedenti </w:t>
            </w:r>
          </w:p>
          <w:p w:rsidR="0079152E" w:rsidRDefault="0079152E" w:rsidP="006F615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Pr="006F6154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Aiuti </w:t>
            </w:r>
            <w:r w:rsidRPr="006F6154">
              <w:rPr>
                <w:rFonts w:ascii="Garamond" w:hAnsi="Garamond"/>
                <w:sz w:val="16"/>
                <w:szCs w:val="16"/>
                <w:lang w:val="it-IT"/>
              </w:rPr>
              <w:t>sotto forma di</w:t>
            </w:r>
            <w:r w:rsidRPr="006F6154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6F6154">
              <w:rPr>
                <w:rFonts w:ascii="Garamond" w:hAnsi="Garamond"/>
                <w:b/>
                <w:sz w:val="16"/>
                <w:szCs w:val="16"/>
                <w:lang w:val="it-IT"/>
              </w:rPr>
              <w:t>garanzie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:</w:t>
            </w:r>
            <w:r w:rsidRPr="006F6154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Pr="006F6154">
              <w:rPr>
                <w:rFonts w:ascii="Garamond" w:hAnsi="Garamond"/>
                <w:sz w:val="16"/>
                <w:szCs w:val="16"/>
                <w:lang w:val="it-IT"/>
              </w:rPr>
              <w:t xml:space="preserve"> condizioni</w:t>
            </w:r>
            <w:proofErr w:type="gramEnd"/>
            <w:r w:rsidRPr="006F6154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come da</w:t>
            </w:r>
            <w:r w:rsidRPr="006F6154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6F6154">
              <w:rPr>
                <w:rFonts w:ascii="Garamond" w:hAnsi="Garamond"/>
                <w:b/>
                <w:sz w:val="16"/>
                <w:szCs w:val="16"/>
                <w:lang w:val="it-IT"/>
              </w:rPr>
              <w:t>paragrafo 6,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lettera c</w:t>
            </w:r>
            <w:r w:rsidRPr="006F6154">
              <w:rPr>
                <w:rFonts w:ascii="Garamond" w:hAnsi="Garamond"/>
                <w:b/>
                <w:sz w:val="16"/>
                <w:szCs w:val="16"/>
                <w:lang w:val="it-IT"/>
              </w:rPr>
              <w:t>)</w:t>
            </w:r>
          </w:p>
          <w:p w:rsidR="0079152E" w:rsidRPr="0079152E" w:rsidRDefault="0079152E" w:rsidP="0079152E">
            <w:pPr>
              <w:pStyle w:val="Paragrafoelenco"/>
              <w:numPr>
                <w:ilvl w:val="0"/>
                <w:numId w:val="4"/>
              </w:numPr>
              <w:rPr>
                <w:rFonts w:ascii="Garamond" w:hAnsi="Garamond"/>
                <w:sz w:val="16"/>
                <w:szCs w:val="16"/>
                <w:lang w:val="it-IT"/>
              </w:rPr>
            </w:pPr>
            <w:r w:rsidRPr="0079152E">
              <w:rPr>
                <w:rFonts w:ascii="Garamond" w:hAnsi="Garamond"/>
                <w:sz w:val="16"/>
                <w:szCs w:val="16"/>
                <w:lang w:val="it-IT"/>
              </w:rPr>
              <w:t>l’ESL è calcolato in base a premi «esenti» di cui ad una Comunicazione della Commissione?</w:t>
            </w:r>
            <w:r w:rsidRPr="0079152E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79152E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79152E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79152E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79152E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79152E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 w:rsidRPr="0079152E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b/>
                <w:lang w:val="it-IT"/>
              </w:rPr>
              <w:sym w:font="Wingdings" w:char="F06F"/>
            </w:r>
            <w:r w:rsidRPr="0079152E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</w:t>
            </w:r>
            <w:r w:rsidRPr="00F90F2A">
              <w:rPr>
                <w:b/>
                <w:lang w:val="it-IT"/>
              </w:rPr>
              <w:sym w:font="Wingdings" w:char="F06F"/>
            </w:r>
          </w:p>
          <w:p w:rsidR="0079152E" w:rsidRDefault="0079152E" w:rsidP="006F615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proofErr w:type="gramStart"/>
            <w:r w:rsidRPr="0079152E">
              <w:rPr>
                <w:rFonts w:ascii="Garamond" w:hAnsi="Garamond"/>
                <w:sz w:val="16"/>
                <w:szCs w:val="16"/>
                <w:lang w:val="it-IT"/>
              </w:rPr>
              <w:t>oppure</w:t>
            </w:r>
            <w:proofErr w:type="gramEnd"/>
            <w:r w:rsidRPr="0079152E">
              <w:rPr>
                <w:rFonts w:ascii="Garamond" w:hAnsi="Garamond"/>
                <w:sz w:val="16"/>
                <w:szCs w:val="16"/>
                <w:lang w:val="it-IT"/>
              </w:rPr>
              <w:t xml:space="preserve"> come da </w:t>
            </w:r>
            <w:r w:rsidRPr="006F6154">
              <w:rPr>
                <w:rFonts w:ascii="Garamond" w:hAnsi="Garamond"/>
                <w:b/>
                <w:sz w:val="16"/>
                <w:szCs w:val="16"/>
                <w:lang w:val="it-IT"/>
              </w:rPr>
              <w:t>paragrafo 6,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lettera d</w:t>
            </w:r>
            <w:r w:rsidRPr="006F6154">
              <w:rPr>
                <w:rFonts w:ascii="Garamond" w:hAnsi="Garamond"/>
                <w:b/>
                <w:sz w:val="16"/>
                <w:szCs w:val="16"/>
                <w:lang w:val="it-IT"/>
              </w:rPr>
              <w:t>)</w:t>
            </w:r>
          </w:p>
          <w:p w:rsidR="0079152E" w:rsidRPr="0079152E" w:rsidRDefault="0079152E" w:rsidP="0079152E">
            <w:pPr>
              <w:pStyle w:val="Paragrafoelenco"/>
              <w:numPr>
                <w:ilvl w:val="0"/>
                <w:numId w:val="4"/>
              </w:num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proofErr w:type="gramStart"/>
            <w:r w:rsidRPr="0079152E">
              <w:rPr>
                <w:rFonts w:ascii="Garamond" w:hAnsi="Garamond"/>
                <w:sz w:val="16"/>
                <w:szCs w:val="16"/>
                <w:lang w:val="it-IT"/>
              </w:rPr>
              <w:t>prima</w:t>
            </w:r>
            <w:proofErr w:type="gramEnd"/>
            <w:r w:rsidRPr="0079152E">
              <w:rPr>
                <w:rFonts w:ascii="Garamond" w:hAnsi="Garamond"/>
                <w:sz w:val="16"/>
                <w:szCs w:val="16"/>
                <w:lang w:val="it-IT"/>
              </w:rPr>
              <w:t xml:space="preserve"> dell’attuazione dell’aiuto</w:t>
            </w:r>
            <w:r w:rsidRPr="0079152E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, </w:t>
            </w:r>
            <w:r w:rsidRPr="0079152E">
              <w:rPr>
                <w:rFonts w:ascii="Garamond" w:hAnsi="Garamond"/>
                <w:sz w:val="16"/>
                <w:szCs w:val="16"/>
                <w:lang w:val="it-IT"/>
              </w:rPr>
              <w:t xml:space="preserve">il metodo di calcolo </w:t>
            </w:r>
            <w:r w:rsidRPr="0091180F">
              <w:rPr>
                <w:rFonts w:ascii="Garamond" w:hAnsi="Garamond"/>
                <w:b/>
                <w:sz w:val="16"/>
                <w:szCs w:val="16"/>
                <w:lang w:val="it-IT"/>
              </w:rPr>
              <w:t>è stato notificato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? </w:t>
            </w:r>
            <w:r w:rsidRPr="0079152E"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 w:rsidRPr="0079152E"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 w:rsidRPr="0079152E"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 w:rsidRPr="0079152E"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 w:rsidRPr="0079152E"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 w:rsidRPr="0079152E"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 w:rsidRPr="0079152E"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  <w:t>SI</w:t>
            </w:r>
            <w:r w:rsidRPr="0079152E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b/>
                <w:lang w:val="it-IT"/>
              </w:rPr>
              <w:sym w:font="Wingdings" w:char="F06F"/>
            </w:r>
            <w:r w:rsidRPr="0079152E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</w:t>
            </w:r>
            <w:r w:rsidRPr="00F90F2A">
              <w:rPr>
                <w:b/>
                <w:lang w:val="it-IT"/>
              </w:rPr>
              <w:sym w:font="Wingdings" w:char="F06F"/>
            </w:r>
          </w:p>
          <w:p w:rsidR="0079152E" w:rsidRPr="0079152E" w:rsidRDefault="0091180F" w:rsidP="0091180F">
            <w:pPr>
              <w:pStyle w:val="Paragrafoelenco"/>
              <w:numPr>
                <w:ilvl w:val="0"/>
                <w:numId w:val="4"/>
              </w:numPr>
              <w:rPr>
                <w:rFonts w:ascii="Garamond" w:hAnsi="Garamond"/>
                <w:sz w:val="16"/>
                <w:szCs w:val="16"/>
                <w:lang w:val="it-IT"/>
              </w:rPr>
            </w:pPr>
            <w:proofErr w:type="gramStart"/>
            <w:r>
              <w:rPr>
                <w:rFonts w:ascii="Garamond" w:hAnsi="Garamond"/>
                <w:sz w:val="16"/>
                <w:szCs w:val="16"/>
                <w:lang w:val="it-IT"/>
              </w:rPr>
              <w:t>il</w:t>
            </w:r>
            <w:proofErr w:type="gramEnd"/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metodo </w:t>
            </w:r>
            <w:r w:rsidR="0079152E" w:rsidRPr="0079152E">
              <w:rPr>
                <w:rFonts w:ascii="Garamond" w:hAnsi="Garamond"/>
                <w:sz w:val="16"/>
                <w:szCs w:val="16"/>
                <w:lang w:val="it-IT"/>
              </w:rPr>
              <w:t xml:space="preserve">si riferisce al tipo di garanzia </w:t>
            </w:r>
            <w:r w:rsidR="0079152E">
              <w:rPr>
                <w:rFonts w:ascii="Garamond" w:hAnsi="Garamond"/>
                <w:sz w:val="16"/>
                <w:szCs w:val="16"/>
                <w:lang w:val="it-IT"/>
              </w:rPr>
              <w:t xml:space="preserve">e al tipo di operazioni sottese dal presente regolamento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?</w:t>
            </w:r>
            <w:r w:rsidR="0079152E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79152E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79152E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79152E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79152E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79152E" w:rsidRPr="0079152E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 w:rsidR="0079152E" w:rsidRPr="0079152E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79152E" w:rsidRPr="00F90F2A">
              <w:rPr>
                <w:b/>
                <w:lang w:val="it-IT"/>
              </w:rPr>
              <w:sym w:font="Wingdings" w:char="F06F"/>
            </w:r>
            <w:r w:rsidR="0079152E" w:rsidRPr="0079152E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</w:t>
            </w:r>
            <w:r w:rsidR="0079152E" w:rsidRPr="00F90F2A">
              <w:rPr>
                <w:b/>
                <w:lang w:val="it-IT"/>
              </w:rPr>
              <w:sym w:font="Wingdings" w:char="F06F"/>
            </w:r>
          </w:p>
        </w:tc>
      </w:tr>
      <w:tr w:rsidR="006F6154" w:rsidRPr="00742039" w:rsidTr="00C964F1">
        <w:trPr>
          <w:trHeight w:val="397"/>
          <w:tblHeader/>
        </w:trPr>
        <w:tc>
          <w:tcPr>
            <w:tcW w:w="836" w:type="dxa"/>
            <w:vAlign w:val="center"/>
          </w:tcPr>
          <w:p w:rsidR="006F6154" w:rsidRPr="00A504BF" w:rsidRDefault="006F6154" w:rsidP="006F6154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Art. 5 </w:t>
            </w:r>
          </w:p>
        </w:tc>
        <w:tc>
          <w:tcPr>
            <w:tcW w:w="1134" w:type="dxa"/>
            <w:vAlign w:val="center"/>
          </w:tcPr>
          <w:p w:rsidR="006F6154" w:rsidRDefault="006F6154" w:rsidP="006F6154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Cumulo</w:t>
            </w:r>
          </w:p>
        </w:tc>
        <w:tc>
          <w:tcPr>
            <w:tcW w:w="1559" w:type="dxa"/>
            <w:vAlign w:val="center"/>
          </w:tcPr>
          <w:p w:rsidR="006F6154" w:rsidRDefault="006F6154" w:rsidP="006F6154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Verifiche sui possibili cumuli</w:t>
            </w:r>
          </w:p>
        </w:tc>
        <w:tc>
          <w:tcPr>
            <w:tcW w:w="6521" w:type="dxa"/>
            <w:vAlign w:val="center"/>
          </w:tcPr>
          <w:p w:rsidR="006F6154" w:rsidRDefault="006F6154" w:rsidP="006F615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  <w:p w:rsidR="006F6154" w:rsidRDefault="006F6154" w:rsidP="006F615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Cumulo con altri aiuti </w:t>
            </w:r>
            <w:r w:rsidRPr="00E65DAA">
              <w:rPr>
                <w:rFonts w:ascii="Garamond" w:hAnsi="Garamond"/>
                <w:i/>
                <w:sz w:val="16"/>
                <w:szCs w:val="16"/>
                <w:lang w:val="it-IT"/>
              </w:rPr>
              <w:t>«de minimis»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? 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  <w:p w:rsidR="006F6154" w:rsidRDefault="006F6154" w:rsidP="006F615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                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Reg. 360/2012 </w:t>
            </w:r>
            <w:r w:rsidRPr="00E65DAA">
              <w:rPr>
                <w:rFonts w:ascii="Garamond" w:hAnsi="Garamond"/>
                <w:i/>
                <w:sz w:val="16"/>
                <w:szCs w:val="16"/>
                <w:lang w:val="it-IT"/>
              </w:rPr>
              <w:t>(</w:t>
            </w:r>
            <w:r>
              <w:rPr>
                <w:rFonts w:ascii="Garamond" w:hAnsi="Garamond"/>
                <w:i/>
                <w:sz w:val="16"/>
                <w:szCs w:val="16"/>
                <w:lang w:val="it-IT"/>
              </w:rPr>
              <w:t>SIEG</w:t>
            </w:r>
            <w:r w:rsidRPr="00E65DAA">
              <w:rPr>
                <w:rFonts w:ascii="Garamond" w:hAnsi="Garamond"/>
                <w:i/>
                <w:sz w:val="16"/>
                <w:szCs w:val="16"/>
                <w:lang w:val="it-IT"/>
              </w:rPr>
              <w:t>)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  <w:p w:rsidR="006F6154" w:rsidRDefault="006F6154" w:rsidP="006F615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Reg. 1408/2014 </w:t>
            </w:r>
            <w:r w:rsidRPr="00E65DAA">
              <w:rPr>
                <w:rFonts w:ascii="Garamond" w:hAnsi="Garamond"/>
                <w:i/>
                <w:sz w:val="16"/>
                <w:szCs w:val="16"/>
                <w:lang w:val="it-IT"/>
              </w:rPr>
              <w:t>(</w:t>
            </w:r>
            <w:r>
              <w:rPr>
                <w:rFonts w:ascii="Garamond" w:hAnsi="Garamond"/>
                <w:i/>
                <w:sz w:val="16"/>
                <w:szCs w:val="16"/>
                <w:lang w:val="it-IT"/>
              </w:rPr>
              <w:t>agricoltura</w:t>
            </w:r>
            <w:r w:rsidRPr="00E65DAA">
              <w:rPr>
                <w:rFonts w:ascii="Garamond" w:hAnsi="Garamond"/>
                <w:i/>
                <w:sz w:val="16"/>
                <w:szCs w:val="16"/>
                <w:lang w:val="it-IT"/>
              </w:rPr>
              <w:t>)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  <w:p w:rsidR="006F6154" w:rsidRDefault="006F6154" w:rsidP="006F615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Reg. 717/2014 </w:t>
            </w:r>
            <w:r w:rsidRPr="00E65DAA">
              <w:rPr>
                <w:rFonts w:ascii="Garamond" w:hAnsi="Garamond"/>
                <w:i/>
                <w:sz w:val="16"/>
                <w:szCs w:val="16"/>
                <w:lang w:val="it-IT"/>
              </w:rPr>
              <w:t>(pesca)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  <w:p w:rsidR="006F6154" w:rsidRDefault="006F6154" w:rsidP="006F6154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 w:rsidRPr="00174A96">
              <w:rPr>
                <w:rFonts w:ascii="Garamond" w:hAnsi="Garamond"/>
                <w:b/>
                <w:sz w:val="16"/>
                <w:szCs w:val="16"/>
                <w:lang w:val="it-IT"/>
              </w:rPr>
              <w:t>Se 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:</w:t>
            </w:r>
          </w:p>
          <w:p w:rsidR="006F6154" w:rsidRPr="00E65DAA" w:rsidRDefault="006F6154" w:rsidP="006F6154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E65DAA">
              <w:rPr>
                <w:rFonts w:ascii="Garamond" w:hAnsi="Garamond"/>
                <w:sz w:val="16"/>
                <w:szCs w:val="16"/>
                <w:lang w:val="it-IT"/>
              </w:rPr>
              <w:t>verificare</w:t>
            </w:r>
            <w:proofErr w:type="gramEnd"/>
            <w:r w:rsidRPr="00E65DAA">
              <w:rPr>
                <w:rFonts w:ascii="Garamond" w:hAnsi="Garamond"/>
                <w:sz w:val="16"/>
                <w:szCs w:val="16"/>
                <w:lang w:val="it-IT"/>
              </w:rPr>
              <w:t xml:space="preserve"> il </w:t>
            </w:r>
            <w:r w:rsidRPr="00E65DAA">
              <w:rPr>
                <w:rFonts w:ascii="Garamond" w:hAnsi="Garamond"/>
                <w:b/>
                <w:sz w:val="16"/>
                <w:szCs w:val="16"/>
                <w:lang w:val="it-IT"/>
              </w:rPr>
              <w:t>massimale pertinente</w:t>
            </w:r>
            <w:r w:rsidRPr="00E65DAA">
              <w:rPr>
                <w:rFonts w:ascii="Garamond" w:hAnsi="Garamond"/>
                <w:sz w:val="16"/>
                <w:szCs w:val="16"/>
                <w:lang w:val="it-IT"/>
              </w:rPr>
              <w:t>,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come da art.</w:t>
            </w:r>
            <w:r w:rsidRPr="00E65DAA">
              <w:rPr>
                <w:rFonts w:ascii="Garamond" w:hAnsi="Garamond"/>
                <w:sz w:val="16"/>
                <w:szCs w:val="16"/>
                <w:lang w:val="it-IT"/>
              </w:rPr>
              <w:t xml:space="preserve"> 3 par.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2</w:t>
            </w:r>
            <w:r w:rsidRPr="00E65DAA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(</w:t>
            </w:r>
            <w:proofErr w:type="spellStart"/>
            <w:r>
              <w:rPr>
                <w:rFonts w:ascii="Garamond" w:hAnsi="Garamond"/>
                <w:sz w:val="16"/>
                <w:szCs w:val="16"/>
                <w:lang w:val="it-IT"/>
              </w:rPr>
              <w:t>max</w:t>
            </w:r>
            <w:proofErr w:type="spellEnd"/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200.000 €)</w:t>
            </w:r>
          </w:p>
          <w:p w:rsidR="006F6154" w:rsidRDefault="006F6154" w:rsidP="006F6154">
            <w:pPr>
              <w:rPr>
                <w:rFonts w:ascii="Garamond" w:hAnsi="Garamond"/>
                <w:sz w:val="16"/>
                <w:szCs w:val="16"/>
                <w:lang w:val="it-IT"/>
              </w:rPr>
            </w:pPr>
          </w:p>
          <w:p w:rsidR="006F6154" w:rsidRDefault="006F6154" w:rsidP="006F615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  <w:p w:rsidR="006F6154" w:rsidRDefault="006F6154" w:rsidP="006F6154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Cumulo con altri aiuti </w:t>
            </w:r>
            <w:r w:rsidRPr="00174A96"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«in </w:t>
            </w:r>
            <w:proofErr w:type="gramStart"/>
            <w:r w:rsidRPr="00174A96">
              <w:rPr>
                <w:rFonts w:ascii="Garamond" w:hAnsi="Garamond"/>
                <w:i/>
                <w:sz w:val="16"/>
                <w:szCs w:val="16"/>
                <w:lang w:val="it-IT"/>
              </w:rPr>
              <w:t>esenzione»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proofErr w:type="gramEnd"/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……………. </w:t>
            </w:r>
          </w:p>
          <w:p w:rsidR="006F6154" w:rsidRDefault="006F6154" w:rsidP="006F615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Reg. 651/2014 </w:t>
            </w:r>
            <w:r w:rsidRPr="00E65DAA">
              <w:rPr>
                <w:rFonts w:ascii="Garamond" w:hAnsi="Garamond"/>
                <w:i/>
                <w:sz w:val="16"/>
                <w:szCs w:val="16"/>
                <w:lang w:val="it-IT"/>
              </w:rPr>
              <w:t>(</w:t>
            </w:r>
            <w:r>
              <w:rPr>
                <w:rFonts w:ascii="Garamond" w:hAnsi="Garamond"/>
                <w:i/>
                <w:sz w:val="16"/>
                <w:szCs w:val="16"/>
                <w:lang w:val="it-IT"/>
              </w:rPr>
              <w:t>generale</w:t>
            </w:r>
            <w:r w:rsidRPr="00E65DAA">
              <w:rPr>
                <w:rFonts w:ascii="Garamond" w:hAnsi="Garamond"/>
                <w:i/>
                <w:sz w:val="16"/>
                <w:szCs w:val="16"/>
                <w:lang w:val="it-IT"/>
              </w:rPr>
              <w:t>)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  <w:p w:rsidR="006F6154" w:rsidRDefault="006F6154" w:rsidP="006F615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Reg. 702/2014 </w:t>
            </w:r>
            <w:r w:rsidRPr="00E65DAA">
              <w:rPr>
                <w:rFonts w:ascii="Garamond" w:hAnsi="Garamond"/>
                <w:i/>
                <w:sz w:val="16"/>
                <w:szCs w:val="16"/>
                <w:lang w:val="it-IT"/>
              </w:rPr>
              <w:t>(</w:t>
            </w:r>
            <w:r>
              <w:rPr>
                <w:rFonts w:ascii="Garamond" w:hAnsi="Garamond"/>
                <w:i/>
                <w:sz w:val="16"/>
                <w:szCs w:val="16"/>
                <w:lang w:val="it-IT"/>
              </w:rPr>
              <w:t>agricoltura</w:t>
            </w:r>
            <w:r w:rsidRPr="00E65DAA">
              <w:rPr>
                <w:rFonts w:ascii="Garamond" w:hAnsi="Garamond"/>
                <w:i/>
                <w:sz w:val="16"/>
                <w:szCs w:val="16"/>
                <w:lang w:val="it-IT"/>
              </w:rPr>
              <w:t>)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  <w:p w:rsidR="006F6154" w:rsidRDefault="006F6154" w:rsidP="006F615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Reg. 1388/2014 </w:t>
            </w:r>
            <w:r w:rsidRPr="00E65DAA">
              <w:rPr>
                <w:rFonts w:ascii="Garamond" w:hAnsi="Garamond"/>
                <w:i/>
                <w:sz w:val="16"/>
                <w:szCs w:val="16"/>
                <w:lang w:val="it-IT"/>
              </w:rPr>
              <w:t>(pesca)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  <w:p w:rsidR="006F6154" w:rsidRDefault="006F6154" w:rsidP="006F6154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 w:rsidRPr="00174A96">
              <w:rPr>
                <w:rFonts w:ascii="Garamond" w:hAnsi="Garamond"/>
                <w:b/>
                <w:sz w:val="16"/>
                <w:szCs w:val="16"/>
                <w:lang w:val="it-IT"/>
              </w:rPr>
              <w:t>Se SI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:</w:t>
            </w:r>
            <w:r w:rsidRPr="00E65DAA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</w:p>
          <w:p w:rsidR="006F6154" w:rsidRPr="00E65DAA" w:rsidRDefault="006F6154" w:rsidP="006F6154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E65DAA">
              <w:rPr>
                <w:rFonts w:ascii="Garamond" w:hAnsi="Garamond"/>
                <w:sz w:val="16"/>
                <w:szCs w:val="16"/>
                <w:lang w:val="it-IT"/>
              </w:rPr>
              <w:t>verificare</w:t>
            </w:r>
            <w:proofErr w:type="gramEnd"/>
            <w:r w:rsidRPr="00E65DAA">
              <w:rPr>
                <w:rFonts w:ascii="Garamond" w:hAnsi="Garamond"/>
                <w:sz w:val="16"/>
                <w:szCs w:val="16"/>
                <w:lang w:val="it-IT"/>
              </w:rPr>
              <w:t xml:space="preserve"> il </w:t>
            </w:r>
            <w:r w:rsidRPr="00E65DAA">
              <w:rPr>
                <w:rFonts w:ascii="Garamond" w:hAnsi="Garamond"/>
                <w:b/>
                <w:sz w:val="16"/>
                <w:szCs w:val="16"/>
                <w:lang w:val="it-IT"/>
              </w:rPr>
              <w:t>massimale pertinente</w:t>
            </w:r>
            <w:r w:rsidRPr="00E65DAA">
              <w:rPr>
                <w:rFonts w:ascii="Garamond" w:hAnsi="Garamond"/>
                <w:sz w:val="16"/>
                <w:szCs w:val="16"/>
                <w:lang w:val="it-IT"/>
              </w:rPr>
              <w:t>,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come da art.</w:t>
            </w:r>
            <w:r w:rsidRPr="00E65DAA">
              <w:rPr>
                <w:rFonts w:ascii="Garamond" w:hAnsi="Garamond"/>
                <w:sz w:val="16"/>
                <w:szCs w:val="16"/>
                <w:lang w:val="it-IT"/>
              </w:rPr>
              <w:t xml:space="preserve"> 3 par.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2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br/>
              <w:t xml:space="preserve">N.B. - il massimale pertinente in questo caso </w:t>
            </w:r>
            <w:r w:rsidRPr="008C1EBB">
              <w:rPr>
                <w:rFonts w:ascii="Garamond" w:hAnsi="Garamond"/>
                <w:b/>
                <w:sz w:val="16"/>
                <w:szCs w:val="16"/>
                <w:lang w:val="it-IT"/>
              </w:rPr>
              <w:t>dipende dall’intensità dell’aiuto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o </w:t>
            </w:r>
            <w:r w:rsidRPr="008C1EBB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dall’importo più elevato riconosciuto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dal Regolamento di esenzione in questione.</w:t>
            </w:r>
          </w:p>
          <w:p w:rsidR="006F6154" w:rsidRDefault="006F6154" w:rsidP="006F615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</w:tr>
      <w:tr w:rsidR="006F6154" w:rsidRPr="00742039" w:rsidTr="00C964F1">
        <w:trPr>
          <w:trHeight w:val="397"/>
          <w:tblHeader/>
        </w:trPr>
        <w:tc>
          <w:tcPr>
            <w:tcW w:w="836" w:type="dxa"/>
            <w:vMerge w:val="restart"/>
            <w:vAlign w:val="center"/>
          </w:tcPr>
          <w:p w:rsidR="006F6154" w:rsidRDefault="006F6154" w:rsidP="006F6154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Art. 6 </w:t>
            </w:r>
          </w:p>
        </w:tc>
        <w:tc>
          <w:tcPr>
            <w:tcW w:w="1134" w:type="dxa"/>
            <w:vMerge w:val="restart"/>
            <w:vAlign w:val="center"/>
          </w:tcPr>
          <w:p w:rsidR="006F6154" w:rsidRDefault="006F6154" w:rsidP="006F6154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Controllo </w:t>
            </w:r>
          </w:p>
        </w:tc>
        <w:tc>
          <w:tcPr>
            <w:tcW w:w="1559" w:type="dxa"/>
            <w:vMerge w:val="restart"/>
            <w:vAlign w:val="center"/>
          </w:tcPr>
          <w:p w:rsidR="006F6154" w:rsidRDefault="006F6154" w:rsidP="006F6154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Verifica sui controlli a carico dell’amministrazione concedente </w:t>
            </w:r>
          </w:p>
        </w:tc>
        <w:tc>
          <w:tcPr>
            <w:tcW w:w="6521" w:type="dxa"/>
            <w:vAlign w:val="center"/>
          </w:tcPr>
          <w:p w:rsidR="006F6154" w:rsidRDefault="006F6154" w:rsidP="006F615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Prima di concedere l’aiuto:</w:t>
            </w:r>
          </w:p>
          <w:p w:rsidR="006F6154" w:rsidRDefault="008C1EBB" w:rsidP="006F615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1) -</w:t>
            </w:r>
            <w:r w:rsidR="006F6154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Pr="00130A47">
              <w:rPr>
                <w:rFonts w:ascii="Garamond" w:hAnsi="Garamond"/>
                <w:sz w:val="16"/>
                <w:szCs w:val="16"/>
                <w:lang w:val="it-IT"/>
              </w:rPr>
              <w:t xml:space="preserve">l’impresa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è stata i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nformata</w:t>
            </w:r>
            <w:r w:rsidR="006F6154" w:rsidRPr="00C63B18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per iscritto</w:t>
            </w:r>
            <w:r w:rsidR="006F6154" w:rsidRPr="00130A47">
              <w:rPr>
                <w:rFonts w:ascii="Garamond" w:hAnsi="Garamond"/>
                <w:sz w:val="16"/>
                <w:szCs w:val="16"/>
                <w:lang w:val="it-IT"/>
              </w:rPr>
              <w:t xml:space="preserve"> circa l’importo potenziale dell’aiuto </w:t>
            </w:r>
            <w:r w:rsidR="006F6154" w:rsidRPr="00130A47">
              <w:rPr>
                <w:rFonts w:ascii="Garamond" w:hAnsi="Garamond"/>
                <w:i/>
                <w:sz w:val="16"/>
                <w:szCs w:val="16"/>
                <w:lang w:val="it-IT"/>
              </w:rPr>
              <w:t>(ESL</w:t>
            </w:r>
            <w:r w:rsidR="006F6154" w:rsidRPr="00130A47">
              <w:rPr>
                <w:rFonts w:ascii="Garamond" w:hAnsi="Garamond"/>
                <w:sz w:val="16"/>
                <w:szCs w:val="16"/>
                <w:lang w:val="it-IT"/>
              </w:rPr>
              <w:t>)</w:t>
            </w:r>
            <w:r w:rsidR="006F6154">
              <w:rPr>
                <w:rFonts w:ascii="Garamond" w:hAnsi="Garamond"/>
                <w:sz w:val="16"/>
                <w:szCs w:val="16"/>
                <w:lang w:val="it-IT"/>
              </w:rPr>
              <w:t xml:space="preserve"> come da art.</w:t>
            </w:r>
            <w:r w:rsidR="006F6154" w:rsidRPr="00E65DAA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6F6154">
              <w:rPr>
                <w:rFonts w:ascii="Garamond" w:hAnsi="Garamond"/>
                <w:sz w:val="16"/>
                <w:szCs w:val="16"/>
                <w:lang w:val="it-IT"/>
              </w:rPr>
              <w:t>6</w:t>
            </w:r>
            <w:r w:rsidR="006F6154" w:rsidRPr="00E65DAA">
              <w:rPr>
                <w:rFonts w:ascii="Garamond" w:hAnsi="Garamond"/>
                <w:sz w:val="16"/>
                <w:szCs w:val="16"/>
                <w:lang w:val="it-IT"/>
              </w:rPr>
              <w:t xml:space="preserve"> par. </w:t>
            </w:r>
            <w:r w:rsidR="006F6154">
              <w:rPr>
                <w:rFonts w:ascii="Garamond" w:hAnsi="Garamond"/>
                <w:sz w:val="16"/>
                <w:szCs w:val="16"/>
                <w:lang w:val="it-IT"/>
              </w:rPr>
              <w:t>1;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  <w:p w:rsidR="008C1EBB" w:rsidRDefault="008C1EBB" w:rsidP="006F6154">
            <w:pPr>
              <w:rPr>
                <w:rFonts w:ascii="Garamond" w:hAnsi="Garamond"/>
                <w:sz w:val="16"/>
                <w:szCs w:val="16"/>
                <w:lang w:val="it-IT"/>
              </w:rPr>
            </w:pPr>
          </w:p>
          <w:p w:rsidR="006F6154" w:rsidRDefault="008C1EBB" w:rsidP="006F6154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2)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all’impresa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è stata richiesta</w:t>
            </w:r>
            <w:r w:rsidR="006F6154" w:rsidRPr="00C63B18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una dichiarazione</w:t>
            </w:r>
            <w:r w:rsidR="006F6154" w:rsidRPr="005F3E1F">
              <w:rPr>
                <w:rFonts w:ascii="Garamond" w:hAnsi="Garamond"/>
                <w:sz w:val="16"/>
                <w:szCs w:val="16"/>
                <w:lang w:val="it-IT"/>
              </w:rPr>
              <w:t>, in forma scritta o elettronica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,</w:t>
            </w:r>
            <w:r w:rsidR="006F6154" w:rsidRPr="005F3E1F">
              <w:rPr>
                <w:rFonts w:ascii="Garamond" w:hAnsi="Garamond"/>
                <w:sz w:val="16"/>
                <w:szCs w:val="16"/>
                <w:lang w:val="it-IT"/>
              </w:rPr>
              <w:t xml:space="preserve"> circa </w:t>
            </w:r>
            <w:r w:rsidR="0091180F">
              <w:rPr>
                <w:rFonts w:ascii="Garamond" w:hAnsi="Garamond"/>
                <w:sz w:val="16"/>
                <w:szCs w:val="16"/>
                <w:lang w:val="it-IT"/>
              </w:rPr>
              <w:t xml:space="preserve">gli </w:t>
            </w:r>
            <w:r w:rsidR="006F6154" w:rsidRPr="005F3E1F">
              <w:rPr>
                <w:rFonts w:ascii="Garamond" w:hAnsi="Garamond"/>
                <w:sz w:val="16"/>
                <w:szCs w:val="16"/>
                <w:lang w:val="it-IT"/>
              </w:rPr>
              <w:t xml:space="preserve">altri aiuti </w:t>
            </w:r>
            <w:r w:rsidR="006F6154" w:rsidRPr="005F3E1F">
              <w:rPr>
                <w:rFonts w:ascii="Garamond" w:hAnsi="Garamond"/>
                <w:i/>
                <w:sz w:val="16"/>
                <w:szCs w:val="16"/>
                <w:lang w:val="it-IT"/>
              </w:rPr>
              <w:t>«de minimis»</w:t>
            </w:r>
            <w:r w:rsidR="006F6154" w:rsidRPr="005F3E1F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91180F">
              <w:rPr>
                <w:rFonts w:ascii="Garamond" w:hAnsi="Garamond"/>
                <w:sz w:val="16"/>
                <w:szCs w:val="16"/>
                <w:lang w:val="it-IT"/>
              </w:rPr>
              <w:t xml:space="preserve">ricevuti </w:t>
            </w:r>
            <w:r w:rsidR="006F6154" w:rsidRPr="005F3E1F">
              <w:rPr>
                <w:rFonts w:ascii="Garamond" w:hAnsi="Garamond"/>
                <w:sz w:val="16"/>
                <w:szCs w:val="16"/>
                <w:lang w:val="it-IT"/>
              </w:rPr>
              <w:t>durante i due esercizi finanziari precedenti e</w:t>
            </w:r>
            <w:r w:rsidR="0091180F">
              <w:rPr>
                <w:rFonts w:ascii="Garamond" w:hAnsi="Garamond"/>
                <w:sz w:val="16"/>
                <w:szCs w:val="16"/>
                <w:lang w:val="it-IT"/>
              </w:rPr>
              <w:t xml:space="preserve"> a</w:t>
            </w:r>
            <w:r w:rsidR="006F6154" w:rsidRPr="005F3E1F">
              <w:rPr>
                <w:rFonts w:ascii="Garamond" w:hAnsi="Garamond"/>
                <w:sz w:val="16"/>
                <w:szCs w:val="16"/>
                <w:lang w:val="it-IT"/>
              </w:rPr>
              <w:t xml:space="preserve"> quello in corso</w:t>
            </w:r>
            <w:r w:rsidR="0091180F">
              <w:rPr>
                <w:rFonts w:ascii="Garamond" w:hAnsi="Garamond"/>
                <w:sz w:val="16"/>
                <w:szCs w:val="16"/>
                <w:lang w:val="it-IT"/>
              </w:rPr>
              <w:t xml:space="preserve">? </w:t>
            </w:r>
            <w:r w:rsidR="006F6154">
              <w:rPr>
                <w:rFonts w:ascii="Garamond" w:hAnsi="Garamond"/>
                <w:sz w:val="16"/>
                <w:szCs w:val="16"/>
                <w:lang w:val="it-IT"/>
              </w:rPr>
              <w:t>;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</w:p>
          <w:p w:rsidR="008C1EBB" w:rsidRDefault="0091180F" w:rsidP="006F6154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  <w:p w:rsidR="0091180F" w:rsidRDefault="0091180F" w:rsidP="006F6154">
            <w:pPr>
              <w:rPr>
                <w:rFonts w:ascii="Garamond" w:hAnsi="Garamond"/>
                <w:sz w:val="16"/>
                <w:szCs w:val="16"/>
                <w:lang w:val="it-IT"/>
              </w:rPr>
            </w:pPr>
          </w:p>
          <w:p w:rsidR="006F6154" w:rsidRDefault="0091180F" w:rsidP="006F6154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NB - </w:t>
            </w:r>
            <w:r w:rsidR="008C1EBB">
              <w:rPr>
                <w:rFonts w:ascii="Garamond" w:hAnsi="Garamond"/>
                <w:sz w:val="16"/>
                <w:szCs w:val="16"/>
                <w:lang w:val="it-IT"/>
              </w:rPr>
              <w:t>N</w:t>
            </w:r>
            <w:r w:rsidR="006F6154">
              <w:rPr>
                <w:rFonts w:ascii="Garamond" w:hAnsi="Garamond"/>
                <w:sz w:val="16"/>
                <w:szCs w:val="16"/>
                <w:lang w:val="it-IT"/>
              </w:rPr>
              <w:t xml:space="preserve">el caso </w:t>
            </w:r>
            <w:r w:rsidR="008C1EBB">
              <w:rPr>
                <w:rFonts w:ascii="Garamond" w:hAnsi="Garamond"/>
                <w:sz w:val="16"/>
                <w:szCs w:val="16"/>
                <w:lang w:val="it-IT"/>
              </w:rPr>
              <w:t xml:space="preserve">esista </w:t>
            </w:r>
            <w:r w:rsidR="006F6154">
              <w:rPr>
                <w:rFonts w:ascii="Garamond" w:hAnsi="Garamond"/>
                <w:sz w:val="16"/>
                <w:szCs w:val="16"/>
                <w:lang w:val="it-IT"/>
              </w:rPr>
              <w:t xml:space="preserve">un registro centrale degli aiuti </w:t>
            </w:r>
            <w:r w:rsidR="006F6154" w:rsidRPr="005F3E1F">
              <w:rPr>
                <w:rFonts w:ascii="Garamond" w:hAnsi="Garamond"/>
                <w:i/>
                <w:sz w:val="16"/>
                <w:szCs w:val="16"/>
                <w:lang w:val="it-IT"/>
              </w:rPr>
              <w:t>«de minimis»</w:t>
            </w:r>
            <w:r w:rsidR="006F6154"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 </w:t>
            </w:r>
            <w:r w:rsidR="008C1EBB" w:rsidRPr="0091180F">
              <w:rPr>
                <w:rFonts w:ascii="Garamond" w:hAnsi="Garamond"/>
                <w:sz w:val="16"/>
                <w:szCs w:val="16"/>
                <w:lang w:val="it-IT"/>
              </w:rPr>
              <w:t xml:space="preserve">tale obbligo va assolto mediante l’interrogazione della banca dati </w:t>
            </w:r>
            <w:r w:rsidR="006F6154" w:rsidRPr="005F3E1F">
              <w:rPr>
                <w:rFonts w:ascii="Garamond" w:hAnsi="Garamond"/>
                <w:sz w:val="16"/>
                <w:szCs w:val="16"/>
                <w:lang w:val="it-IT"/>
              </w:rPr>
              <w:t xml:space="preserve">e </w:t>
            </w:r>
            <w:r w:rsidR="008C1EBB">
              <w:rPr>
                <w:rFonts w:ascii="Garamond" w:hAnsi="Garamond"/>
                <w:sz w:val="16"/>
                <w:szCs w:val="16"/>
                <w:lang w:val="it-IT"/>
              </w:rPr>
              <w:t xml:space="preserve">la dichiarazione si ritiene superata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dal momento che</w:t>
            </w:r>
            <w:r w:rsidR="008C1EBB">
              <w:rPr>
                <w:rFonts w:ascii="Garamond" w:hAnsi="Garamond"/>
                <w:sz w:val="16"/>
                <w:szCs w:val="16"/>
                <w:lang w:val="it-IT"/>
              </w:rPr>
              <w:t xml:space="preserve"> il registro centrale </w:t>
            </w:r>
            <w:r w:rsidR="006F6154" w:rsidRPr="005F3E1F">
              <w:rPr>
                <w:rFonts w:ascii="Garamond" w:hAnsi="Garamond"/>
                <w:sz w:val="16"/>
                <w:szCs w:val="16"/>
                <w:lang w:val="it-IT"/>
              </w:rPr>
              <w:t>copr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e</w:t>
            </w:r>
            <w:r w:rsidR="006F6154" w:rsidRPr="005F3E1F">
              <w:rPr>
                <w:rFonts w:ascii="Garamond" w:hAnsi="Garamond"/>
                <w:sz w:val="16"/>
                <w:szCs w:val="16"/>
                <w:lang w:val="it-IT"/>
              </w:rPr>
              <w:t xml:space="preserve"> un periodo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pari ai </w:t>
            </w:r>
            <w:r w:rsidR="006F6154" w:rsidRPr="005F3E1F">
              <w:rPr>
                <w:rFonts w:ascii="Garamond" w:hAnsi="Garamond"/>
                <w:sz w:val="16"/>
                <w:szCs w:val="16"/>
                <w:lang w:val="it-IT"/>
              </w:rPr>
              <w:t>tre esercizi finanziari</w:t>
            </w:r>
            <w:r w:rsidR="006F6154">
              <w:rPr>
                <w:rFonts w:ascii="Garamond" w:hAnsi="Garamond"/>
                <w:sz w:val="16"/>
                <w:szCs w:val="16"/>
                <w:lang w:val="it-IT"/>
              </w:rPr>
              <w:t xml:space="preserve"> come da art.</w:t>
            </w:r>
            <w:r w:rsidR="006F6154" w:rsidRPr="00E65DAA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6F6154">
              <w:rPr>
                <w:rFonts w:ascii="Garamond" w:hAnsi="Garamond"/>
                <w:sz w:val="16"/>
                <w:szCs w:val="16"/>
                <w:lang w:val="it-IT"/>
              </w:rPr>
              <w:t>6</w:t>
            </w:r>
            <w:r w:rsidR="006F6154" w:rsidRPr="00E65DAA">
              <w:rPr>
                <w:rFonts w:ascii="Garamond" w:hAnsi="Garamond"/>
                <w:sz w:val="16"/>
                <w:szCs w:val="16"/>
                <w:lang w:val="it-IT"/>
              </w:rPr>
              <w:t xml:space="preserve"> par</w:t>
            </w:r>
            <w:r w:rsidR="008C1EBB">
              <w:rPr>
                <w:rFonts w:ascii="Garamond" w:hAnsi="Garamond"/>
                <w:sz w:val="16"/>
                <w:szCs w:val="16"/>
                <w:lang w:val="it-IT"/>
              </w:rPr>
              <w:t>agrafo</w:t>
            </w:r>
            <w:r w:rsidR="006F6154" w:rsidRPr="00E65DAA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="006F6154">
              <w:rPr>
                <w:rFonts w:ascii="Garamond" w:hAnsi="Garamond"/>
                <w:sz w:val="16"/>
                <w:szCs w:val="16"/>
                <w:lang w:val="it-IT"/>
              </w:rPr>
              <w:t>2.</w:t>
            </w:r>
          </w:p>
          <w:p w:rsidR="006F6154" w:rsidRPr="00C63B18" w:rsidRDefault="006F6154" w:rsidP="006F615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</w:tr>
      <w:tr w:rsidR="006F6154" w:rsidRPr="00742039" w:rsidTr="00C964F1">
        <w:trPr>
          <w:trHeight w:val="397"/>
          <w:tblHeader/>
        </w:trPr>
        <w:tc>
          <w:tcPr>
            <w:tcW w:w="836" w:type="dxa"/>
            <w:vMerge/>
            <w:vAlign w:val="center"/>
          </w:tcPr>
          <w:p w:rsidR="006F6154" w:rsidRDefault="006F6154" w:rsidP="006F6154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vMerge/>
            <w:vAlign w:val="center"/>
          </w:tcPr>
          <w:p w:rsidR="006F6154" w:rsidRDefault="006F6154" w:rsidP="006F6154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vMerge/>
            <w:vAlign w:val="center"/>
          </w:tcPr>
          <w:p w:rsidR="006F6154" w:rsidRDefault="006F6154" w:rsidP="006F6154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6521" w:type="dxa"/>
            <w:vAlign w:val="center"/>
          </w:tcPr>
          <w:p w:rsidR="007D5D8E" w:rsidRDefault="008C1EBB" w:rsidP="006F6154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Possono essere </w:t>
            </w:r>
            <w:r w:rsidR="00821321">
              <w:rPr>
                <w:rFonts w:ascii="Garamond" w:hAnsi="Garamond"/>
                <w:b/>
                <w:sz w:val="16"/>
                <w:szCs w:val="16"/>
                <w:lang w:val="it-IT"/>
              </w:rPr>
              <w:t>“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e</w:t>
            </w:r>
            <w:r w:rsidR="006F6154">
              <w:rPr>
                <w:rFonts w:ascii="Garamond" w:hAnsi="Garamond"/>
                <w:b/>
                <w:sz w:val="16"/>
                <w:szCs w:val="16"/>
                <w:lang w:val="it-IT"/>
              </w:rPr>
              <w:t>roga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ti</w:t>
            </w:r>
            <w:r w:rsidR="00821321">
              <w:rPr>
                <w:rFonts w:ascii="Garamond" w:hAnsi="Garamond"/>
                <w:b/>
                <w:sz w:val="16"/>
                <w:szCs w:val="16"/>
                <w:lang w:val="it-IT"/>
              </w:rPr>
              <w:t>”</w:t>
            </w:r>
            <w:r w:rsidR="006F6154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nuovi aiuti </w:t>
            </w:r>
            <w:r w:rsidR="006F6154" w:rsidRPr="005F3E1F">
              <w:rPr>
                <w:rFonts w:ascii="Garamond" w:hAnsi="Garamond"/>
                <w:i/>
                <w:sz w:val="16"/>
                <w:szCs w:val="16"/>
                <w:lang w:val="it-IT"/>
              </w:rPr>
              <w:t>«de minimis»</w:t>
            </w:r>
            <w:r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 </w:t>
            </w:r>
            <w:r w:rsidR="006F6154">
              <w:rPr>
                <w:rFonts w:ascii="Garamond" w:hAnsi="Garamond"/>
                <w:sz w:val="16"/>
                <w:szCs w:val="16"/>
                <w:lang w:val="it-IT"/>
              </w:rPr>
              <w:t xml:space="preserve">soltanto dopo aver accertato che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questi </w:t>
            </w:r>
            <w:r w:rsidR="006F6154">
              <w:rPr>
                <w:rFonts w:ascii="Garamond" w:hAnsi="Garamond"/>
                <w:sz w:val="16"/>
                <w:szCs w:val="16"/>
                <w:lang w:val="it-IT"/>
              </w:rPr>
              <w:t xml:space="preserve">non facciano salire l’importo complessivo degli aiuti </w:t>
            </w:r>
            <w:r w:rsidR="00821321" w:rsidRPr="005F3E1F">
              <w:rPr>
                <w:rFonts w:ascii="Garamond" w:hAnsi="Garamond"/>
                <w:i/>
                <w:sz w:val="16"/>
                <w:szCs w:val="16"/>
                <w:lang w:val="it-IT"/>
              </w:rPr>
              <w:t>«de minimis»</w:t>
            </w:r>
            <w:r w:rsidR="00821321"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 </w:t>
            </w:r>
            <w:r w:rsidR="0091180F">
              <w:rPr>
                <w:rFonts w:ascii="Garamond" w:hAnsi="Garamond"/>
                <w:i/>
                <w:sz w:val="16"/>
                <w:szCs w:val="16"/>
                <w:lang w:val="it-IT"/>
              </w:rPr>
              <w:t>“</w:t>
            </w:r>
            <w:r w:rsidR="00821321" w:rsidRPr="00821321">
              <w:rPr>
                <w:rFonts w:ascii="Garamond" w:hAnsi="Garamond"/>
                <w:b/>
                <w:sz w:val="16"/>
                <w:szCs w:val="16"/>
                <w:lang w:val="it-IT"/>
              </w:rPr>
              <w:t>concessi</w:t>
            </w:r>
            <w:r w:rsidR="0091180F">
              <w:rPr>
                <w:rFonts w:ascii="Garamond" w:hAnsi="Garamond"/>
                <w:b/>
                <w:sz w:val="16"/>
                <w:szCs w:val="16"/>
                <w:lang w:val="it-IT"/>
              </w:rPr>
              <w:t>”</w:t>
            </w:r>
            <w:r w:rsidR="00821321" w:rsidRPr="00821321">
              <w:rPr>
                <w:rFonts w:ascii="Garamond" w:hAnsi="Garamond"/>
                <w:sz w:val="16"/>
                <w:szCs w:val="16"/>
                <w:lang w:val="it-IT"/>
              </w:rPr>
              <w:t xml:space="preserve"> ad</w:t>
            </w:r>
            <w:r w:rsidR="00821321"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 </w:t>
            </w:r>
            <w:r w:rsidR="006F6154">
              <w:rPr>
                <w:rFonts w:ascii="Garamond" w:hAnsi="Garamond"/>
                <w:sz w:val="16"/>
                <w:szCs w:val="16"/>
                <w:lang w:val="it-IT"/>
              </w:rPr>
              <w:t>a un livello superiore al massimale pertinente come da art. 3, par. 2.</w:t>
            </w:r>
          </w:p>
          <w:p w:rsidR="00821321" w:rsidRPr="00F90F2A" w:rsidRDefault="00821321" w:rsidP="006F6154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</w:tr>
      <w:tr w:rsidR="006F6154" w:rsidRPr="00742039" w:rsidTr="006C557F">
        <w:trPr>
          <w:trHeight w:val="397"/>
          <w:tblHeader/>
        </w:trPr>
        <w:tc>
          <w:tcPr>
            <w:tcW w:w="836" w:type="dxa"/>
            <w:vMerge/>
            <w:tcBorders>
              <w:bottom w:val="dotted" w:sz="4" w:space="0" w:color="auto"/>
            </w:tcBorders>
            <w:vAlign w:val="center"/>
          </w:tcPr>
          <w:p w:rsidR="006F6154" w:rsidRDefault="006F6154" w:rsidP="006F6154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:rsidR="006F6154" w:rsidRDefault="006F6154" w:rsidP="006F6154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vAlign w:val="center"/>
          </w:tcPr>
          <w:p w:rsidR="006F6154" w:rsidRDefault="006F6154" w:rsidP="006F6154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6521" w:type="dxa"/>
            <w:tcBorders>
              <w:bottom w:val="dotted" w:sz="4" w:space="0" w:color="auto"/>
            </w:tcBorders>
            <w:vAlign w:val="center"/>
          </w:tcPr>
          <w:p w:rsidR="00821321" w:rsidRDefault="00821321" w:rsidP="00821321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-</w:t>
            </w:r>
            <w:r w:rsidR="006F6154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è prevista un forma di registrazione</w:t>
            </w:r>
            <w:r w:rsidR="006F6154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e 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raccolta di</w:t>
            </w:r>
            <w:r w:rsidR="006F6154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tutte le informazioni </w:t>
            </w:r>
            <w:r w:rsidR="006F6154" w:rsidRPr="00365C09">
              <w:rPr>
                <w:rFonts w:ascii="Garamond" w:hAnsi="Garamond"/>
                <w:sz w:val="16"/>
                <w:szCs w:val="16"/>
                <w:lang w:val="it-IT"/>
              </w:rPr>
              <w:t>riguardanti l’applicazione del</w:t>
            </w:r>
            <w:r w:rsidR="006F6154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="006F6154" w:rsidRPr="00365C09">
              <w:rPr>
                <w:rFonts w:ascii="Garamond" w:hAnsi="Garamond"/>
                <w:b/>
                <w:sz w:val="16"/>
                <w:szCs w:val="16"/>
                <w:lang w:val="it-IT"/>
              </w:rPr>
              <w:t>Reg</w:t>
            </w:r>
            <w:r w:rsidR="006F6154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. </w:t>
            </w:r>
            <w:r w:rsidR="006F6154" w:rsidRPr="00365C09">
              <w:rPr>
                <w:rFonts w:ascii="Garamond" w:hAnsi="Garamond"/>
                <w:b/>
                <w:sz w:val="16"/>
                <w:szCs w:val="16"/>
                <w:lang w:val="it-IT"/>
              </w:rPr>
              <w:t>(UE) n. 1407/</w:t>
            </w:r>
            <w:proofErr w:type="gramStart"/>
            <w:r w:rsidR="006F6154" w:rsidRPr="00365C09">
              <w:rPr>
                <w:rFonts w:ascii="Garamond" w:hAnsi="Garamond"/>
                <w:b/>
                <w:sz w:val="16"/>
                <w:szCs w:val="16"/>
                <w:lang w:val="it-IT"/>
              </w:rPr>
              <w:t>2013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?</w:t>
            </w:r>
            <w:proofErr w:type="gramEnd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  <w:p w:rsidR="00821321" w:rsidRDefault="00821321" w:rsidP="00821321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  <w:p w:rsidR="006F6154" w:rsidRPr="00E90967" w:rsidRDefault="00821321" w:rsidP="00821321">
            <w:pPr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- è prevista la conservazione </w:t>
            </w:r>
            <w:r w:rsidR="00442440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dei dati </w:t>
            </w:r>
            <w:r w:rsidR="006F6154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per 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almeno </w:t>
            </w:r>
            <w:r w:rsidR="006F6154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10 esercizi finanziari dalla data di concessione dell’aiuto </w:t>
            </w:r>
            <w:r w:rsidR="006F6154">
              <w:rPr>
                <w:rFonts w:ascii="Garamond" w:hAnsi="Garamond"/>
                <w:sz w:val="16"/>
                <w:szCs w:val="16"/>
                <w:lang w:val="it-IT"/>
              </w:rPr>
              <w:t>come da art. 6, par. 4</w:t>
            </w:r>
            <w:r w:rsidR="00442440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bookmarkStart w:id="0" w:name="_GoBack"/>
            <w:bookmarkEnd w:id="0"/>
            <w:r w:rsidR="00442440">
              <w:rPr>
                <w:rFonts w:ascii="Garamond" w:hAnsi="Garamond"/>
                <w:sz w:val="16"/>
                <w:szCs w:val="16"/>
                <w:lang w:val="it-IT"/>
              </w:rPr>
              <w:t>?</w:t>
            </w:r>
            <w:r w:rsidR="006F6154"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442440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442440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442440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442440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442440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="00442440">
              <w:rPr>
                <w:rFonts w:ascii="Garamond" w:hAnsi="Garamond"/>
                <w:sz w:val="16"/>
                <w:szCs w:val="16"/>
                <w:lang w:val="it-IT"/>
              </w:rPr>
              <w:tab/>
            </w:r>
            <w:r w:rsidRPr="005074E4">
              <w:rPr>
                <w:rFonts w:ascii="Garamond" w:hAnsi="Garamond"/>
                <w:b/>
                <w:sz w:val="16"/>
                <w:szCs w:val="16"/>
                <w:lang w:val="it-IT"/>
              </w:rPr>
              <w:t>SI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    NO </w:t>
            </w:r>
            <w:r w:rsidRPr="00F90F2A">
              <w:rPr>
                <w:rFonts w:ascii="Garamond" w:hAnsi="Garamond"/>
                <w:b/>
                <w:sz w:val="16"/>
                <w:szCs w:val="16"/>
                <w:lang w:val="it-IT"/>
              </w:rPr>
              <w:sym w:font="Wingdings" w:char="F06F"/>
            </w:r>
          </w:p>
        </w:tc>
      </w:tr>
      <w:tr w:rsidR="007A04BB" w:rsidRPr="00742039" w:rsidTr="00AA12DF">
        <w:trPr>
          <w:trHeight w:val="397"/>
          <w:tblHeader/>
        </w:trPr>
        <w:tc>
          <w:tcPr>
            <w:tcW w:w="836" w:type="dxa"/>
            <w:vMerge w:val="restart"/>
            <w:vAlign w:val="center"/>
          </w:tcPr>
          <w:p w:rsidR="007A04BB" w:rsidRDefault="007A04BB" w:rsidP="006F6154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Art. 7</w:t>
            </w:r>
          </w:p>
        </w:tc>
        <w:tc>
          <w:tcPr>
            <w:tcW w:w="1134" w:type="dxa"/>
            <w:vMerge w:val="restart"/>
            <w:vAlign w:val="center"/>
          </w:tcPr>
          <w:p w:rsidR="007A04BB" w:rsidRDefault="007A04BB" w:rsidP="006F6154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Disposizioni transitorie</w:t>
            </w:r>
          </w:p>
        </w:tc>
        <w:tc>
          <w:tcPr>
            <w:tcW w:w="1559" w:type="dxa"/>
            <w:vMerge w:val="restart"/>
            <w:vAlign w:val="center"/>
          </w:tcPr>
          <w:p w:rsidR="007A04BB" w:rsidRDefault="007A04BB" w:rsidP="006F6154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6521" w:type="dxa"/>
            <w:tcBorders>
              <w:bottom w:val="dotted" w:sz="4" w:space="0" w:color="auto"/>
            </w:tcBorders>
            <w:vAlign w:val="center"/>
          </w:tcPr>
          <w:p w:rsidR="007A04BB" w:rsidRDefault="007A04BB" w:rsidP="00821321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B7002F">
              <w:rPr>
                <w:rFonts w:ascii="Garamond" w:hAnsi="Garamond"/>
                <w:sz w:val="16"/>
                <w:szCs w:val="16"/>
                <w:lang w:val="it-IT"/>
              </w:rPr>
              <w:t xml:space="preserve">Il presente regolamento si applica agli aiuti concessi prima dell’entrata in vigore dello stesso </w:t>
            </w:r>
            <w:proofErr w:type="spellStart"/>
            <w:r w:rsidRPr="00B7002F">
              <w:rPr>
                <w:rFonts w:ascii="Garamond" w:hAnsi="Garamond"/>
                <w:sz w:val="16"/>
                <w:szCs w:val="16"/>
                <w:lang w:val="it-IT"/>
              </w:rPr>
              <w:t>purchè</w:t>
            </w:r>
            <w:proofErr w:type="spellEnd"/>
            <w:r w:rsidRPr="00B7002F">
              <w:rPr>
                <w:rFonts w:ascii="Garamond" w:hAnsi="Garamond"/>
                <w:sz w:val="16"/>
                <w:szCs w:val="16"/>
                <w:lang w:val="it-IT"/>
              </w:rPr>
              <w:t xml:space="preserve"> l’aiuto sia conforme a tutte le condizioni di cui al medesimo. Gli aiuti non rispondenti a dette condizioni sono sottoposti alla valutazione d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ella Commissione conformemente </w:t>
            </w:r>
            <w:r w:rsidRPr="00B7002F">
              <w:rPr>
                <w:rFonts w:ascii="Garamond" w:hAnsi="Garamond"/>
                <w:sz w:val="16"/>
                <w:szCs w:val="16"/>
                <w:lang w:val="it-IT"/>
              </w:rPr>
              <w:t>agli orientamenti e alle comunicazioni applicabili.</w:t>
            </w:r>
          </w:p>
        </w:tc>
      </w:tr>
      <w:tr w:rsidR="007A04BB" w:rsidRPr="00742039" w:rsidTr="00AA12DF">
        <w:trPr>
          <w:trHeight w:val="397"/>
          <w:tblHeader/>
        </w:trPr>
        <w:tc>
          <w:tcPr>
            <w:tcW w:w="836" w:type="dxa"/>
            <w:vMerge/>
            <w:tcBorders>
              <w:bottom w:val="dotted" w:sz="4" w:space="0" w:color="auto"/>
            </w:tcBorders>
            <w:vAlign w:val="center"/>
          </w:tcPr>
          <w:p w:rsidR="007A04BB" w:rsidRDefault="007A04BB" w:rsidP="006C557F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:rsidR="007A04BB" w:rsidRDefault="007A04BB" w:rsidP="006C557F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vAlign w:val="center"/>
          </w:tcPr>
          <w:p w:rsidR="007A04BB" w:rsidRDefault="007A04BB" w:rsidP="006C557F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4BB" w:rsidRDefault="007A04BB" w:rsidP="006C557F">
            <w:pPr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Alla fine del periodo di applicazione del presente regolamento, lo stesso continuerà ad applicarsi per un ulteriore periodo di sei mesi a tutti i regimi di aiuti </w:t>
            </w:r>
            <w:r w:rsidRPr="00945379">
              <w:rPr>
                <w:rFonts w:ascii="Garamond" w:hAnsi="Garamond"/>
                <w:i/>
                <w:sz w:val="16"/>
                <w:szCs w:val="16"/>
                <w:lang w:val="it-IT"/>
              </w:rPr>
              <w:t xml:space="preserve">de </w:t>
            </w:r>
            <w:proofErr w:type="spellStart"/>
            <w:r w:rsidRPr="00945379">
              <w:rPr>
                <w:rFonts w:ascii="Garamond" w:hAnsi="Garamond"/>
                <w:i/>
                <w:sz w:val="16"/>
                <w:szCs w:val="16"/>
                <w:lang w:val="it-IT"/>
              </w:rPr>
              <w:t>minimis</w:t>
            </w:r>
            <w:proofErr w:type="spellEnd"/>
            <w:r>
              <w:rPr>
                <w:rFonts w:ascii="Garamond" w:hAnsi="Garamond"/>
                <w:sz w:val="16"/>
                <w:szCs w:val="16"/>
                <w:lang w:val="it-IT"/>
              </w:rPr>
              <w:t xml:space="preserve"> che soddisfano le condizioni in esso stipulate.</w:t>
            </w:r>
          </w:p>
        </w:tc>
      </w:tr>
      <w:tr w:rsidR="007A04BB" w:rsidRPr="00742039" w:rsidTr="006C557F">
        <w:trPr>
          <w:trHeight w:val="397"/>
          <w:tblHeader/>
        </w:trPr>
        <w:tc>
          <w:tcPr>
            <w:tcW w:w="83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A04BB" w:rsidRDefault="007A04BB" w:rsidP="007A04BB">
            <w:pPr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Art. 8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A04BB" w:rsidRDefault="007A04BB" w:rsidP="007A04BB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sz w:val="16"/>
                <w:szCs w:val="16"/>
                <w:lang w:val="it-IT"/>
              </w:rPr>
              <w:t>Entrata in vigore e periodo di applicazione</w:t>
            </w: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A04BB" w:rsidRDefault="007A04BB" w:rsidP="007A04BB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A04BB" w:rsidRPr="00B7002F" w:rsidRDefault="007A04BB" w:rsidP="007A04BB">
            <w:pPr>
              <w:jc w:val="both"/>
              <w:rPr>
                <w:rFonts w:ascii="Garamond" w:hAnsi="Garamond"/>
                <w:sz w:val="16"/>
                <w:szCs w:val="16"/>
                <w:lang w:val="it-IT"/>
              </w:rPr>
            </w:pPr>
            <w:r w:rsidRPr="00B7002F">
              <w:rPr>
                <w:rFonts w:ascii="Garamond" w:hAnsi="Garamond"/>
                <w:sz w:val="16"/>
                <w:szCs w:val="16"/>
                <w:lang w:val="it-IT"/>
              </w:rPr>
              <w:t>Il presente regolamento è entrato in vigore il 1° gennaio 2014 e si applica fino al 31 dicembre 2020.</w:t>
            </w:r>
          </w:p>
        </w:tc>
      </w:tr>
    </w:tbl>
    <w:p w:rsidR="00276F2B" w:rsidRDefault="00276F2B">
      <w:pPr>
        <w:rPr>
          <w:lang w:val="it-IT"/>
        </w:rPr>
      </w:pPr>
    </w:p>
    <w:sectPr w:rsidR="00276F2B" w:rsidSect="00630C69">
      <w:headerReference w:type="default" r:id="rId9"/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3F" w:rsidRDefault="00A1113F" w:rsidP="001A0908">
      <w:r>
        <w:separator/>
      </w:r>
    </w:p>
  </w:endnote>
  <w:endnote w:type="continuationSeparator" w:id="0">
    <w:p w:rsidR="00A1113F" w:rsidRDefault="00A1113F" w:rsidP="001A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3F" w:rsidRDefault="00A1113F" w:rsidP="001A0908">
      <w:r>
        <w:separator/>
      </w:r>
    </w:p>
  </w:footnote>
  <w:footnote w:type="continuationSeparator" w:id="0">
    <w:p w:rsidR="00A1113F" w:rsidRDefault="00A1113F" w:rsidP="001A0908">
      <w:r>
        <w:continuationSeparator/>
      </w:r>
    </w:p>
  </w:footnote>
  <w:footnote w:id="1">
    <w:p w:rsidR="006F6154" w:rsidRPr="004E70C0" w:rsidRDefault="006F6154" w:rsidP="00FA1562">
      <w:pPr>
        <w:pStyle w:val="Testonotaapidipagina"/>
        <w:rPr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4E70C0">
        <w:rPr>
          <w:lang w:val="it-IT"/>
        </w:rPr>
        <w:t xml:space="preserve"> </w:t>
      </w:r>
      <w:r>
        <w:rPr>
          <w:rFonts w:ascii="Garamond" w:hAnsi="Garamond"/>
          <w:sz w:val="16"/>
          <w:szCs w:val="16"/>
          <w:lang w:val="it-IT"/>
        </w:rPr>
        <w:t>Ai sensi della normativa europea</w:t>
      </w:r>
      <w:r w:rsidRPr="00087850">
        <w:rPr>
          <w:rFonts w:ascii="Garamond" w:hAnsi="Garamond"/>
          <w:sz w:val="16"/>
          <w:szCs w:val="16"/>
          <w:lang w:val="it-IT"/>
        </w:rPr>
        <w:t xml:space="preserve"> in materia di concorrenza</w:t>
      </w:r>
      <w:r>
        <w:rPr>
          <w:rFonts w:ascii="Garamond" w:hAnsi="Garamond"/>
          <w:sz w:val="16"/>
          <w:szCs w:val="16"/>
          <w:lang w:val="it-IT"/>
        </w:rPr>
        <w:t xml:space="preserve"> e delle costante giurisprudenza della Corte di Giustizia </w:t>
      </w:r>
      <w:r w:rsidRPr="00087850">
        <w:rPr>
          <w:rFonts w:ascii="Garamond" w:hAnsi="Garamond"/>
          <w:sz w:val="16"/>
          <w:szCs w:val="16"/>
          <w:lang w:val="it-IT"/>
        </w:rPr>
        <w:t>per impresa si intende</w:t>
      </w:r>
      <w:r>
        <w:rPr>
          <w:rFonts w:ascii="Garamond" w:hAnsi="Garamond"/>
          <w:sz w:val="16"/>
          <w:szCs w:val="16"/>
          <w:lang w:val="it-IT"/>
        </w:rPr>
        <w:t>:</w:t>
      </w:r>
      <w:r w:rsidRPr="00087850">
        <w:rPr>
          <w:rFonts w:ascii="Garamond" w:hAnsi="Garamond"/>
          <w:sz w:val="16"/>
          <w:szCs w:val="16"/>
          <w:lang w:val="it-IT"/>
        </w:rPr>
        <w:t xml:space="preserve"> qualsiasi entità che eserciti un’attività economica, a prescindere dal suo status giuridico e dalle sue modalità di finanziamento. La Corte di giustizia ha stab</w:t>
      </w:r>
      <w:r>
        <w:rPr>
          <w:rFonts w:ascii="Garamond" w:hAnsi="Garamond"/>
          <w:sz w:val="16"/>
          <w:szCs w:val="16"/>
          <w:lang w:val="it-IT"/>
        </w:rPr>
        <w:t xml:space="preserve">ilito che le entità controllate, </w:t>
      </w:r>
      <w:r w:rsidRPr="00087850">
        <w:rPr>
          <w:rFonts w:ascii="Garamond" w:hAnsi="Garamond"/>
          <w:sz w:val="16"/>
          <w:szCs w:val="16"/>
          <w:lang w:val="it-IT"/>
        </w:rPr>
        <w:t>giuridicamente o di fatto</w:t>
      </w:r>
      <w:r>
        <w:rPr>
          <w:rFonts w:ascii="Garamond" w:hAnsi="Garamond"/>
          <w:sz w:val="16"/>
          <w:szCs w:val="16"/>
          <w:lang w:val="it-IT"/>
        </w:rPr>
        <w:t>,</w:t>
      </w:r>
      <w:r w:rsidRPr="00087850">
        <w:rPr>
          <w:rFonts w:ascii="Garamond" w:hAnsi="Garamond"/>
          <w:sz w:val="16"/>
          <w:szCs w:val="16"/>
          <w:lang w:val="it-IT"/>
        </w:rPr>
        <w:t xml:space="preserve"> dalla stessa entità debbano essere considerate come un’unica impresa.</w:t>
      </w:r>
      <w:r>
        <w:rPr>
          <w:rFonts w:ascii="Garamond" w:hAnsi="Garamond"/>
          <w:sz w:val="16"/>
          <w:szCs w:val="16"/>
          <w:lang w:val="it-IT"/>
        </w:rPr>
        <w:t xml:space="preserve"> (</w:t>
      </w:r>
      <w:proofErr w:type="gramStart"/>
      <w:r>
        <w:rPr>
          <w:rFonts w:ascii="Garamond" w:hAnsi="Garamond"/>
          <w:sz w:val="16"/>
          <w:szCs w:val="16"/>
          <w:lang w:val="it-IT"/>
        </w:rPr>
        <w:t>v.</w:t>
      </w:r>
      <w:proofErr w:type="gramEnd"/>
      <w:r>
        <w:rPr>
          <w:rFonts w:ascii="Garamond" w:hAnsi="Garamond"/>
          <w:sz w:val="16"/>
          <w:szCs w:val="16"/>
          <w:lang w:val="it-IT"/>
        </w:rPr>
        <w:t xml:space="preserve"> art. 2.2 Reg. (UE) n. 1407/2013).</w:t>
      </w:r>
    </w:p>
  </w:footnote>
  <w:footnote w:id="2">
    <w:p w:rsidR="006F6154" w:rsidRPr="00877969" w:rsidRDefault="006F6154">
      <w:pPr>
        <w:pStyle w:val="Testonotaapidipagina"/>
        <w:rPr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877969">
        <w:rPr>
          <w:lang w:val="it-IT"/>
        </w:rPr>
        <w:t xml:space="preserve"> </w:t>
      </w:r>
      <w:r w:rsidRPr="00087850">
        <w:rPr>
          <w:rFonts w:ascii="Garamond" w:hAnsi="Garamond"/>
          <w:sz w:val="16"/>
          <w:szCs w:val="16"/>
          <w:lang w:val="it-IT"/>
        </w:rPr>
        <w:t xml:space="preserve">Periodo durante il quale l’autorità può </w:t>
      </w:r>
      <w:r>
        <w:rPr>
          <w:rFonts w:ascii="Garamond" w:hAnsi="Garamond"/>
          <w:sz w:val="16"/>
          <w:szCs w:val="16"/>
          <w:lang w:val="it-IT"/>
        </w:rPr>
        <w:t>perfezionare gli atti giuridicamente vincolanti alla concessione del</w:t>
      </w:r>
      <w:r w:rsidRPr="00087850">
        <w:rPr>
          <w:rFonts w:ascii="Garamond" w:hAnsi="Garamond"/>
          <w:sz w:val="16"/>
          <w:szCs w:val="16"/>
          <w:lang w:val="it-IT"/>
        </w:rPr>
        <w:t>l’aiuto.</w:t>
      </w:r>
    </w:p>
  </w:footnote>
  <w:footnote w:id="3">
    <w:p w:rsidR="006F6154" w:rsidRPr="00087850" w:rsidRDefault="006F6154">
      <w:pPr>
        <w:pStyle w:val="Testonotaapidipagina"/>
        <w:rPr>
          <w:rFonts w:ascii="Garamond" w:hAnsi="Garamond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D3263D">
        <w:rPr>
          <w:lang w:val="it-IT"/>
        </w:rPr>
        <w:t xml:space="preserve"> </w:t>
      </w:r>
      <w:r w:rsidRPr="00087850">
        <w:rPr>
          <w:rFonts w:ascii="Garamond" w:hAnsi="Garamond"/>
          <w:sz w:val="16"/>
          <w:szCs w:val="16"/>
          <w:lang w:val="it-IT"/>
        </w:rPr>
        <w:t>NACE rev. 2 – Classificazione statistica delle attività economiche nella Comunità europea. Generalmente, il settore è specificato a livello di gruppo.</w:t>
      </w:r>
    </w:p>
  </w:footnote>
  <w:footnote w:id="4">
    <w:p w:rsidR="006F6154" w:rsidRPr="003C42F5" w:rsidRDefault="006F6154">
      <w:pPr>
        <w:pStyle w:val="Testonotaapidipagina"/>
        <w:rPr>
          <w:rFonts w:ascii="Garamond" w:hAnsi="Garamond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D3263D">
        <w:rPr>
          <w:lang w:val="it-IT"/>
        </w:rPr>
        <w:t xml:space="preserve"> </w:t>
      </w:r>
      <w:r w:rsidRPr="003C42F5">
        <w:rPr>
          <w:rFonts w:ascii="Garamond" w:hAnsi="Garamond"/>
          <w:sz w:val="16"/>
          <w:szCs w:val="16"/>
          <w:lang w:val="it-IT"/>
        </w:rPr>
        <w:t>Per un regime d’aiuti: indicare l’importo annuo totale della dotazione prevista del regime o la riduzione stimata del gettito fiscale annuo per tutti gli strumenti di aiuto contemplati dal regime.</w:t>
      </w:r>
    </w:p>
  </w:footnote>
  <w:footnote w:id="5">
    <w:p w:rsidR="006F6154" w:rsidRPr="003C42F5" w:rsidRDefault="006F6154">
      <w:pPr>
        <w:pStyle w:val="Testonotaapidipagina"/>
        <w:rPr>
          <w:rFonts w:ascii="Garamond" w:hAnsi="Garamond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D3263D">
        <w:rPr>
          <w:lang w:val="it-IT"/>
        </w:rPr>
        <w:t xml:space="preserve"> </w:t>
      </w:r>
      <w:r w:rsidRPr="003C42F5">
        <w:rPr>
          <w:rFonts w:ascii="Garamond" w:hAnsi="Garamond"/>
          <w:sz w:val="16"/>
          <w:szCs w:val="16"/>
          <w:lang w:val="it-IT"/>
        </w:rPr>
        <w:t xml:space="preserve">Per un aiuto ad hoc: indicare l’importo complessivo dell’aiuto / della riduzione stimata del gettito fiscale. </w:t>
      </w:r>
    </w:p>
  </w:footnote>
  <w:footnote w:id="6">
    <w:p w:rsidR="006F6154" w:rsidRPr="003C7FCA" w:rsidRDefault="006F6154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3C7FCA">
        <w:rPr>
          <w:lang w:val="it-IT"/>
        </w:rPr>
        <w:t xml:space="preserve"> </w:t>
      </w:r>
      <w:r w:rsidRPr="003C42F5">
        <w:rPr>
          <w:rFonts w:ascii="Garamond" w:hAnsi="Garamond"/>
          <w:sz w:val="16"/>
          <w:szCs w:val="16"/>
          <w:lang w:val="it-IT"/>
        </w:rPr>
        <w:t>Per le garanzie: indicare l’importo (massimo) dei prestiti garantiti.</w:t>
      </w:r>
      <w:r>
        <w:rPr>
          <w:lang w:val="it-I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54" w:rsidRPr="00B452D5" w:rsidRDefault="006F6154" w:rsidP="00012313">
    <w:pPr>
      <w:pStyle w:val="Intestazione"/>
      <w:ind w:left="-284"/>
      <w:rPr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ED8590" wp14:editId="0629D81B">
              <wp:simplePos x="0" y="0"/>
              <wp:positionH relativeFrom="column">
                <wp:posOffset>4296410</wp:posOffset>
              </wp:positionH>
              <wp:positionV relativeFrom="paragraph">
                <wp:posOffset>-177165</wp:posOffset>
              </wp:positionV>
              <wp:extent cx="1910080" cy="476250"/>
              <wp:effectExtent l="0" t="0" r="0" b="0"/>
              <wp:wrapNone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91008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154" w:rsidRDefault="006F6154" w:rsidP="00A20941">
                          <w:pPr>
                            <w:pStyle w:val="Intestazione"/>
                            <w:jc w:val="right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  <w:lang w:val="it-IT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proofErr w:type="spellStart"/>
                          <w:r w:rsidRPr="00815A28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  <w:lang w:val="it-IT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Check</w:t>
                          </w:r>
                          <w:proofErr w:type="spellEnd"/>
                          <w:r w:rsidRPr="00815A28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  <w:lang w:val="it-IT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List aiuti «</w:t>
                          </w:r>
                          <w:r w:rsidRPr="00815A28">
                            <w:rPr>
                              <w:rFonts w:ascii="Garamond" w:hAnsi="Garamond"/>
                              <w:b/>
                              <w:i/>
                              <w:sz w:val="16"/>
                              <w:szCs w:val="16"/>
                              <w:lang w:val="it-IT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 minimis</w:t>
                          </w:r>
                          <w:r w:rsidRPr="00815A28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  <w:lang w:val="it-IT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» </w:t>
                          </w:r>
                        </w:p>
                        <w:p w:rsidR="006F6154" w:rsidRPr="00815A28" w:rsidRDefault="006F6154" w:rsidP="00A20941">
                          <w:pPr>
                            <w:pStyle w:val="Intestazione"/>
                            <w:jc w:val="right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  <w:lang w:val="it-IT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  <w:lang w:val="it-IT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Reg. (UE) n. 1407/2013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D8590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left:0;text-align:left;margin-left:338.3pt;margin-top:-13.95pt;width:150.4pt;height:3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" filled="f" stroked="f" strokeweight=".5pt">
              <v:textbox inset=",7.2pt,,7.2pt">
                <w:txbxContent>
                  <w:p w:rsidR="006F6154" w:rsidRDefault="006F6154" w:rsidP="00A20941">
                    <w:pPr>
                      <w:pStyle w:val="Intestazione"/>
                      <w:jc w:val="right"/>
                      <w:rPr>
                        <w:rFonts w:ascii="Garamond" w:hAnsi="Garamond"/>
                        <w:b/>
                        <w:sz w:val="16"/>
                        <w:szCs w:val="16"/>
                        <w:lang w:val="it-IT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proofErr w:type="spellStart"/>
                    <w:r w:rsidRPr="00815A28">
                      <w:rPr>
                        <w:rFonts w:ascii="Garamond" w:hAnsi="Garamond"/>
                        <w:b/>
                        <w:sz w:val="16"/>
                        <w:szCs w:val="16"/>
                        <w:lang w:val="it-IT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Check</w:t>
                    </w:r>
                    <w:proofErr w:type="spellEnd"/>
                    <w:r w:rsidRPr="00815A28">
                      <w:rPr>
                        <w:rFonts w:ascii="Garamond" w:hAnsi="Garamond"/>
                        <w:b/>
                        <w:sz w:val="16"/>
                        <w:szCs w:val="16"/>
                        <w:lang w:val="it-IT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List aiuti «</w:t>
                    </w:r>
                    <w:r w:rsidRPr="00815A28">
                      <w:rPr>
                        <w:rFonts w:ascii="Garamond" w:hAnsi="Garamond"/>
                        <w:b/>
                        <w:i/>
                        <w:sz w:val="16"/>
                        <w:szCs w:val="16"/>
                        <w:lang w:val="it-IT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 minimis</w:t>
                    </w:r>
                    <w:r w:rsidRPr="00815A28">
                      <w:rPr>
                        <w:rFonts w:ascii="Garamond" w:hAnsi="Garamond"/>
                        <w:b/>
                        <w:sz w:val="16"/>
                        <w:szCs w:val="16"/>
                        <w:lang w:val="it-IT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» </w:t>
                    </w:r>
                  </w:p>
                  <w:p w:rsidR="006F6154" w:rsidRPr="00815A28" w:rsidRDefault="006F6154" w:rsidP="00A20941">
                    <w:pPr>
                      <w:pStyle w:val="Intestazione"/>
                      <w:jc w:val="right"/>
                      <w:rPr>
                        <w:rFonts w:ascii="Garamond" w:hAnsi="Garamond"/>
                        <w:b/>
                        <w:sz w:val="16"/>
                        <w:szCs w:val="16"/>
                        <w:lang w:val="it-IT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Garamond" w:hAnsi="Garamond"/>
                        <w:b/>
                        <w:sz w:val="16"/>
                        <w:szCs w:val="16"/>
                        <w:lang w:val="it-IT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Reg. (UE) n. 1407/2013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DC30BE0" wp14:editId="6EAB7527">
              <wp:simplePos x="0" y="0"/>
              <wp:positionH relativeFrom="column">
                <wp:posOffset>-46990</wp:posOffset>
              </wp:positionH>
              <wp:positionV relativeFrom="paragraph">
                <wp:posOffset>-270833</wp:posOffset>
              </wp:positionV>
              <wp:extent cx="1974215" cy="300355"/>
              <wp:effectExtent l="0" t="0" r="0" b="0"/>
              <wp:wrapSquare wrapText="bothSides"/>
              <wp:docPr id="11" name="Casella di tes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974215" cy="3003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154" w:rsidRPr="00815A28" w:rsidRDefault="006F6154" w:rsidP="00012313">
                          <w:pPr>
                            <w:pStyle w:val="Intestazione"/>
                            <w:textboxTightWrap w:val="allLines"/>
                            <w:rPr>
                              <w:rFonts w:ascii="Garamond" w:hAnsi="Garamond"/>
                              <w:b/>
                              <w:i/>
                              <w:color w:val="FFFFFF" w:themeColor="background1"/>
                              <w:sz w:val="16"/>
                              <w:szCs w:val="16"/>
                              <w:lang w:val="it-IT"/>
                              <w14:shadow w14:blurRad="50800" w14:dist="50800" w14:dir="5400000" w14:sx="0" w14:sy="0" w14:kx="0" w14:ky="0" w14:algn="ctr">
                                <w14:schemeClr w14:val="tx1"/>
                              </w14:shadow>
                            </w:rPr>
                          </w:pPr>
                          <w:r w:rsidRPr="00815A28">
                            <w:rPr>
                              <w:rFonts w:ascii="Garamond" w:hAnsi="Garamond"/>
                              <w:b/>
                              <w:i/>
                              <w:color w:val="FFFFFF" w:themeColor="background1"/>
                              <w:sz w:val="16"/>
                              <w:szCs w:val="16"/>
                              <w:lang w:val="it-IT"/>
                              <w14:shadow w14:blurRad="50800" w14:dist="50800" w14:dir="5400000" w14:sx="100000" w14:sy="100000" w14:kx="0" w14:ky="0" w14:algn="ctr">
                                <w14:schemeClr w14:val="tx1"/>
                              </w14:shadow>
                            </w:rPr>
                            <w:t>Accordo di Partenariato 2014 –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C30BE0" id="Casella di testo 11" o:spid="_x0000_s1027" type="#_x0000_t202" style="position:absolute;left:0;text-align:left;margin-left:-3.7pt;margin-top:-21.35pt;width:155.45pt;height:23.65pt;flip:x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" filled="f" stroked="f" strokeweight=".5pt">
              <v:textbox inset=",7.2pt,,7.2pt">
                <w:txbxContent>
                  <w:p w:rsidR="006F6154" w:rsidRPr="00815A28" w:rsidRDefault="006F6154" w:rsidP="00012313">
                    <w:pPr>
                      <w:pStyle w:val="Intestazione"/>
                      <w:textboxTightWrap w:val="allLines"/>
                      <w:rPr>
                        <w:rFonts w:ascii="Garamond" w:hAnsi="Garamond"/>
                        <w:b/>
                        <w:i/>
                        <w:color w:val="FFFFFF" w:themeColor="background1"/>
                        <w:sz w:val="16"/>
                        <w:szCs w:val="16"/>
                        <w:lang w:val="it-IT"/>
                        <w14:shadow w14:blurRad="50800" w14:dist="50800" w14:dir="5400000" w14:sx="0" w14:sy="0" w14:kx="0" w14:ky="0" w14:algn="ctr">
                          <w14:schemeClr w14:val="tx1"/>
                        </w14:shadow>
                      </w:rPr>
                    </w:pPr>
                    <w:r w:rsidRPr="00815A28">
                      <w:rPr>
                        <w:rFonts w:ascii="Garamond" w:hAnsi="Garamond"/>
                        <w:b/>
                        <w:i/>
                        <w:color w:val="FFFFFF" w:themeColor="background1"/>
                        <w:sz w:val="16"/>
                        <w:szCs w:val="16"/>
                        <w:lang w:val="it-IT"/>
                        <w14:shadow w14:blurRad="50800" w14:dist="50800" w14:dir="5400000" w14:sx="100000" w14:sy="100000" w14:kx="0" w14:ky="0" w14:algn="ctr">
                          <w14:schemeClr w14:val="tx1"/>
                        </w14:shadow>
                      </w:rPr>
                      <w:t>Accordo di Partenariato 2014 –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BA3ED9" wp14:editId="7E09D109">
              <wp:simplePos x="0" y="0"/>
              <wp:positionH relativeFrom="column">
                <wp:posOffset>-495082</wp:posOffset>
              </wp:positionH>
              <wp:positionV relativeFrom="paragraph">
                <wp:posOffset>-219714</wp:posOffset>
              </wp:positionV>
              <wp:extent cx="6799097" cy="488054"/>
              <wp:effectExtent l="0" t="0" r="1905" b="7620"/>
              <wp:wrapNone/>
              <wp:docPr id="159" name="Gruppo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9097" cy="488054"/>
                        <a:chOff x="117452" y="-14030"/>
                        <a:chExt cx="1583187" cy="1038158"/>
                      </a:xfrm>
                    </wpg:grpSpPr>
                    <wps:wsp>
                      <wps:cNvPr id="160" name="Rettangolo 160"/>
                      <wps:cNvSpPr/>
                      <wps:spPr>
                        <a:xfrm>
                          <a:off x="117452" y="-14030"/>
                          <a:ext cx="1583187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ttangolo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ttangolo 162"/>
                      <wps:cNvSpPr/>
                      <wps:spPr>
                        <a:xfrm>
                          <a:off x="228600" y="1"/>
                          <a:ext cx="1463037" cy="1024127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476F24" id="Gruppo 159" o:spid="_x0000_s1026" style="position:absolute;margin-left:-39pt;margin-top:-17.3pt;width:535.35pt;height:38.45pt;z-index:251659264;mso-width-relative:margin;mso-height-relative:margin" coordorigin="1174,-140" coordsize="15831,10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">
              <v:rect id="Rettangolo 160" o:spid="_x0000_s1027" style="position:absolute;left:1174;top:-140;width:15832;height:10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<v:fill opacity="0"/>
              </v:rect>
              <v:shape id="Rettangolo 1" o:spid="_x0000_s1028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ttangolo 162" o:spid="_x0000_s1029" style="position:absolute;left:2286;width:14630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<v:fill r:id="rId2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42B1"/>
    <w:multiLevelType w:val="hybridMultilevel"/>
    <w:tmpl w:val="D86E8566"/>
    <w:lvl w:ilvl="0" w:tplc="37145C6A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FB59FD"/>
    <w:multiLevelType w:val="hybridMultilevel"/>
    <w:tmpl w:val="2926163E"/>
    <w:lvl w:ilvl="0" w:tplc="CFBC1CC6"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CC5144F"/>
    <w:multiLevelType w:val="hybridMultilevel"/>
    <w:tmpl w:val="96CCBD26"/>
    <w:lvl w:ilvl="0" w:tplc="7C7637FE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977E1"/>
    <w:multiLevelType w:val="hybridMultilevel"/>
    <w:tmpl w:val="0470AAE0"/>
    <w:lvl w:ilvl="0" w:tplc="836C2432">
      <w:numFmt w:val="bullet"/>
      <w:lvlText w:val="—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08"/>
    <w:rsid w:val="00001354"/>
    <w:rsid w:val="00012313"/>
    <w:rsid w:val="00033DEE"/>
    <w:rsid w:val="00036AB4"/>
    <w:rsid w:val="00045F65"/>
    <w:rsid w:val="00087850"/>
    <w:rsid w:val="000F3A29"/>
    <w:rsid w:val="000F56B0"/>
    <w:rsid w:val="00130A47"/>
    <w:rsid w:val="001362FB"/>
    <w:rsid w:val="00141AD9"/>
    <w:rsid w:val="001444CF"/>
    <w:rsid w:val="00174A96"/>
    <w:rsid w:val="001A0908"/>
    <w:rsid w:val="001E458E"/>
    <w:rsid w:val="001F33B6"/>
    <w:rsid w:val="001F537B"/>
    <w:rsid w:val="002205BB"/>
    <w:rsid w:val="00227855"/>
    <w:rsid w:val="002353F3"/>
    <w:rsid w:val="00254D28"/>
    <w:rsid w:val="00276F2B"/>
    <w:rsid w:val="00290C72"/>
    <w:rsid w:val="003171E3"/>
    <w:rsid w:val="00365C09"/>
    <w:rsid w:val="00375069"/>
    <w:rsid w:val="00393892"/>
    <w:rsid w:val="003C42F5"/>
    <w:rsid w:val="003C7FCA"/>
    <w:rsid w:val="003E707F"/>
    <w:rsid w:val="0040438D"/>
    <w:rsid w:val="00427EB8"/>
    <w:rsid w:val="00442440"/>
    <w:rsid w:val="004B4966"/>
    <w:rsid w:val="004D6533"/>
    <w:rsid w:val="004E70C0"/>
    <w:rsid w:val="005074E4"/>
    <w:rsid w:val="00540EC9"/>
    <w:rsid w:val="005520E2"/>
    <w:rsid w:val="00597C07"/>
    <w:rsid w:val="005B2373"/>
    <w:rsid w:val="005F0F96"/>
    <w:rsid w:val="005F3E1F"/>
    <w:rsid w:val="00601D3F"/>
    <w:rsid w:val="00630C69"/>
    <w:rsid w:val="0063419D"/>
    <w:rsid w:val="006579B4"/>
    <w:rsid w:val="00677FB5"/>
    <w:rsid w:val="0069234F"/>
    <w:rsid w:val="006A48B4"/>
    <w:rsid w:val="006C557F"/>
    <w:rsid w:val="006F1932"/>
    <w:rsid w:val="006F6154"/>
    <w:rsid w:val="00702751"/>
    <w:rsid w:val="00742039"/>
    <w:rsid w:val="00744812"/>
    <w:rsid w:val="007535B4"/>
    <w:rsid w:val="00756E92"/>
    <w:rsid w:val="0079152E"/>
    <w:rsid w:val="007961C6"/>
    <w:rsid w:val="007A04BB"/>
    <w:rsid w:val="007D5D8E"/>
    <w:rsid w:val="007D66BF"/>
    <w:rsid w:val="007F0846"/>
    <w:rsid w:val="008019AF"/>
    <w:rsid w:val="00815A28"/>
    <w:rsid w:val="00821321"/>
    <w:rsid w:val="008418DA"/>
    <w:rsid w:val="00851A6A"/>
    <w:rsid w:val="00877969"/>
    <w:rsid w:val="0089616E"/>
    <w:rsid w:val="008A661B"/>
    <w:rsid w:val="008C1E07"/>
    <w:rsid w:val="008C1EBB"/>
    <w:rsid w:val="009023C6"/>
    <w:rsid w:val="0091180F"/>
    <w:rsid w:val="009279FD"/>
    <w:rsid w:val="00946A0E"/>
    <w:rsid w:val="00996B36"/>
    <w:rsid w:val="009A7B31"/>
    <w:rsid w:val="009E6E79"/>
    <w:rsid w:val="00A1113F"/>
    <w:rsid w:val="00A20941"/>
    <w:rsid w:val="00A22B6B"/>
    <w:rsid w:val="00A25728"/>
    <w:rsid w:val="00A504BF"/>
    <w:rsid w:val="00A81FAC"/>
    <w:rsid w:val="00A82C7E"/>
    <w:rsid w:val="00A91C96"/>
    <w:rsid w:val="00AA5572"/>
    <w:rsid w:val="00AD7158"/>
    <w:rsid w:val="00B02837"/>
    <w:rsid w:val="00B20004"/>
    <w:rsid w:val="00B27DEC"/>
    <w:rsid w:val="00B404AE"/>
    <w:rsid w:val="00B45043"/>
    <w:rsid w:val="00B452D5"/>
    <w:rsid w:val="00B605DB"/>
    <w:rsid w:val="00B65315"/>
    <w:rsid w:val="00B72502"/>
    <w:rsid w:val="00B90521"/>
    <w:rsid w:val="00BA165E"/>
    <w:rsid w:val="00BA4A5E"/>
    <w:rsid w:val="00BC6476"/>
    <w:rsid w:val="00BD0737"/>
    <w:rsid w:val="00BD6468"/>
    <w:rsid w:val="00C2038B"/>
    <w:rsid w:val="00C5068D"/>
    <w:rsid w:val="00C63B18"/>
    <w:rsid w:val="00C93D67"/>
    <w:rsid w:val="00C964F1"/>
    <w:rsid w:val="00D2520F"/>
    <w:rsid w:val="00D3263D"/>
    <w:rsid w:val="00D51536"/>
    <w:rsid w:val="00DC187F"/>
    <w:rsid w:val="00DF0511"/>
    <w:rsid w:val="00DF7939"/>
    <w:rsid w:val="00E02BBA"/>
    <w:rsid w:val="00E46D28"/>
    <w:rsid w:val="00E6096C"/>
    <w:rsid w:val="00E65DAA"/>
    <w:rsid w:val="00E90967"/>
    <w:rsid w:val="00E911B4"/>
    <w:rsid w:val="00EB1818"/>
    <w:rsid w:val="00EB27C6"/>
    <w:rsid w:val="00EE2868"/>
    <w:rsid w:val="00F2550D"/>
    <w:rsid w:val="00F50CEB"/>
    <w:rsid w:val="00F67F6A"/>
    <w:rsid w:val="00F74A4D"/>
    <w:rsid w:val="00F90F2A"/>
    <w:rsid w:val="00FA1562"/>
    <w:rsid w:val="00FB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1B849E2-F157-4ACE-91CF-D58C7350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4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B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B440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2B6B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A09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A09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1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19D"/>
    <w:rPr>
      <w:rFonts w:ascii="Segoe UI" w:eastAsia="Times New Roman" w:hAnsi="Segoe UI" w:cs="Segoe UI"/>
      <w:sz w:val="18"/>
      <w:szCs w:val="18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6E7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6E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6E7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A48B4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C93D6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93D67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51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808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single" w:sz="6" w:space="0" w:color="CCCCCC"/>
                        <w:bottom w:val="single" w:sz="6" w:space="12" w:color="CCCCCC"/>
                        <w:right w:val="single" w:sz="6" w:space="0" w:color="CCCCCC"/>
                      </w:divBdr>
                      <w:divsChild>
                        <w:div w:id="3450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gi.regione.abruzzo.it/asp/redirectApprofondimenti.asp?pdfDoc=delibereRegionali/docs/delibere/DGR849-2015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E53B-4A9A-4D43-97C6-80392612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Sinibaldi</dc:creator>
  <cp:keywords/>
  <dc:description/>
  <cp:lastModifiedBy>Giuliana Cavicchia</cp:lastModifiedBy>
  <cp:revision>9</cp:revision>
  <cp:lastPrinted>2015-12-02T11:31:00Z</cp:lastPrinted>
  <dcterms:created xsi:type="dcterms:W3CDTF">2015-12-02T11:30:00Z</dcterms:created>
  <dcterms:modified xsi:type="dcterms:W3CDTF">2015-12-16T10:32:00Z</dcterms:modified>
</cp:coreProperties>
</file>