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12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3"/>
      </w:tblGrid>
      <w:tr w:rsidR="007F6498" w:rsidTr="00D050CF">
        <w:trPr>
          <w:trHeight w:val="545"/>
        </w:trPr>
        <w:tc>
          <w:tcPr>
            <w:tcW w:w="123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7F6498" w:rsidRDefault="007F6498" w:rsidP="00D0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SERVIZIO DEL GENIO CIVILE REGIONALE DI L'AQUILA –</w:t>
            </w:r>
          </w:p>
          <w:p w:rsidR="007F6498" w:rsidRDefault="007F6498" w:rsidP="00D0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UFFICI DI L’AQUILA e AVEZZANO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AUTORIZZAZIONI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ai sensi del R.D. 523/1904 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s.m.i.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- LAVORI anno  2015</w:t>
            </w:r>
          </w:p>
        </w:tc>
      </w:tr>
      <w:tr w:rsidR="007F6498" w:rsidTr="00D050CF">
        <w:trPr>
          <w:trHeight w:val="545"/>
        </w:trPr>
        <w:tc>
          <w:tcPr>
            <w:tcW w:w="123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7F6498" w:rsidRDefault="007F6498" w:rsidP="00D0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W w:w="1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236"/>
        <w:gridCol w:w="1111"/>
        <w:gridCol w:w="1212"/>
        <w:gridCol w:w="1620"/>
        <w:gridCol w:w="1374"/>
        <w:gridCol w:w="1758"/>
        <w:gridCol w:w="1326"/>
        <w:gridCol w:w="1547"/>
      </w:tblGrid>
      <w:tr w:rsidR="007F6498" w:rsidTr="006274C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N° PRATICA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DITTA RICHIEDENTE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VIA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CITTA’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FIUME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LOCALITA’ INTERVENTO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DESCRIZIONE INTERVENTO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DATA ARRIVO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</w:p>
          <w:p w:rsidR="007F6498" w:rsidRPr="00C92A9F" w:rsidRDefault="007F6498" w:rsidP="006274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DATA RILASCIO AUTORIZZAZIONE</w:t>
            </w:r>
          </w:p>
        </w:tc>
      </w:tr>
      <w:tr w:rsidR="007F6498" w:rsidTr="006274C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Salvatore Bruno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Santi Benedetti 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Castellafiume (AQ)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 Benedetti Castellafiume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Taglio di vegetazione sponda dx Fiume Liri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19/03/2015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98" w:rsidRPr="00C92A9F" w:rsidRDefault="007F6498" w:rsidP="00627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07/04/2015 RA/090097</w:t>
            </w:r>
          </w:p>
        </w:tc>
      </w:tr>
    </w:tbl>
    <w:p w:rsidR="007F6498" w:rsidRDefault="007F6498" w:rsidP="007F6498"/>
    <w:p w:rsidR="007F6498" w:rsidRDefault="007F6498" w:rsidP="007F6498"/>
    <w:tbl>
      <w:tblPr>
        <w:tblpPr w:leftFromText="141" w:rightFromText="141" w:bottomFromText="160" w:vertAnchor="text" w:tblpX="-112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3"/>
      </w:tblGrid>
      <w:tr w:rsidR="007F6498" w:rsidTr="00D050CF">
        <w:trPr>
          <w:trHeight w:val="545"/>
        </w:trPr>
        <w:tc>
          <w:tcPr>
            <w:tcW w:w="12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  <w:hideMark/>
          </w:tcPr>
          <w:p w:rsidR="007F6498" w:rsidRDefault="007F6498" w:rsidP="00D0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SERVIZIO DEL GENIO CIVILE REGIONALE DI L'AQUILA –</w:t>
            </w:r>
          </w:p>
          <w:p w:rsidR="007F6498" w:rsidRDefault="007F6498" w:rsidP="00D0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UFFICIO DI TERAMO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AUTORIZZAZIONI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ai sensi del R.D. 523/1904 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s.m.i.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- LAVORI I° SEMESTRE 2015</w:t>
            </w:r>
          </w:p>
        </w:tc>
      </w:tr>
      <w:tr w:rsidR="007F6498" w:rsidTr="00D050CF">
        <w:trPr>
          <w:trHeight w:val="545"/>
        </w:trPr>
        <w:tc>
          <w:tcPr>
            <w:tcW w:w="12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7F6498" w:rsidRDefault="007F6498" w:rsidP="00D0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494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237"/>
        <w:gridCol w:w="1115"/>
        <w:gridCol w:w="1128"/>
        <w:gridCol w:w="1640"/>
        <w:gridCol w:w="1378"/>
        <w:gridCol w:w="1770"/>
        <w:gridCol w:w="1331"/>
        <w:gridCol w:w="1547"/>
      </w:tblGrid>
      <w:tr w:rsidR="00D050CF" w:rsidTr="00D050C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N° PRATICA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DITTA RICHIEDENTE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VIA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CITTA’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FIUME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LOCALITA’ INTERVENTO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DESCRIZIONE INTERVENTO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DATA ARRIVO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</w:p>
          <w:p w:rsidR="00D050CF" w:rsidRPr="00C92A9F" w:rsidRDefault="00D050CF" w:rsidP="00D050CF">
            <w:pPr>
              <w:jc w:val="center"/>
              <w:rPr>
                <w:b/>
                <w:sz w:val="18"/>
                <w:szCs w:val="18"/>
              </w:rPr>
            </w:pPr>
            <w:r w:rsidRPr="00C92A9F">
              <w:rPr>
                <w:b/>
                <w:sz w:val="18"/>
                <w:szCs w:val="18"/>
              </w:rPr>
              <w:t>DATA RILASCIO AUTORIZZAZIONE</w:t>
            </w:r>
          </w:p>
        </w:tc>
      </w:tr>
      <w:tr w:rsidR="00D050CF" w:rsidTr="00D050C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"N"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261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"RICHIEDENTE"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SANITA' Margherita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"VIA"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Via Trieste 134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"CITTA"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TORTORETO (TE)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"FIUME"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VIBRATA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"COMUNE"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Corropoli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"INTERVENTO"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Lavori di sistemazione fluviale di un tratto limitato del Torrente vibrata in Comune di Corropoli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"DATAPROT"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09.12.2014 Prot. RA/326781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F" w:rsidRPr="00C92A9F" w:rsidRDefault="00D050CF" w:rsidP="00D050CF">
            <w:pPr>
              <w:rPr>
                <w:sz w:val="18"/>
                <w:szCs w:val="18"/>
              </w:rPr>
            </w:pPr>
            <w:r w:rsidRPr="00C92A9F">
              <w:rPr>
                <w:sz w:val="18"/>
                <w:szCs w:val="18"/>
              </w:rPr>
              <w:fldChar w:fldCharType="begin"/>
            </w:r>
            <w:r w:rsidRPr="00C92A9F">
              <w:rPr>
                <w:sz w:val="18"/>
                <w:szCs w:val="18"/>
              </w:rPr>
              <w:instrText xml:space="preserve"> MERGEFIELD "DATAAUTOR" </w:instrText>
            </w:r>
            <w:r w:rsidRPr="00C92A9F">
              <w:rPr>
                <w:sz w:val="18"/>
                <w:szCs w:val="18"/>
              </w:rPr>
              <w:fldChar w:fldCharType="separate"/>
            </w:r>
            <w:r w:rsidRPr="00C92A9F">
              <w:rPr>
                <w:noProof/>
                <w:sz w:val="18"/>
                <w:szCs w:val="18"/>
              </w:rPr>
              <w:t>15.01.2015 Prot. RA/10236</w:t>
            </w:r>
            <w:r w:rsidRPr="00C92A9F">
              <w:rPr>
                <w:sz w:val="18"/>
                <w:szCs w:val="18"/>
              </w:rPr>
              <w:fldChar w:fldCharType="end"/>
            </w:r>
          </w:p>
        </w:tc>
      </w:tr>
      <w:tr w:rsidR="00D050CF" w:rsidTr="00D050CF">
        <w:tc>
          <w:tcPr>
            <w:tcW w:w="1114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37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PROVINCIA DI TERAMO</w:t>
            </w:r>
          </w:p>
        </w:tc>
        <w:tc>
          <w:tcPr>
            <w:tcW w:w="1115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G.MILLI</w:t>
            </w:r>
          </w:p>
        </w:tc>
        <w:tc>
          <w:tcPr>
            <w:tcW w:w="1128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TERAMO</w:t>
            </w:r>
          </w:p>
        </w:tc>
        <w:tc>
          <w:tcPr>
            <w:tcW w:w="1640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VIBRATA</w:t>
            </w:r>
          </w:p>
        </w:tc>
        <w:tc>
          <w:tcPr>
            <w:tcW w:w="1378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NERETO</w:t>
            </w:r>
          </w:p>
        </w:tc>
        <w:tc>
          <w:tcPr>
            <w:tcW w:w="1770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Lavori di sistemazione idraulica del torrente Vibrata</w:t>
            </w:r>
          </w:p>
        </w:tc>
        <w:tc>
          <w:tcPr>
            <w:tcW w:w="1331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11.12.2014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RA/3310\1</w:t>
            </w:r>
          </w:p>
        </w:tc>
        <w:tc>
          <w:tcPr>
            <w:tcW w:w="1547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RA/109710</w:t>
            </w:r>
          </w:p>
        </w:tc>
      </w:tr>
      <w:tr w:rsidR="00D050CF" w:rsidTr="00D050CF">
        <w:tc>
          <w:tcPr>
            <w:tcW w:w="1114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37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PROVINCIA DI TERAMO</w:t>
            </w:r>
          </w:p>
        </w:tc>
        <w:tc>
          <w:tcPr>
            <w:tcW w:w="1115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G.MILLI</w:t>
            </w:r>
          </w:p>
        </w:tc>
        <w:tc>
          <w:tcPr>
            <w:tcW w:w="1128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TERAMO</w:t>
            </w:r>
          </w:p>
        </w:tc>
        <w:tc>
          <w:tcPr>
            <w:tcW w:w="1640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Tordino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BELLANTE</w:t>
            </w:r>
          </w:p>
        </w:tc>
        <w:tc>
          <w:tcPr>
            <w:tcW w:w="1770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Sistemazione idraulica del Fiume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Tordino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Molino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S.Nicola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30.03.2015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68995</w:t>
            </w:r>
          </w:p>
        </w:tc>
        <w:tc>
          <w:tcPr>
            <w:tcW w:w="1547" w:type="dxa"/>
            <w:shd w:val="clear" w:color="auto" w:fill="auto"/>
          </w:tcPr>
          <w:p w:rsidR="00D050CF" w:rsidRDefault="00D050CF" w:rsidP="00D050CF">
            <w:pPr>
              <w:pStyle w:val="Testonorma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30.03.2015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 82003</w:t>
            </w:r>
          </w:p>
        </w:tc>
      </w:tr>
    </w:tbl>
    <w:p w:rsidR="007F6498" w:rsidRDefault="007F6498" w:rsidP="007F6498">
      <w:pPr>
        <w:rPr>
          <w:rFonts w:eastAsia="Times New Roman"/>
          <w:sz w:val="24"/>
          <w:szCs w:val="24"/>
          <w:lang w:eastAsia="it-IT"/>
        </w:rPr>
      </w:pPr>
    </w:p>
    <w:p w:rsidR="007F6498" w:rsidRDefault="007F6498" w:rsidP="007F6498"/>
    <w:p w:rsidR="007F6498" w:rsidRDefault="007F6498" w:rsidP="007F6498"/>
    <w:p w:rsidR="007F6498" w:rsidRDefault="007F6498" w:rsidP="007F6498"/>
    <w:p w:rsidR="007F6498" w:rsidRDefault="007F6498" w:rsidP="007F6498">
      <w:pPr>
        <w:rPr>
          <w:rFonts w:eastAsia="Times New Roman"/>
          <w:sz w:val="24"/>
          <w:szCs w:val="24"/>
          <w:lang w:eastAsia="it-IT"/>
        </w:rPr>
      </w:pPr>
    </w:p>
    <w:p w:rsidR="007F6498" w:rsidRDefault="007F6498" w:rsidP="007F6498">
      <w:pPr>
        <w:rPr>
          <w:rFonts w:eastAsia="Times New Roman"/>
          <w:sz w:val="24"/>
          <w:szCs w:val="24"/>
          <w:lang w:eastAsia="it-IT"/>
        </w:rPr>
      </w:pPr>
    </w:p>
    <w:p w:rsidR="007F6498" w:rsidRDefault="007F6498" w:rsidP="007F6498">
      <w:pPr>
        <w:rPr>
          <w:rFonts w:eastAsia="Times New Roman"/>
          <w:sz w:val="24"/>
          <w:szCs w:val="24"/>
          <w:lang w:eastAsia="it-IT"/>
        </w:rPr>
      </w:pPr>
    </w:p>
    <w:p w:rsidR="0091618B" w:rsidRDefault="0091618B"/>
    <w:p w:rsidR="002465B5" w:rsidRDefault="002465B5"/>
    <w:p w:rsidR="002465B5" w:rsidRDefault="002465B5"/>
    <w:p w:rsidR="002465B5" w:rsidRDefault="002465B5"/>
    <w:p w:rsidR="002465B5" w:rsidRDefault="002465B5"/>
    <w:p w:rsidR="002465B5" w:rsidRDefault="002465B5"/>
    <w:tbl>
      <w:tblPr>
        <w:tblpPr w:leftFromText="141" w:rightFromText="141" w:vertAnchor="page" w:horzAnchor="margin" w:tblpY="3181"/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118"/>
        <w:gridCol w:w="1663"/>
        <w:gridCol w:w="1521"/>
        <w:gridCol w:w="2263"/>
        <w:gridCol w:w="1112"/>
        <w:gridCol w:w="1674"/>
        <w:gridCol w:w="1674"/>
        <w:gridCol w:w="1119"/>
      </w:tblGrid>
      <w:tr w:rsidR="002465B5" w:rsidRPr="002465B5" w:rsidTr="002465B5">
        <w:trPr>
          <w:trHeight w:val="3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RECORD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N.PRATICA AQ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DITTA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USO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CORSO D’ACQUA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AUTORIZZAZIONE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INIZIO AUTORIZZAZIONE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CANONE</w:t>
            </w:r>
          </w:p>
        </w:tc>
      </w:tr>
      <w:tr w:rsidR="002465B5" w:rsidRPr="002465B5" w:rsidTr="002465B5">
        <w:trPr>
          <w:trHeight w:val="102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TE/AI/242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ENEL RETE GAS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CONDOTTA AEREA DI GAS METANO IN LOC. ACQUAVIVA DEL PENNINO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TORDINO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 156481 del 15.06.2015  che sostituisce la n.5350 del  5.06.2001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1.06.15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</w:tr>
      <w:tr w:rsidR="002465B5" w:rsidRPr="002465B5" w:rsidTr="002465B5">
        <w:trPr>
          <w:trHeight w:val="110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ENEL DISTRIBUZIONE </w:t>
            </w:r>
            <w:proofErr w:type="spellStart"/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ISOLA DEL GRAN SASSO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ATTRAVERSAMENTO CON LINEA BT 220/380 PER ALLACCIO DI LEONARDO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FOSSO RUZZO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n.125871 del 12.05.2015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9,3</w:t>
            </w:r>
          </w:p>
        </w:tc>
      </w:tr>
      <w:tr w:rsidR="002465B5" w:rsidRPr="002465B5" w:rsidTr="002465B5">
        <w:trPr>
          <w:trHeight w:val="1213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D'ELPIDIO BRUNO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MOSCIANO SANT'ANGELO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 3 ATTRAVERSAMENTI CON IMPIANTO IRRIGUO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FOSSO ROVANO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 126543 del 12.05.2015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1.07.15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450</w:t>
            </w:r>
          </w:p>
        </w:tc>
      </w:tr>
      <w:tr w:rsidR="002465B5" w:rsidRPr="002465B5" w:rsidTr="002465B5">
        <w:trPr>
          <w:trHeight w:val="211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ROSETO ENERGIA s.r.l.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ROSETO DEGLI ABRUZZI MORRO D'ORO ATRI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ATTRAVERSAMENTO LONGITUDINALE PER IMPIANTO DI DERIVAZIONE  CON OCCUPAZIONE DI 106 MQ (TEMPORANEAMENTE 665)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VOMANO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 17160 del 22.01.2015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01.01.15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428,5</w:t>
            </w:r>
          </w:p>
        </w:tc>
      </w:tr>
      <w:tr w:rsidR="002465B5" w:rsidRPr="002465B5" w:rsidTr="002465B5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ALL.COOP.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MOSCIANO SANT'ANGELO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ATTRAVERSAMENTO PER ALLACCIO IDRICO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TORDINO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n.123567 dell' 8.05.2015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1.05.15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B5" w:rsidRPr="002465B5" w:rsidRDefault="002465B5" w:rsidP="0024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46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</w:tr>
    </w:tbl>
    <w:p w:rsidR="002465B5" w:rsidRDefault="002465B5"/>
    <w:p w:rsidR="002465B5" w:rsidRDefault="002465B5"/>
    <w:tbl>
      <w:tblPr>
        <w:tblpPr w:leftFromText="141" w:rightFromText="141" w:bottomFromText="160" w:vertAnchor="text" w:tblpX="-112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1"/>
      </w:tblGrid>
      <w:tr w:rsidR="002465B5" w:rsidTr="002465B5">
        <w:trPr>
          <w:trHeight w:val="545"/>
        </w:trPr>
        <w:tc>
          <w:tcPr>
            <w:tcW w:w="1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  <w:hideMark/>
          </w:tcPr>
          <w:p w:rsidR="002465B5" w:rsidRDefault="002465B5" w:rsidP="00E17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SERVIZIO DEL GENIO CIVILE REGIONALE DI L'AQUILA –</w:t>
            </w:r>
          </w:p>
          <w:p w:rsidR="002465B5" w:rsidRDefault="002465B5" w:rsidP="0024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UFFICIO DI TERAMO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AUTORIZZAZIONI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ai sensi del R.D. 523/1904 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s.m.i.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ATTRAVERSAMENTI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I° SEMESTRE 2015</w:t>
            </w:r>
          </w:p>
        </w:tc>
      </w:tr>
      <w:tr w:rsidR="002465B5" w:rsidTr="002465B5">
        <w:trPr>
          <w:trHeight w:val="545"/>
        </w:trPr>
        <w:tc>
          <w:tcPr>
            <w:tcW w:w="1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2465B5" w:rsidRDefault="002465B5" w:rsidP="00E17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65B5" w:rsidRDefault="002465B5"/>
    <w:p w:rsidR="002465B5" w:rsidRDefault="002465B5"/>
    <w:p w:rsidR="002465B5" w:rsidRDefault="002465B5"/>
    <w:p w:rsidR="002465B5" w:rsidRDefault="002465B5">
      <w:bookmarkStart w:id="0" w:name="_GoBack"/>
      <w:bookmarkEnd w:id="0"/>
    </w:p>
    <w:p w:rsidR="002465B5" w:rsidRDefault="002465B5"/>
    <w:p w:rsidR="002465B5" w:rsidRDefault="002465B5"/>
    <w:p w:rsidR="002465B5" w:rsidRDefault="002465B5"/>
    <w:sectPr w:rsidR="002465B5" w:rsidSect="00D050CF">
      <w:pgSz w:w="16838" w:h="11906" w:orient="landscape"/>
      <w:pgMar w:top="28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98"/>
    <w:rsid w:val="002465B5"/>
    <w:rsid w:val="007F6498"/>
    <w:rsid w:val="0091618B"/>
    <w:rsid w:val="00D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49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D05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050C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49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D05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050C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CE6B-FBDC-4414-8C3D-05C20AD1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Trinetti</dc:creator>
  <cp:lastModifiedBy>Antonella Trinetti</cp:lastModifiedBy>
  <cp:revision>2</cp:revision>
  <dcterms:created xsi:type="dcterms:W3CDTF">2015-07-01T11:39:00Z</dcterms:created>
  <dcterms:modified xsi:type="dcterms:W3CDTF">2015-07-01T11:39:00Z</dcterms:modified>
</cp:coreProperties>
</file>