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B9A" w:rsidRDefault="00052B9A" w:rsidP="0016482C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9287"/>
      </w:tblGrid>
      <w:tr w:rsidR="00BC2086" w:rsidRPr="00CA68AB" w:rsidTr="00BC2086">
        <w:trPr>
          <w:jc w:val="center"/>
        </w:trPr>
        <w:tc>
          <w:tcPr>
            <w:tcW w:w="9287" w:type="dxa"/>
          </w:tcPr>
          <w:p w:rsidR="00BC2086" w:rsidRPr="00CA68AB" w:rsidRDefault="00BC2086" w:rsidP="00BC2086">
            <w:pPr>
              <w:pStyle w:val="Corpodeltesto2"/>
              <w:jc w:val="left"/>
              <w:rPr>
                <w:b/>
                <w:sz w:val="28"/>
                <w:szCs w:val="28"/>
              </w:rPr>
            </w:pPr>
            <w:r w:rsidRPr="00CA68A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5FA12CA" wp14:editId="75AFA912">
                  <wp:extent cx="739472" cy="1171733"/>
                  <wp:effectExtent l="0" t="0" r="3810" b="0"/>
                  <wp:docPr id="4" name="Immagine 4" descr="Regione_Abru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ione_Abruzz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619" b="-4619"/>
                          <a:stretch/>
                        </pic:blipFill>
                        <pic:spPr bwMode="auto">
                          <a:xfrm>
                            <a:off x="0" y="0"/>
                            <a:ext cx="744537" cy="117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</w:t>
            </w:r>
            <w:r w:rsidRPr="00C63D6E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EF601A3" wp14:editId="6EA9ABD8">
                  <wp:extent cx="1041621" cy="1029872"/>
                  <wp:effectExtent l="0" t="0" r="6350" b="0"/>
                  <wp:docPr id="5" name="Immagine 5" descr="Prot_Civ_Abru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t_Civ_Abru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40" cy="104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086" w:rsidRPr="00CA68AB" w:rsidRDefault="00BC2086" w:rsidP="00BC2086">
            <w:pPr>
              <w:pStyle w:val="Corpodeltesto2"/>
              <w:rPr>
                <w:sz w:val="16"/>
                <w:szCs w:val="16"/>
              </w:rPr>
            </w:pPr>
          </w:p>
        </w:tc>
      </w:tr>
      <w:tr w:rsidR="00BC2086" w:rsidRPr="0035057D" w:rsidTr="00BC2086">
        <w:trPr>
          <w:jc w:val="center"/>
        </w:trPr>
        <w:tc>
          <w:tcPr>
            <w:tcW w:w="9287" w:type="dxa"/>
          </w:tcPr>
          <w:p w:rsidR="00BC2086" w:rsidRPr="0035057D" w:rsidRDefault="00BC2086" w:rsidP="00BC2086">
            <w:pPr>
              <w:pStyle w:val="Corpodeltesto2"/>
              <w:spacing w:before="120"/>
              <w:rPr>
                <w:rFonts w:asciiTheme="minorHAnsi" w:hAnsiTheme="minorHAnsi"/>
                <w:sz w:val="28"/>
                <w:szCs w:val="24"/>
              </w:rPr>
            </w:pPr>
            <w:r w:rsidRPr="0035057D">
              <w:rPr>
                <w:rFonts w:asciiTheme="minorHAnsi" w:hAnsiTheme="minorHAnsi"/>
                <w:sz w:val="28"/>
                <w:szCs w:val="24"/>
              </w:rPr>
              <w:t>REGIONE ABRUZZO</w:t>
            </w:r>
          </w:p>
          <w:p w:rsidR="00BC2086" w:rsidRPr="0035057D" w:rsidRDefault="00BC2086" w:rsidP="00BC2086">
            <w:pPr>
              <w:jc w:val="center"/>
              <w:rPr>
                <w:sz w:val="28"/>
              </w:rPr>
            </w:pPr>
            <w:r w:rsidRPr="0035057D">
              <w:rPr>
                <w:sz w:val="28"/>
              </w:rPr>
              <w:t>Dipartimento Opere Pubbliche, Governo del Territorio e Politiche Ambientali</w:t>
            </w:r>
          </w:p>
          <w:p w:rsidR="00BC2086" w:rsidRPr="0035057D" w:rsidRDefault="00BC2086" w:rsidP="00BC2086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32C49" w:rsidRPr="0035057D" w:rsidRDefault="00932C49" w:rsidP="00932C49">
      <w:pPr>
        <w:spacing w:after="0" w:line="257" w:lineRule="auto"/>
        <w:ind w:left="567" w:right="567"/>
        <w:jc w:val="center"/>
        <w:rPr>
          <w:rFonts w:cs="Arial"/>
          <w:i/>
        </w:rPr>
      </w:pPr>
      <w:r w:rsidRPr="0035057D">
        <w:rPr>
          <w:rFonts w:cs="Arial"/>
          <w:i/>
        </w:rPr>
        <w:t xml:space="preserve">Attività di vigilanza e controllo sulla progettazione </w:t>
      </w:r>
      <w:r>
        <w:rPr>
          <w:rFonts w:cs="Arial"/>
          <w:i/>
        </w:rPr>
        <w:t>mediante liste di controllo</w:t>
      </w:r>
    </w:p>
    <w:p w:rsidR="00932C49" w:rsidRDefault="00932C49" w:rsidP="00932C49">
      <w:pPr>
        <w:spacing w:after="0" w:line="257" w:lineRule="auto"/>
        <w:ind w:left="567" w:right="567"/>
        <w:jc w:val="center"/>
        <w:rPr>
          <w:rFonts w:cs="Arial"/>
          <w:i/>
        </w:rPr>
      </w:pPr>
      <w:r w:rsidRPr="0035057D">
        <w:rPr>
          <w:rFonts w:cs="Arial"/>
          <w:i/>
        </w:rPr>
        <w:t xml:space="preserve">(L.R. 28/2011 e </w:t>
      </w:r>
      <w:r>
        <w:rPr>
          <w:rFonts w:cs="Arial"/>
          <w:i/>
        </w:rPr>
        <w:t>Decreto n</w:t>
      </w:r>
      <w:r w:rsidRPr="0035057D">
        <w:rPr>
          <w:rFonts w:cs="Arial"/>
          <w:i/>
        </w:rPr>
        <w:t>. 3</w:t>
      </w:r>
      <w:r>
        <w:rPr>
          <w:rFonts w:cs="Arial"/>
          <w:i/>
        </w:rPr>
        <w:t xml:space="preserve"> </w:t>
      </w:r>
      <w:r w:rsidRPr="0035057D">
        <w:rPr>
          <w:rFonts w:cs="Arial"/>
          <w:i/>
        </w:rPr>
        <w:t>/</w:t>
      </w:r>
      <w:r>
        <w:rPr>
          <w:rFonts w:cs="Arial"/>
          <w:i/>
        </w:rPr>
        <w:t>REG del 30.12.2016</w:t>
      </w:r>
      <w:r w:rsidRPr="0035057D">
        <w:rPr>
          <w:rFonts w:cs="Arial"/>
          <w:i/>
        </w:rPr>
        <w:t>)</w:t>
      </w:r>
    </w:p>
    <w:p w:rsidR="00932C49" w:rsidRPr="000F0130" w:rsidRDefault="00932C49" w:rsidP="00932C49">
      <w:pPr>
        <w:spacing w:after="0" w:line="257" w:lineRule="auto"/>
        <w:ind w:left="567" w:right="567"/>
        <w:jc w:val="center"/>
        <w:rPr>
          <w:b/>
          <w:sz w:val="72"/>
        </w:rPr>
      </w:pPr>
      <w:r w:rsidRPr="000F0130">
        <w:rPr>
          <w:rFonts w:cs="Arial"/>
          <w:b/>
          <w:i/>
        </w:rPr>
        <w:t>Aggiornamento tecnico n. 1 al D.M. 17.01.2018 - NTC2018</w:t>
      </w:r>
    </w:p>
    <w:p w:rsidR="00BC2086" w:rsidRPr="00BC2086" w:rsidRDefault="00BC2086" w:rsidP="00E46B4C">
      <w:pPr>
        <w:jc w:val="center"/>
        <w:rPr>
          <w:b/>
          <w:sz w:val="72"/>
        </w:rPr>
      </w:pPr>
    </w:p>
    <w:p w:rsidR="00E46B4C" w:rsidRDefault="002B7401" w:rsidP="00E46B4C">
      <w:pPr>
        <w:jc w:val="center"/>
        <w:rPr>
          <w:b/>
          <w:sz w:val="36"/>
        </w:rPr>
      </w:pPr>
      <w:r>
        <w:rPr>
          <w:b/>
          <w:sz w:val="144"/>
        </w:rPr>
        <w:t>NI.MUR</w:t>
      </w:r>
    </w:p>
    <w:p w:rsidR="00E46B4C" w:rsidRPr="00B76877" w:rsidRDefault="00E46B4C" w:rsidP="00E46B4C">
      <w:pPr>
        <w:jc w:val="center"/>
        <w:rPr>
          <w:b/>
          <w:sz w:val="36"/>
          <w:szCs w:val="36"/>
        </w:rPr>
      </w:pPr>
      <w:r w:rsidRPr="006C51BE">
        <w:rPr>
          <w:b/>
          <w:sz w:val="36"/>
        </w:rPr>
        <w:t>“</w:t>
      </w:r>
      <w:r w:rsidRPr="00B76877">
        <w:rPr>
          <w:b/>
          <w:sz w:val="36"/>
          <w:szCs w:val="36"/>
        </w:rPr>
        <w:t>EDIFICI</w:t>
      </w:r>
      <w:r>
        <w:rPr>
          <w:b/>
          <w:sz w:val="36"/>
          <w:szCs w:val="36"/>
        </w:rPr>
        <w:t xml:space="preserve">: NUOVI INTERVENTI </w:t>
      </w:r>
      <w:r w:rsidRPr="00B76877">
        <w:rPr>
          <w:b/>
          <w:sz w:val="36"/>
          <w:szCs w:val="36"/>
        </w:rPr>
        <w:t xml:space="preserve">IN </w:t>
      </w:r>
      <w:r>
        <w:rPr>
          <w:b/>
          <w:sz w:val="36"/>
          <w:szCs w:val="36"/>
        </w:rPr>
        <w:t>MURATURA</w:t>
      </w:r>
      <w:r w:rsidR="00544B5F">
        <w:rPr>
          <w:b/>
          <w:sz w:val="36"/>
          <w:szCs w:val="36"/>
        </w:rPr>
        <w:t xml:space="preserve"> ORDINARIA</w:t>
      </w:r>
      <w:r w:rsidRPr="00B76877">
        <w:rPr>
          <w:b/>
          <w:sz w:val="36"/>
          <w:szCs w:val="36"/>
        </w:rPr>
        <w:t>”</w:t>
      </w:r>
    </w:p>
    <w:p w:rsidR="00BC2086" w:rsidRDefault="00BC2086" w:rsidP="00BC2086">
      <w:pPr>
        <w:jc w:val="center"/>
        <w:rPr>
          <w:b/>
          <w:sz w:val="36"/>
          <w:szCs w:val="36"/>
        </w:rPr>
      </w:pPr>
    </w:p>
    <w:p w:rsidR="00BC2086" w:rsidRPr="00B76877" w:rsidRDefault="00BC2086" w:rsidP="00BC2086">
      <w:pPr>
        <w:jc w:val="center"/>
        <w:rPr>
          <w:b/>
          <w:sz w:val="36"/>
          <w:szCs w:val="36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3"/>
      </w:tblGrid>
      <w:tr w:rsidR="00BC2086" w:rsidTr="00BC2086">
        <w:trPr>
          <w:trHeight w:val="1065"/>
          <w:jc w:val="center"/>
        </w:trPr>
        <w:tc>
          <w:tcPr>
            <w:tcW w:w="4983" w:type="dxa"/>
          </w:tcPr>
          <w:p w:rsidR="00BC2086" w:rsidRPr="00B76877" w:rsidRDefault="00BC2086" w:rsidP="00BC2086">
            <w:pPr>
              <w:jc w:val="center"/>
              <w:rPr>
                <w:b/>
                <w:sz w:val="36"/>
                <w:szCs w:val="36"/>
              </w:rPr>
            </w:pPr>
            <w:r w:rsidRPr="00B76877">
              <w:rPr>
                <w:b/>
                <w:sz w:val="36"/>
                <w:szCs w:val="36"/>
              </w:rPr>
              <w:t>SCHEDA SPECIFICA</w:t>
            </w:r>
          </w:p>
          <w:p w:rsidR="00BC2086" w:rsidRDefault="00BC2086" w:rsidP="00BC2086">
            <w:pPr>
              <w:jc w:val="center"/>
              <w:rPr>
                <w:b/>
                <w:sz w:val="36"/>
                <w:szCs w:val="36"/>
              </w:rPr>
            </w:pPr>
            <w:r w:rsidRPr="00B76877">
              <w:rPr>
                <w:b/>
                <w:sz w:val="36"/>
                <w:szCs w:val="36"/>
              </w:rPr>
              <w:t>SEZIONE II</w:t>
            </w:r>
          </w:p>
        </w:tc>
      </w:tr>
    </w:tbl>
    <w:p w:rsidR="00BC2086" w:rsidRPr="002A5238" w:rsidRDefault="00035C95" w:rsidP="00BC2086">
      <w:pPr>
        <w:jc w:val="center"/>
        <w:rPr>
          <w:b/>
          <w:i/>
          <w:sz w:val="28"/>
          <w:szCs w:val="36"/>
        </w:rPr>
      </w:pPr>
      <w:r>
        <w:rPr>
          <w:b/>
          <w:i/>
          <w:sz w:val="28"/>
          <w:szCs w:val="36"/>
        </w:rPr>
        <w:t xml:space="preserve">(Versione </w:t>
      </w:r>
      <w:r w:rsidR="002B7401">
        <w:rPr>
          <w:b/>
          <w:i/>
          <w:sz w:val="28"/>
          <w:szCs w:val="36"/>
        </w:rPr>
        <w:t xml:space="preserve">n. </w:t>
      </w:r>
      <w:r>
        <w:rPr>
          <w:b/>
          <w:i/>
          <w:sz w:val="28"/>
          <w:szCs w:val="36"/>
        </w:rPr>
        <w:t>0</w:t>
      </w:r>
      <w:r w:rsidR="00DD14F6">
        <w:rPr>
          <w:b/>
          <w:i/>
          <w:sz w:val="28"/>
          <w:szCs w:val="36"/>
        </w:rPr>
        <w:t>2</w:t>
      </w:r>
      <w:r>
        <w:rPr>
          <w:b/>
          <w:i/>
          <w:sz w:val="28"/>
          <w:szCs w:val="36"/>
        </w:rPr>
        <w:t xml:space="preserve"> </w:t>
      </w:r>
      <w:r w:rsidR="00F22D72">
        <w:rPr>
          <w:b/>
          <w:i/>
          <w:sz w:val="28"/>
          <w:szCs w:val="36"/>
        </w:rPr>
        <w:t xml:space="preserve">- </w:t>
      </w:r>
      <w:r w:rsidR="00E0109B">
        <w:rPr>
          <w:b/>
          <w:i/>
          <w:sz w:val="28"/>
          <w:szCs w:val="36"/>
        </w:rPr>
        <w:t>marzo</w:t>
      </w:r>
      <w:r w:rsidR="00BC2086" w:rsidRPr="002A5238">
        <w:rPr>
          <w:b/>
          <w:i/>
          <w:sz w:val="28"/>
          <w:szCs w:val="36"/>
        </w:rPr>
        <w:t xml:space="preserve"> 201</w:t>
      </w:r>
      <w:r w:rsidR="00E0109B">
        <w:rPr>
          <w:b/>
          <w:i/>
          <w:sz w:val="28"/>
          <w:szCs w:val="36"/>
        </w:rPr>
        <w:t>8</w:t>
      </w:r>
      <w:r w:rsidR="00BC2086" w:rsidRPr="002A5238">
        <w:rPr>
          <w:b/>
          <w:i/>
          <w:sz w:val="28"/>
          <w:szCs w:val="36"/>
        </w:rPr>
        <w:t>)</w:t>
      </w:r>
    </w:p>
    <w:p w:rsidR="00E46B4C" w:rsidRPr="00B76877" w:rsidRDefault="00E46B4C" w:rsidP="00E46B4C">
      <w:pPr>
        <w:jc w:val="center"/>
        <w:rPr>
          <w:b/>
          <w:sz w:val="36"/>
          <w:szCs w:val="36"/>
        </w:rPr>
      </w:pPr>
    </w:p>
    <w:p w:rsidR="00052B9A" w:rsidRDefault="00734B4F">
      <w:r>
        <w:br w:type="page"/>
      </w:r>
    </w:p>
    <w:tbl>
      <w:tblPr>
        <w:tblW w:w="1034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499"/>
        <w:gridCol w:w="485"/>
        <w:gridCol w:w="1134"/>
        <w:gridCol w:w="531"/>
        <w:gridCol w:w="36"/>
        <w:gridCol w:w="851"/>
        <w:gridCol w:w="1217"/>
        <w:gridCol w:w="1100"/>
        <w:gridCol w:w="7"/>
        <w:gridCol w:w="992"/>
        <w:gridCol w:w="1503"/>
      </w:tblGrid>
      <w:tr w:rsidR="00932C49" w:rsidRPr="00052B9A" w:rsidTr="00932C49">
        <w:trPr>
          <w:trHeight w:val="340"/>
          <w:jc w:val="center"/>
        </w:trPr>
        <w:tc>
          <w:tcPr>
            <w:tcW w:w="1034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932C49" w:rsidRPr="00052B9A" w:rsidRDefault="00932C49" w:rsidP="00A4163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DB13B9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lastRenderedPageBreak/>
              <w:t>2.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A- </w:t>
            </w:r>
            <w:proofErr w:type="gramStart"/>
            <w:r w:rsidR="00A41637" w:rsidRPr="00DB13B9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AZIONI </w:t>
            </w:r>
            <w:r w:rsidR="00A41637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 DI</w:t>
            </w:r>
            <w:proofErr w:type="gramEnd"/>
            <w:r w:rsidR="00A41637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 CALCOLO</w:t>
            </w:r>
          </w:p>
        </w:tc>
      </w:tr>
      <w:tr w:rsidR="00932C49" w:rsidRPr="00052B9A" w:rsidTr="00932C49">
        <w:trPr>
          <w:trHeight w:val="311"/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32C49" w:rsidRPr="00052B9A" w:rsidRDefault="00932C49" w:rsidP="00932C49">
            <w:pPr>
              <w:spacing w:before="120"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1</w:t>
            </w:r>
          </w:p>
        </w:tc>
        <w:tc>
          <w:tcPr>
            <w:tcW w:w="1006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32C49" w:rsidRPr="00052B9A" w:rsidRDefault="00932C49" w:rsidP="00932C49">
            <w:pPr>
              <w:spacing w:before="120"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 xml:space="preserve">Valori caratteristici delle azioni </w:t>
            </w:r>
            <w:proofErr w:type="gramStart"/>
            <w:r w:rsidRPr="00052B9A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 xml:space="preserve">in  </w:t>
            </w:r>
            <w:r w:rsidRPr="00052B9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it-IT"/>
              </w:rPr>
              <w:t>[</w:t>
            </w:r>
            <w:proofErr w:type="spellStart"/>
            <w:proofErr w:type="gramEnd"/>
            <w:r w:rsidRPr="00052B9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it-IT"/>
              </w:rPr>
              <w:t>daN</w:t>
            </w:r>
            <w:proofErr w:type="spellEnd"/>
            <w:r w:rsidRPr="00052B9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it-IT"/>
              </w:rPr>
              <w:t>/mq]</w:t>
            </w:r>
          </w:p>
        </w:tc>
      </w:tr>
      <w:tr w:rsidR="00932C49" w:rsidRPr="00052B9A" w:rsidTr="00932C49">
        <w:trPr>
          <w:trHeight w:val="304"/>
          <w:jc w:val="center"/>
        </w:trPr>
        <w:tc>
          <w:tcPr>
            <w:tcW w:w="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2C49" w:rsidRPr="00052B9A" w:rsidRDefault="00932C49" w:rsidP="00932C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22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16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920EF7" w:rsidRDefault="00932C49" w:rsidP="00932C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920EF7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G</w:t>
            </w:r>
            <w:r w:rsidRPr="00920EF7">
              <w:rPr>
                <w:rFonts w:ascii="Calibri" w:eastAsia="Times New Roman" w:hAnsi="Calibri" w:cs="Times New Roman"/>
                <w:color w:val="000000"/>
                <w:sz w:val="24"/>
                <w:vertAlign w:val="subscript"/>
                <w:lang w:eastAsia="it-IT"/>
              </w:rPr>
              <w:t>1k</w:t>
            </w:r>
          </w:p>
        </w:tc>
        <w:tc>
          <w:tcPr>
            <w:tcW w:w="14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920EF7" w:rsidRDefault="00932C49" w:rsidP="00932C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920EF7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G</w:t>
            </w:r>
            <w:r w:rsidRPr="00920EF7">
              <w:rPr>
                <w:rFonts w:ascii="Calibri" w:eastAsia="Times New Roman" w:hAnsi="Calibri" w:cs="Times New Roman"/>
                <w:color w:val="000000"/>
                <w:sz w:val="24"/>
                <w:vertAlign w:val="subscript"/>
                <w:lang w:eastAsia="it-IT"/>
              </w:rPr>
              <w:t>2k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Categoria carico variabile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Pr="0057051B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(</w:t>
            </w:r>
            <w:proofErr w:type="spellStart"/>
            <w:r w:rsidRPr="0057051B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tab</w:t>
            </w:r>
            <w:proofErr w:type="spellEnd"/>
            <w:r w:rsidRPr="0057051B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 xml:space="preserve">. 3.1.II NTC </w:t>
            </w:r>
            <w:r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1</w:t>
            </w:r>
            <w:r w:rsidRPr="0057051B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8)</w:t>
            </w:r>
          </w:p>
        </w:tc>
      </w:tr>
      <w:tr w:rsidR="00932C49" w:rsidRPr="00052B9A" w:rsidTr="00932C49">
        <w:trPr>
          <w:trHeight w:val="185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2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16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14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920EF7" w:rsidRDefault="00932C49" w:rsidP="00932C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920EF7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Q</w:t>
            </w:r>
            <w:r w:rsidRPr="00920EF7">
              <w:rPr>
                <w:rFonts w:ascii="Calibri" w:eastAsia="Times New Roman" w:hAnsi="Calibri" w:cs="Times New Roman"/>
                <w:color w:val="000000"/>
                <w:sz w:val="24"/>
                <w:vertAlign w:val="subscript"/>
                <w:lang w:eastAsia="it-IT"/>
              </w:rPr>
              <w:t>k1</w:t>
            </w:r>
          </w:p>
        </w:tc>
        <w:tc>
          <w:tcPr>
            <w:tcW w:w="25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920EF7" w:rsidRDefault="00932C49" w:rsidP="00932C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920EF7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Q</w:t>
            </w:r>
            <w:r w:rsidRPr="00920EF7">
              <w:rPr>
                <w:rFonts w:ascii="Calibri" w:eastAsia="Times New Roman" w:hAnsi="Calibri" w:cs="Times New Roman"/>
                <w:color w:val="000000"/>
                <w:sz w:val="24"/>
                <w:vertAlign w:val="subscript"/>
                <w:lang w:eastAsia="it-IT"/>
              </w:rPr>
              <w:t>k2</w:t>
            </w:r>
          </w:p>
        </w:tc>
      </w:tr>
      <w:tr w:rsidR="00932C49" w:rsidRPr="00052B9A" w:rsidTr="00932C49">
        <w:trPr>
          <w:trHeight w:val="555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Impalcato </w:t>
            </w: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da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__ a __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</w:tr>
      <w:tr w:rsidR="00932C49" w:rsidRPr="00052B9A" w:rsidTr="00932C49">
        <w:trPr>
          <w:trHeight w:val="555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bookmarkStart w:id="0" w:name="_GoBack" w:colFirst="0" w:colLast="0"/>
          </w:p>
        </w:tc>
        <w:tc>
          <w:tcPr>
            <w:tcW w:w="2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Piano 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</w:tr>
      <w:bookmarkEnd w:id="0"/>
      <w:tr w:rsidR="00932C49" w:rsidRPr="00052B9A" w:rsidTr="00932C49">
        <w:trPr>
          <w:trHeight w:val="555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Piano 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</w:tr>
      <w:tr w:rsidR="00932C49" w:rsidRPr="00052B9A" w:rsidTr="00932C49">
        <w:trPr>
          <w:trHeight w:val="555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Piano 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</w:tr>
      <w:tr w:rsidR="00932C49" w:rsidRPr="00052B9A" w:rsidTr="00932C49">
        <w:trPr>
          <w:trHeight w:val="555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Piano 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</w:tr>
      <w:tr w:rsidR="00932C49" w:rsidRPr="00052B9A" w:rsidTr="00932C49">
        <w:trPr>
          <w:trHeight w:val="555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Balconi 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piano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</w:tr>
      <w:tr w:rsidR="00932C49" w:rsidRPr="00052B9A" w:rsidTr="00932C49">
        <w:trPr>
          <w:trHeight w:val="555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Balconi 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piano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</w:tr>
      <w:tr w:rsidR="00932C49" w:rsidRPr="00052B9A" w:rsidTr="00932C49">
        <w:trPr>
          <w:trHeight w:val="615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Scala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</w:tr>
      <w:tr w:rsidR="00932C49" w:rsidRPr="00052B9A" w:rsidTr="00932C49">
        <w:trPr>
          <w:trHeight w:val="555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Copertura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</w:tr>
      <w:tr w:rsidR="00932C49" w:rsidRPr="00052B9A" w:rsidTr="00932C49">
        <w:trPr>
          <w:trHeight w:val="611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gram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altro</w:t>
            </w:r>
            <w:proofErr w:type="gram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  <w:tc>
          <w:tcPr>
            <w:tcW w:w="150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before="80" w:after="8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Cat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</w:p>
        </w:tc>
      </w:tr>
      <w:tr w:rsidR="00932C49" w:rsidRPr="00052B9A" w:rsidTr="00932C49">
        <w:trPr>
          <w:trHeight w:val="500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Carico da 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Vento </w:t>
            </w: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Q</w:t>
            </w:r>
            <w:r w:rsidRPr="00FC1042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k</w:t>
            </w:r>
            <w:r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V</w:t>
            </w:r>
            <w:proofErr w:type="spellEnd"/>
          </w:p>
        </w:tc>
        <w:tc>
          <w:tcPr>
            <w:tcW w:w="303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</w:t>
            </w:r>
          </w:p>
        </w:tc>
        <w:tc>
          <w:tcPr>
            <w:tcW w:w="2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Carico da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Neve </w:t>
            </w: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Q</w:t>
            </w:r>
            <w:r w:rsidRPr="00FC1042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k</w:t>
            </w:r>
            <w:r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N</w:t>
            </w:r>
            <w:proofErr w:type="spellEnd"/>
          </w:p>
        </w:tc>
        <w:tc>
          <w:tcPr>
            <w:tcW w:w="24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________________</w:t>
            </w:r>
          </w:p>
        </w:tc>
      </w:tr>
      <w:tr w:rsidR="00932C49" w:rsidRPr="00052B9A" w:rsidTr="00932C49">
        <w:trPr>
          <w:trHeight w:val="296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C49" w:rsidRDefault="00932C49" w:rsidP="00932C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Incidenza tramezzi</w:t>
            </w:r>
          </w:p>
          <w:p w:rsidR="00932C49" w:rsidRPr="00052B9A" w:rsidRDefault="00932C49" w:rsidP="00932C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(</w:t>
            </w:r>
            <w:proofErr w:type="gramStart"/>
            <w:r w:rsidRPr="00E668B8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p.</w:t>
            </w:r>
            <w:proofErr w:type="gramEnd"/>
            <w:r w:rsidRPr="00E668B8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 xml:space="preserve"> </w:t>
            </w:r>
            <w:r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3.1.3 NTC18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0.40 </w:t>
            </w: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kN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/mq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Elementi divisori con G</w:t>
            </w:r>
            <w:r w:rsidRPr="00052B9A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2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≤ 1,00 </w:t>
            </w: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kN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/mq</w:t>
            </w:r>
          </w:p>
        </w:tc>
      </w:tr>
      <w:tr w:rsidR="00932C49" w:rsidRPr="00052B9A" w:rsidTr="00932C49">
        <w:trPr>
          <w:trHeight w:val="290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0.80 </w:t>
            </w: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kN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/mq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Elementi divisori con 1,00 &lt; G</w:t>
            </w:r>
            <w:r w:rsidRPr="00052B9A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2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≤ 2,00 </w:t>
            </w: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kN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/mq</w:t>
            </w:r>
          </w:p>
        </w:tc>
      </w:tr>
      <w:tr w:rsidR="00932C49" w:rsidRPr="00052B9A" w:rsidTr="00932C49">
        <w:trPr>
          <w:trHeight w:val="298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1.20 </w:t>
            </w: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kN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/mq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Elementi divisori con 2,00 &lt; G</w:t>
            </w:r>
            <w:r w:rsidRPr="00052B9A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2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≤ 3,00 </w:t>
            </w: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kN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/mq</w:t>
            </w:r>
          </w:p>
        </w:tc>
      </w:tr>
      <w:tr w:rsidR="00932C49" w:rsidRPr="00052B9A" w:rsidTr="00932C49">
        <w:trPr>
          <w:trHeight w:val="306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1.60 </w:t>
            </w: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kN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/mq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Elementi divisori con 3,00 &lt; G</w:t>
            </w:r>
            <w:r w:rsidRPr="00052B9A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2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≤ 4,00 </w:t>
            </w: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kN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/mq</w:t>
            </w:r>
          </w:p>
        </w:tc>
      </w:tr>
      <w:tr w:rsidR="00932C49" w:rsidRPr="00052B9A" w:rsidTr="00932C49">
        <w:trPr>
          <w:trHeight w:val="342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2.0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0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kN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/mq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Elementi divisori con 4,00 &lt; G</w:t>
            </w:r>
            <w:r w:rsidRPr="00052B9A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2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≤ 5,00 </w:t>
            </w:r>
            <w:proofErr w:type="spell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kN</w:t>
            </w:r>
            <w:proofErr w:type="spellEnd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/mq</w:t>
            </w:r>
          </w:p>
        </w:tc>
      </w:tr>
      <w:tr w:rsidR="00932C49" w:rsidRPr="00052B9A" w:rsidTr="00932C49">
        <w:trPr>
          <w:trHeight w:val="180"/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32C49" w:rsidRPr="00052B9A" w:rsidRDefault="00932C49" w:rsidP="00932C49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2</w:t>
            </w:r>
          </w:p>
        </w:tc>
        <w:tc>
          <w:tcPr>
            <w:tcW w:w="1006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32C49" w:rsidRPr="00052B9A" w:rsidRDefault="00932C49" w:rsidP="00932C49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 xml:space="preserve">Carichi di lineari </w:t>
            </w:r>
            <w:r w:rsidRPr="00052B9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it-IT"/>
              </w:rPr>
              <w:t>[</w:t>
            </w:r>
            <w:proofErr w:type="spellStart"/>
            <w:r w:rsidRPr="00052B9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it-IT"/>
              </w:rPr>
              <w:t>daN</w:t>
            </w:r>
            <w:proofErr w:type="spellEnd"/>
            <w:r w:rsidRPr="00052B9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it-IT"/>
              </w:rPr>
              <w:t>/ml]</w:t>
            </w:r>
          </w:p>
        </w:tc>
      </w:tr>
      <w:tr w:rsidR="00932C49" w:rsidRPr="00052B9A" w:rsidTr="00932C49">
        <w:trPr>
          <w:trHeight w:val="452"/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43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gramStart"/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Tamponatura 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G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2k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      ____________</w:t>
            </w:r>
          </w:p>
        </w:tc>
        <w:tc>
          <w:tcPr>
            <w:tcW w:w="57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Altro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       ____________</w:t>
            </w:r>
          </w:p>
        </w:tc>
      </w:tr>
      <w:tr w:rsidR="00932C49" w:rsidRPr="00052B9A" w:rsidTr="00932C49">
        <w:trPr>
          <w:trHeight w:val="263"/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32C49" w:rsidRPr="00052B9A" w:rsidRDefault="00932C49" w:rsidP="00932C49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3</w:t>
            </w:r>
          </w:p>
        </w:tc>
        <w:tc>
          <w:tcPr>
            <w:tcW w:w="1006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32C49" w:rsidRPr="00052B9A" w:rsidRDefault="00932C49" w:rsidP="00932C49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 xml:space="preserve">Combinazioni considerate nella valutazione della sicurezza </w:t>
            </w:r>
            <w:r w:rsidRPr="00052B9A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lang w:eastAsia="it-IT"/>
              </w:rPr>
              <w:t>(p. 2.5.3 NTC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lang w:eastAsia="it-IT"/>
              </w:rPr>
              <w:t>1</w:t>
            </w:r>
            <w:r w:rsidRPr="00052B9A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lang w:eastAsia="it-IT"/>
              </w:rPr>
              <w:t>8)</w:t>
            </w:r>
          </w:p>
        </w:tc>
      </w:tr>
      <w:tr w:rsidR="00932C49" w:rsidRPr="00052B9A" w:rsidTr="00932C49">
        <w:trPr>
          <w:trHeight w:val="408"/>
          <w:jc w:val="center"/>
        </w:trPr>
        <w:tc>
          <w:tcPr>
            <w:tcW w:w="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2C49" w:rsidRPr="00052B9A" w:rsidRDefault="00932C49" w:rsidP="00932C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32C49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3.1□</w:t>
            </w:r>
          </w:p>
        </w:tc>
        <w:tc>
          <w:tcPr>
            <w:tcW w:w="368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32C49" w:rsidRPr="00FE508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</w:pP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Fondamentale </w:t>
            </w:r>
            <w:r w:rsidRPr="00FE508A">
              <w:rPr>
                <w:rFonts w:ascii="Calibri" w:eastAsia="Times New Roman" w:hAnsi="Calibri" w:cs="Times New Roman"/>
                <w:b/>
                <w:color w:val="000000"/>
                <w:sz w:val="20"/>
                <w:lang w:eastAsia="it-IT"/>
              </w:rPr>
              <w:t>(SLU)</w:t>
            </w:r>
          </w:p>
        </w:tc>
        <w:tc>
          <w:tcPr>
            <w:tcW w:w="567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C49" w:rsidRPr="00FE508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</w:pPr>
            <w:proofErr w:type="gramStart"/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γ</w:t>
            </w:r>
            <w:proofErr w:type="gramEnd"/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G1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×G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1,k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γ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G2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×G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2,k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</w:t>
            </w:r>
            <w:proofErr w:type="spellStart"/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γ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P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×P</w:t>
            </w:r>
            <w:proofErr w:type="spellEnd"/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γ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Q1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×Q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k1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γ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Q2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× ψ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02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×Q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k2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γ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Q3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× ψ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03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×Q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k3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+…</w:t>
            </w:r>
          </w:p>
        </w:tc>
      </w:tr>
      <w:tr w:rsidR="00932C49" w:rsidRPr="00052B9A" w:rsidTr="00932C49">
        <w:trPr>
          <w:trHeight w:val="419"/>
          <w:jc w:val="center"/>
        </w:trPr>
        <w:tc>
          <w:tcPr>
            <w:tcW w:w="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C49" w:rsidRPr="00052B9A" w:rsidRDefault="00932C49" w:rsidP="00932C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32C49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3.2□</w:t>
            </w:r>
          </w:p>
        </w:tc>
        <w:tc>
          <w:tcPr>
            <w:tcW w:w="368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32C49" w:rsidRPr="00FE508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</w:pP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Caratteristica </w:t>
            </w:r>
            <w:r w:rsidRPr="00FE508A">
              <w:rPr>
                <w:rFonts w:ascii="Calibri" w:eastAsia="Times New Roman" w:hAnsi="Calibri" w:cs="Times New Roman"/>
                <w:b/>
                <w:color w:val="000000"/>
                <w:sz w:val="20"/>
                <w:lang w:eastAsia="it-IT"/>
              </w:rPr>
              <w:t>(SLE)</w:t>
            </w:r>
          </w:p>
        </w:tc>
        <w:tc>
          <w:tcPr>
            <w:tcW w:w="567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C49" w:rsidRPr="00FE508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</w:pP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G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G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P + Q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k1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ψ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02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×Q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k2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ψ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03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×Q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k3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+…</w:t>
            </w:r>
          </w:p>
        </w:tc>
      </w:tr>
      <w:tr w:rsidR="00932C49" w:rsidRPr="00052B9A" w:rsidTr="00932C49">
        <w:trPr>
          <w:trHeight w:val="330"/>
          <w:jc w:val="center"/>
        </w:trPr>
        <w:tc>
          <w:tcPr>
            <w:tcW w:w="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C49" w:rsidRPr="00052B9A" w:rsidRDefault="00932C49" w:rsidP="00932C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3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.3□</w:t>
            </w:r>
          </w:p>
        </w:tc>
        <w:tc>
          <w:tcPr>
            <w:tcW w:w="368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Frequente</w:t>
            </w:r>
            <w:r w:rsidRPr="00052B9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 (SLE)</w:t>
            </w:r>
          </w:p>
        </w:tc>
        <w:tc>
          <w:tcPr>
            <w:tcW w:w="567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C49" w:rsidRPr="00FE508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</w:pP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G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G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P + ψ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11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Q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k1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ψ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22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×Q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k2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ψ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23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×Q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k3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+…</w:t>
            </w:r>
          </w:p>
        </w:tc>
      </w:tr>
      <w:tr w:rsidR="00932C49" w:rsidRPr="00052B9A" w:rsidTr="00932C49">
        <w:trPr>
          <w:trHeight w:val="264"/>
          <w:jc w:val="center"/>
        </w:trPr>
        <w:tc>
          <w:tcPr>
            <w:tcW w:w="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4.4□</w:t>
            </w:r>
          </w:p>
        </w:tc>
        <w:tc>
          <w:tcPr>
            <w:tcW w:w="368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Quasi Permanente </w:t>
            </w:r>
            <w:r w:rsidRPr="00052B9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(SLE)</w:t>
            </w:r>
          </w:p>
        </w:tc>
        <w:tc>
          <w:tcPr>
            <w:tcW w:w="567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C49" w:rsidRPr="00FE508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</w:pP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G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G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P + ψ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21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Q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k1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ψ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22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×Q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k2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ψ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23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×Q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k3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+…</w:t>
            </w:r>
          </w:p>
        </w:tc>
      </w:tr>
      <w:tr w:rsidR="00932C49" w:rsidRPr="00052B9A" w:rsidTr="00932C49">
        <w:trPr>
          <w:trHeight w:val="282"/>
          <w:jc w:val="center"/>
        </w:trPr>
        <w:tc>
          <w:tcPr>
            <w:tcW w:w="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3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.5□</w:t>
            </w:r>
          </w:p>
        </w:tc>
        <w:tc>
          <w:tcPr>
            <w:tcW w:w="368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Sismica </w:t>
            </w:r>
            <w:r w:rsidRPr="00052B9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(E)</w:t>
            </w:r>
          </w:p>
        </w:tc>
        <w:tc>
          <w:tcPr>
            <w:tcW w:w="567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C49" w:rsidRPr="00FE508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</w:pP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E + G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G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P + ψ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21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Q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k1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ψ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22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×Q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k2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…</w:t>
            </w:r>
          </w:p>
        </w:tc>
      </w:tr>
      <w:tr w:rsidR="00932C49" w:rsidRPr="00052B9A" w:rsidTr="004A7FF1">
        <w:trPr>
          <w:trHeight w:val="393"/>
          <w:jc w:val="center"/>
        </w:trPr>
        <w:tc>
          <w:tcPr>
            <w:tcW w:w="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3</w:t>
            </w: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.6□</w:t>
            </w:r>
          </w:p>
        </w:tc>
        <w:tc>
          <w:tcPr>
            <w:tcW w:w="368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Eccezionale</w:t>
            </w:r>
            <w:r w:rsidRPr="00052B9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 (A</w:t>
            </w:r>
            <w:r w:rsidRPr="00052B9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bscript"/>
                <w:lang w:eastAsia="it-IT"/>
              </w:rPr>
              <w:t>D</w:t>
            </w:r>
            <w:r w:rsidRPr="00052B9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67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C49" w:rsidRPr="00FE508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</w:pP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E + G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G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P +A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D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ψ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21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Q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k1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ψ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22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×Q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vertAlign w:val="subscript"/>
                <w:lang w:eastAsia="it-IT"/>
              </w:rPr>
              <w:t>k2</w:t>
            </w:r>
            <w:r w:rsidRPr="00FE508A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+ …</w:t>
            </w:r>
          </w:p>
        </w:tc>
      </w:tr>
      <w:tr w:rsidR="00932C49" w:rsidRPr="00052B9A" w:rsidTr="00932C49">
        <w:trPr>
          <w:trHeight w:val="555"/>
          <w:jc w:val="center"/>
        </w:trPr>
        <w:tc>
          <w:tcPr>
            <w:tcW w:w="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1006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C49" w:rsidRPr="00052B9A" w:rsidRDefault="00932C49" w:rsidP="00932C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52B9A">
              <w:rPr>
                <w:rFonts w:ascii="Calibri" w:eastAsia="Times New Roman" w:hAnsi="Calibri" w:cs="Times New Roman"/>
                <w:color w:val="000000"/>
                <w:lang w:eastAsia="it-IT"/>
              </w:rPr>
              <w:t>Altro ____________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_______________________________________________________________</w:t>
            </w:r>
          </w:p>
        </w:tc>
      </w:tr>
    </w:tbl>
    <w:p w:rsidR="00932C49" w:rsidRDefault="00932C49"/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"/>
        <w:gridCol w:w="769"/>
        <w:gridCol w:w="20"/>
        <w:gridCol w:w="52"/>
        <w:gridCol w:w="852"/>
        <w:gridCol w:w="1821"/>
        <w:gridCol w:w="482"/>
        <w:gridCol w:w="105"/>
        <w:gridCol w:w="121"/>
        <w:gridCol w:w="426"/>
        <w:gridCol w:w="896"/>
        <w:gridCol w:w="137"/>
        <w:gridCol w:w="84"/>
        <w:gridCol w:w="550"/>
        <w:gridCol w:w="1171"/>
        <w:gridCol w:w="985"/>
        <w:gridCol w:w="287"/>
        <w:gridCol w:w="22"/>
        <w:gridCol w:w="1966"/>
      </w:tblGrid>
      <w:tr w:rsidR="005C76E6" w:rsidRPr="000B5902" w:rsidTr="004A7FF1">
        <w:trPr>
          <w:trHeight w:val="446"/>
          <w:jc w:val="center"/>
        </w:trPr>
        <w:tc>
          <w:tcPr>
            <w:tcW w:w="11052" w:type="dxa"/>
            <w:gridSpan w:val="19"/>
            <w:shd w:val="clear" w:color="auto" w:fill="DEEAF6" w:themeFill="accent1" w:themeFillTint="33"/>
            <w:vAlign w:val="center"/>
            <w:hideMark/>
          </w:tcPr>
          <w:p w:rsidR="005C76E6" w:rsidRPr="001E1DC2" w:rsidRDefault="005C76E6" w:rsidP="006176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it-IT"/>
              </w:rPr>
            </w:pPr>
            <w:r w:rsidRPr="00673545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2.B-</w:t>
            </w:r>
            <w:r w:rsidR="00617620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AZIONE SISMICA DI PROGETTO</w:t>
            </w:r>
            <w:r w:rsidR="00617620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 </w:t>
            </w:r>
            <w:r w:rsidRPr="001E1DC2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it-IT"/>
              </w:rPr>
              <w:t>(riferita all’analisi che condiziona il livello di sicurezza)</w:t>
            </w:r>
          </w:p>
        </w:tc>
      </w:tr>
      <w:tr w:rsidR="005C76E6" w:rsidRPr="000B5902" w:rsidTr="004A7FF1">
        <w:trPr>
          <w:trHeight w:val="268"/>
          <w:jc w:val="center"/>
        </w:trPr>
        <w:tc>
          <w:tcPr>
            <w:tcW w:w="306" w:type="dxa"/>
            <w:shd w:val="clear" w:color="auto" w:fill="DEEAF6" w:themeFill="accent1" w:themeFillTint="33"/>
            <w:hideMark/>
          </w:tcPr>
          <w:p w:rsidR="005C76E6" w:rsidRPr="000B5902" w:rsidRDefault="005C76E6" w:rsidP="00FB60D9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1</w:t>
            </w:r>
          </w:p>
        </w:tc>
        <w:tc>
          <w:tcPr>
            <w:tcW w:w="10746" w:type="dxa"/>
            <w:gridSpan w:val="18"/>
            <w:shd w:val="clear" w:color="auto" w:fill="DEEAF6" w:themeFill="accent1" w:themeFillTint="33"/>
            <w:hideMark/>
          </w:tcPr>
          <w:p w:rsidR="005C76E6" w:rsidRPr="009B06F8" w:rsidRDefault="005C76E6" w:rsidP="00406027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B06F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Analisi della regolarità </w:t>
            </w:r>
            <w:r w:rsidRPr="009B06F8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(pp.7.2.1, 7.3.1 e 7.8.1 NTC18)</w:t>
            </w:r>
          </w:p>
        </w:tc>
      </w:tr>
      <w:tr w:rsidR="005C76E6" w:rsidRPr="000B5902" w:rsidTr="004A7FF1">
        <w:trPr>
          <w:trHeight w:val="526"/>
          <w:jc w:val="center"/>
        </w:trPr>
        <w:tc>
          <w:tcPr>
            <w:tcW w:w="306" w:type="dxa"/>
            <w:vMerge w:val="restart"/>
            <w:shd w:val="clear" w:color="auto" w:fill="auto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789" w:type="dxa"/>
            <w:gridSpan w:val="2"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1.1</w:t>
            </w:r>
          </w:p>
        </w:tc>
        <w:tc>
          <w:tcPr>
            <w:tcW w:w="3312" w:type="dxa"/>
            <w:gridSpan w:val="5"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Regolarità in </w:t>
            </w:r>
            <w:proofErr w:type="gramStart"/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pianta:  </w:t>
            </w:r>
            <w:proofErr w:type="gramEnd"/>
          </w:p>
        </w:tc>
        <w:tc>
          <w:tcPr>
            <w:tcW w:w="1580" w:type="dxa"/>
            <w:gridSpan w:val="4"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  SI</w:t>
            </w:r>
            <w:proofErr w:type="gramEnd"/>
          </w:p>
        </w:tc>
        <w:tc>
          <w:tcPr>
            <w:tcW w:w="5065" w:type="dxa"/>
            <w:gridSpan w:val="7"/>
            <w:shd w:val="clear" w:color="auto" w:fill="auto"/>
            <w:vAlign w:val="center"/>
            <w:hideMark/>
          </w:tcPr>
          <w:p w:rsidR="005C76E6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  NO</w:t>
            </w:r>
            <w:proofErr w:type="gramEnd"/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</w:p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(</w:t>
            </w:r>
            <w:proofErr w:type="gramStart"/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α</w:t>
            </w:r>
            <w:proofErr w:type="gramEnd"/>
            <w:r w:rsidRPr="000B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it-IT"/>
              </w:rPr>
              <w:t>u</w:t>
            </w: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/α</w:t>
            </w:r>
            <w:r w:rsidRPr="000B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it-IT"/>
              </w:rPr>
              <w:t>1</w:t>
            </w:r>
            <w:r w:rsidRPr="000B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pari alla media tra 1 ed i valori specifici</w:t>
            </w:r>
            <w:r w:rsidRPr="000B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)</w:t>
            </w: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</w:tr>
      <w:tr w:rsidR="005C76E6" w:rsidRPr="000B5902" w:rsidTr="004A7FF1">
        <w:trPr>
          <w:trHeight w:val="341"/>
          <w:jc w:val="center"/>
        </w:trPr>
        <w:tc>
          <w:tcPr>
            <w:tcW w:w="306" w:type="dxa"/>
            <w:vMerge/>
            <w:shd w:val="clear" w:color="auto" w:fill="auto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89" w:type="dxa"/>
            <w:gridSpan w:val="2"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1.2</w:t>
            </w:r>
          </w:p>
        </w:tc>
        <w:tc>
          <w:tcPr>
            <w:tcW w:w="3312" w:type="dxa"/>
            <w:gridSpan w:val="5"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Regolare in elevazione</w:t>
            </w:r>
          </w:p>
        </w:tc>
        <w:tc>
          <w:tcPr>
            <w:tcW w:w="1580" w:type="dxa"/>
            <w:gridSpan w:val="4"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  SI</w:t>
            </w:r>
            <w:proofErr w:type="gramEnd"/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(K</w:t>
            </w: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bscript"/>
                <w:lang w:eastAsia="it-IT"/>
              </w:rPr>
              <w:t>R</w:t>
            </w: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=1)</w:t>
            </w:r>
          </w:p>
        </w:tc>
        <w:tc>
          <w:tcPr>
            <w:tcW w:w="5065" w:type="dxa"/>
            <w:gridSpan w:val="7"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  NO</w:t>
            </w:r>
            <w:proofErr w:type="gramEnd"/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(K</w:t>
            </w: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bscript"/>
                <w:lang w:eastAsia="it-IT"/>
              </w:rPr>
              <w:t>R</w:t>
            </w: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=</w:t>
            </w:r>
            <w:r w:rsidRPr="000B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0.80)</w:t>
            </w:r>
          </w:p>
        </w:tc>
      </w:tr>
      <w:tr w:rsidR="005C76E6" w:rsidRPr="000B5902" w:rsidTr="001D154F">
        <w:trPr>
          <w:trHeight w:val="187"/>
          <w:jc w:val="center"/>
        </w:trPr>
        <w:tc>
          <w:tcPr>
            <w:tcW w:w="306" w:type="dxa"/>
            <w:shd w:val="clear" w:color="auto" w:fill="DEEAF6" w:themeFill="accent1" w:themeFillTint="33"/>
            <w:hideMark/>
          </w:tcPr>
          <w:p w:rsidR="005C76E6" w:rsidRPr="000B5902" w:rsidRDefault="005C76E6" w:rsidP="00FB60D9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2</w:t>
            </w:r>
          </w:p>
        </w:tc>
        <w:tc>
          <w:tcPr>
            <w:tcW w:w="7486" w:type="dxa"/>
            <w:gridSpan w:val="14"/>
            <w:tcBorders>
              <w:right w:val="single" w:sz="18" w:space="0" w:color="auto"/>
            </w:tcBorders>
            <w:shd w:val="clear" w:color="auto" w:fill="DEEAF6" w:themeFill="accent1" w:themeFillTint="33"/>
            <w:hideMark/>
          </w:tcPr>
          <w:p w:rsidR="005C76E6" w:rsidRPr="009B06F8" w:rsidRDefault="001D154F" w:rsidP="001D154F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Fattore di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comportamento </w:t>
            </w:r>
            <w:r w:rsidR="005C76E6" w:rsidRPr="009B06F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="005C76E6" w:rsidRPr="009B06F8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>q</w:t>
            </w:r>
            <w:proofErr w:type="gramEnd"/>
            <w:r w:rsidR="005C76E6" w:rsidRPr="009B06F8">
              <w:rPr>
                <w:rFonts w:ascii="Calibri" w:eastAsia="Times New Roman" w:hAnsi="Calibri" w:cs="Times New Roman"/>
                <w:b/>
                <w:color w:val="000000"/>
                <w:vertAlign w:val="subscript"/>
                <w:lang w:eastAsia="it-IT"/>
              </w:rPr>
              <w:t>0</w:t>
            </w:r>
            <w:r w:rsidR="005C76E6" w:rsidRPr="009B06F8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>=1,75 α</w:t>
            </w:r>
            <w:r w:rsidR="005C76E6" w:rsidRPr="009B06F8">
              <w:rPr>
                <w:rFonts w:ascii="Calibri" w:eastAsia="Times New Roman" w:hAnsi="Calibri" w:cs="Times New Roman"/>
                <w:b/>
                <w:color w:val="000000"/>
                <w:vertAlign w:val="subscript"/>
                <w:lang w:eastAsia="it-IT"/>
              </w:rPr>
              <w:t>u</w:t>
            </w:r>
            <w:r w:rsidR="005C76E6" w:rsidRPr="009B06F8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>/α</w:t>
            </w:r>
            <w:r w:rsidR="005C76E6" w:rsidRPr="009B06F8">
              <w:rPr>
                <w:rFonts w:ascii="Calibri" w:eastAsia="Times New Roman" w:hAnsi="Calibri" w:cs="Times New Roman"/>
                <w:b/>
                <w:color w:val="000000"/>
                <w:vertAlign w:val="subscript"/>
                <w:lang w:eastAsia="it-IT"/>
              </w:rPr>
              <w:t>1</w:t>
            </w:r>
            <w:r w:rsidR="005C76E6" w:rsidRPr="009B06F8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 xml:space="preserve"> </w:t>
            </w:r>
            <w:r w:rsidR="005C76E6" w:rsidRPr="009B06F8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(</w:t>
            </w:r>
            <w:proofErr w:type="spellStart"/>
            <w:r w:rsidR="005C76E6" w:rsidRPr="009B06F8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Tab</w:t>
            </w:r>
            <w:proofErr w:type="spellEnd"/>
            <w:r w:rsidR="005C76E6" w:rsidRPr="009B06F8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. 7.3.II NTC18)</w:t>
            </w:r>
          </w:p>
        </w:tc>
        <w:tc>
          <w:tcPr>
            <w:tcW w:w="3260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C76E6" w:rsidRPr="003C2BF5" w:rsidRDefault="005C76E6" w:rsidP="003C2B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 xml:space="preserve">Fattore </w:t>
            </w:r>
            <w:proofErr w:type="spellStart"/>
            <w:r w:rsidR="003C2BF5" w:rsidRPr="00162C0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>q</w:t>
            </w:r>
            <w:r w:rsidR="003C2B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vertAlign w:val="subscript"/>
                <w:lang w:eastAsia="it-IT"/>
              </w:rPr>
              <w:t>lim</w:t>
            </w:r>
            <w:proofErr w:type="spellEnd"/>
            <w:r w:rsidR="003C2B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>=K</w:t>
            </w:r>
            <w:r w:rsidR="003C2B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vertAlign w:val="subscript"/>
                <w:lang w:eastAsia="it-IT"/>
              </w:rPr>
              <w:t>r</w:t>
            </w:r>
            <w:r w:rsidR="003C2B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>q</w:t>
            </w:r>
            <w:r w:rsidR="003C2B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vertAlign w:val="subscript"/>
                <w:lang w:eastAsia="it-IT"/>
              </w:rPr>
              <w:t>0</w:t>
            </w:r>
          </w:p>
        </w:tc>
      </w:tr>
      <w:tr w:rsidR="005C76E6" w:rsidRPr="000B5902" w:rsidTr="001D154F">
        <w:trPr>
          <w:trHeight w:val="526"/>
          <w:jc w:val="center"/>
        </w:trPr>
        <w:tc>
          <w:tcPr>
            <w:tcW w:w="306" w:type="dxa"/>
            <w:vMerge w:val="restart"/>
            <w:shd w:val="clear" w:color="auto" w:fill="auto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3514" w:type="dxa"/>
            <w:gridSpan w:val="5"/>
            <w:vMerge w:val="restart"/>
            <w:shd w:val="clear" w:color="auto" w:fill="auto"/>
            <w:vAlign w:val="center"/>
            <w:hideMark/>
          </w:tcPr>
          <w:p w:rsidR="005C76E6" w:rsidRPr="000B5902" w:rsidRDefault="005C76E6" w:rsidP="009B06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TIPOLOGIA STRUTTURALE</w:t>
            </w:r>
          </w:p>
        </w:tc>
        <w:tc>
          <w:tcPr>
            <w:tcW w:w="1134" w:type="dxa"/>
            <w:gridSpan w:val="4"/>
            <w:vMerge w:val="restart"/>
            <w:shd w:val="clear" w:color="auto" w:fill="auto"/>
            <w:vAlign w:val="center"/>
            <w:hideMark/>
          </w:tcPr>
          <w:p w:rsidR="005C76E6" w:rsidRPr="000B5902" w:rsidRDefault="005C76E6" w:rsidP="009B06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REGOLARE IN PIANTA</w:t>
            </w:r>
          </w:p>
        </w:tc>
        <w:tc>
          <w:tcPr>
            <w:tcW w:w="1117" w:type="dxa"/>
            <w:gridSpan w:val="3"/>
            <w:vMerge w:val="restart"/>
            <w:shd w:val="clear" w:color="auto" w:fill="auto"/>
            <w:vAlign w:val="center"/>
            <w:hideMark/>
          </w:tcPr>
          <w:p w:rsidR="005C76E6" w:rsidRPr="00526916" w:rsidRDefault="005C76E6" w:rsidP="009B06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it-IT"/>
              </w:rPr>
            </w:pPr>
            <w:proofErr w:type="gramStart"/>
            <w:r w:rsidRPr="00526916">
              <w:rPr>
                <w:rFonts w:ascii="Calibri" w:eastAsia="Times New Roman" w:hAnsi="Calibri" w:cs="Times New Roman"/>
                <w:color w:val="000000"/>
                <w:szCs w:val="20"/>
                <w:lang w:eastAsia="it-IT"/>
              </w:rPr>
              <w:t>α</w:t>
            </w:r>
            <w:proofErr w:type="gramEnd"/>
            <w:r w:rsidRPr="00526916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  <w:lang w:eastAsia="it-IT"/>
              </w:rPr>
              <w:t>u</w:t>
            </w:r>
            <w:r w:rsidRPr="00526916">
              <w:rPr>
                <w:rFonts w:ascii="Calibri" w:eastAsia="Times New Roman" w:hAnsi="Calibri" w:cs="Times New Roman"/>
                <w:color w:val="000000"/>
                <w:szCs w:val="20"/>
                <w:lang w:eastAsia="it-IT"/>
              </w:rPr>
              <w:t>/α</w:t>
            </w:r>
            <w:r w:rsidRPr="00526916">
              <w:rPr>
                <w:rFonts w:ascii="Calibri" w:eastAsia="Times New Roman" w:hAnsi="Calibri" w:cs="Times New Roman"/>
                <w:color w:val="000000"/>
                <w:szCs w:val="20"/>
                <w:vertAlign w:val="subscript"/>
                <w:lang w:eastAsia="it-IT"/>
              </w:rPr>
              <w:t>1</w:t>
            </w:r>
          </w:p>
        </w:tc>
        <w:tc>
          <w:tcPr>
            <w:tcW w:w="1721" w:type="dxa"/>
            <w:gridSpan w:val="2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C76E6" w:rsidRPr="00526916" w:rsidRDefault="005C76E6" w:rsidP="001D15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it-IT"/>
              </w:rPr>
            </w:pPr>
            <w:proofErr w:type="gramStart"/>
            <w:r w:rsidRPr="00526916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it-IT"/>
              </w:rPr>
              <w:t>q</w:t>
            </w:r>
            <w:proofErr w:type="gramEnd"/>
            <w:r w:rsidRPr="00526916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vertAlign w:val="subscript"/>
                <w:lang w:eastAsia="it-IT"/>
              </w:rPr>
              <w:t>0</w:t>
            </w:r>
            <w:r w:rsidR="001D154F">
              <w:t xml:space="preserve"> </w:t>
            </w:r>
            <w:r w:rsidR="001D154F" w:rsidRPr="001D154F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it-IT"/>
              </w:rPr>
              <w:t xml:space="preserve"> =</w:t>
            </w:r>
            <w:r w:rsidR="001D154F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it-IT"/>
              </w:rPr>
              <w:t>1,75</w:t>
            </w:r>
            <w:r w:rsidR="001D154F" w:rsidRPr="001D154F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it-IT"/>
              </w:rPr>
              <w:t xml:space="preserve"> α</w:t>
            </w:r>
            <w:r w:rsidR="001D154F" w:rsidRPr="001D154F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vertAlign w:val="subscript"/>
                <w:lang w:eastAsia="it-IT"/>
              </w:rPr>
              <w:t>u</w:t>
            </w:r>
            <w:r w:rsidR="001D154F" w:rsidRPr="001D154F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it-IT"/>
              </w:rPr>
              <w:t>/α</w:t>
            </w:r>
            <w:r w:rsidR="001D154F" w:rsidRPr="001D154F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vertAlign w:val="subscript"/>
                <w:lang w:eastAsia="it-IT"/>
              </w:rPr>
              <w:t>1</w:t>
            </w:r>
          </w:p>
        </w:tc>
        <w:tc>
          <w:tcPr>
            <w:tcW w:w="1272" w:type="dxa"/>
            <w:gridSpan w:val="2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C76E6" w:rsidRPr="000B5902" w:rsidRDefault="005C76E6" w:rsidP="009B06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REGOLARE in altezza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C76E6" w:rsidRDefault="005C76E6" w:rsidP="009B06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NON REGOLARE</w:t>
            </w:r>
          </w:p>
          <w:p w:rsidR="005C76E6" w:rsidRPr="000B5902" w:rsidRDefault="005C76E6" w:rsidP="009B06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gramStart"/>
            <w:r w:rsidRPr="000B590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in</w:t>
            </w:r>
            <w:proofErr w:type="gramEnd"/>
            <w:r w:rsidRPr="000B590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 altezza</w:t>
            </w:r>
          </w:p>
        </w:tc>
      </w:tr>
      <w:tr w:rsidR="005C76E6" w:rsidRPr="000B5902" w:rsidTr="001D154F">
        <w:trPr>
          <w:trHeight w:val="271"/>
          <w:jc w:val="center"/>
        </w:trPr>
        <w:tc>
          <w:tcPr>
            <w:tcW w:w="306" w:type="dxa"/>
            <w:vMerge/>
            <w:shd w:val="clear" w:color="auto" w:fill="auto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3514" w:type="dxa"/>
            <w:gridSpan w:val="5"/>
            <w:vMerge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4"/>
            <w:vMerge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117" w:type="dxa"/>
            <w:gridSpan w:val="3"/>
            <w:vMerge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721" w:type="dxa"/>
            <w:gridSpan w:val="2"/>
            <w:vMerge/>
            <w:tcBorders>
              <w:right w:val="single" w:sz="18" w:space="0" w:color="auto"/>
            </w:tcBorders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272" w:type="dxa"/>
            <w:gridSpan w:val="2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5C76E6" w:rsidRPr="000B5902" w:rsidTr="001D154F">
        <w:trPr>
          <w:trHeight w:val="366"/>
          <w:jc w:val="center"/>
        </w:trPr>
        <w:tc>
          <w:tcPr>
            <w:tcW w:w="306" w:type="dxa"/>
            <w:vMerge/>
            <w:shd w:val="clear" w:color="auto" w:fill="auto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3514" w:type="dxa"/>
            <w:gridSpan w:val="5"/>
            <w:vMerge w:val="restart"/>
            <w:shd w:val="clear" w:color="auto" w:fill="auto"/>
            <w:vAlign w:val="center"/>
            <w:hideMark/>
          </w:tcPr>
          <w:p w:rsidR="005C76E6" w:rsidRPr="000B5902" w:rsidRDefault="005C76E6" w:rsidP="005C76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2.1.1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Costruzioni in muratura ordinaria</w:t>
            </w:r>
          </w:p>
        </w:tc>
        <w:tc>
          <w:tcPr>
            <w:tcW w:w="1134" w:type="dxa"/>
            <w:gridSpan w:val="4"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SI</w:t>
            </w:r>
          </w:p>
        </w:tc>
        <w:tc>
          <w:tcPr>
            <w:tcW w:w="1117" w:type="dxa"/>
            <w:gridSpan w:val="3"/>
            <w:shd w:val="clear" w:color="auto" w:fill="auto"/>
            <w:vAlign w:val="center"/>
            <w:hideMark/>
          </w:tcPr>
          <w:p w:rsidR="005C76E6" w:rsidRPr="000B5902" w:rsidRDefault="005C76E6" w:rsidP="001D15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7</w:t>
            </w:r>
            <w:r w:rsidR="001D154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0</w:t>
            </w:r>
          </w:p>
        </w:tc>
        <w:tc>
          <w:tcPr>
            <w:tcW w:w="1721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2.</w:t>
            </w:r>
            <w:r w:rsidR="0059261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9</w:t>
            </w: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8</w:t>
            </w:r>
          </w:p>
        </w:tc>
        <w:tc>
          <w:tcPr>
            <w:tcW w:w="127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C76E6" w:rsidRPr="000B5902" w:rsidRDefault="005C76E6" w:rsidP="003C2B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□ </w:t>
            </w:r>
            <w:r w:rsidRPr="000B590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2</w:t>
            </w:r>
            <w:r w:rsidR="003C2BF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.98</w:t>
            </w:r>
          </w:p>
        </w:tc>
        <w:tc>
          <w:tcPr>
            <w:tcW w:w="19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C76E6" w:rsidRPr="000B5902" w:rsidRDefault="005C76E6" w:rsidP="006176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□ </w:t>
            </w:r>
            <w:r w:rsidRPr="000B590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2.</w:t>
            </w:r>
            <w:r w:rsidR="0061762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38</w:t>
            </w:r>
          </w:p>
        </w:tc>
      </w:tr>
      <w:tr w:rsidR="005C76E6" w:rsidRPr="000B5902" w:rsidTr="001D154F">
        <w:trPr>
          <w:trHeight w:val="438"/>
          <w:jc w:val="center"/>
        </w:trPr>
        <w:tc>
          <w:tcPr>
            <w:tcW w:w="306" w:type="dxa"/>
            <w:vMerge/>
            <w:shd w:val="clear" w:color="auto" w:fill="auto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3514" w:type="dxa"/>
            <w:gridSpan w:val="5"/>
            <w:vMerge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4"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NO</w:t>
            </w:r>
          </w:p>
        </w:tc>
        <w:tc>
          <w:tcPr>
            <w:tcW w:w="1117" w:type="dxa"/>
            <w:gridSpan w:val="3"/>
            <w:shd w:val="clear" w:color="auto" w:fill="auto"/>
            <w:vAlign w:val="center"/>
            <w:hideMark/>
          </w:tcPr>
          <w:p w:rsidR="005C76E6" w:rsidRPr="000B5902" w:rsidRDefault="005C76E6" w:rsidP="001D15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</w:t>
            </w:r>
            <w:r w:rsidR="001D154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35</w:t>
            </w:r>
          </w:p>
        </w:tc>
        <w:tc>
          <w:tcPr>
            <w:tcW w:w="1721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C76E6" w:rsidRPr="000B5902" w:rsidRDefault="005C76E6" w:rsidP="005926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2.</w:t>
            </w:r>
            <w:r w:rsidR="0059261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36</w:t>
            </w:r>
          </w:p>
        </w:tc>
        <w:tc>
          <w:tcPr>
            <w:tcW w:w="1272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C76E6" w:rsidRPr="000B5902" w:rsidRDefault="005C76E6" w:rsidP="006176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□ </w:t>
            </w:r>
            <w:r w:rsidRPr="000B590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2.</w:t>
            </w:r>
            <w:r w:rsidR="0061762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36</w:t>
            </w:r>
          </w:p>
        </w:tc>
        <w:tc>
          <w:tcPr>
            <w:tcW w:w="1988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C76E6" w:rsidRPr="000B5902" w:rsidRDefault="005C76E6" w:rsidP="006176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□ </w:t>
            </w:r>
            <w:r w:rsidRPr="000B590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1.</w:t>
            </w:r>
            <w:r w:rsidR="0061762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89</w:t>
            </w:r>
          </w:p>
        </w:tc>
      </w:tr>
      <w:tr w:rsidR="005C76E6" w:rsidRPr="000B5902" w:rsidTr="004A7FF1">
        <w:trPr>
          <w:trHeight w:val="383"/>
          <w:jc w:val="center"/>
        </w:trPr>
        <w:tc>
          <w:tcPr>
            <w:tcW w:w="306" w:type="dxa"/>
            <w:vMerge/>
            <w:shd w:val="clear" w:color="auto" w:fill="auto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89" w:type="dxa"/>
            <w:gridSpan w:val="2"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2.1.5 </w:t>
            </w:r>
          </w:p>
        </w:tc>
        <w:tc>
          <w:tcPr>
            <w:tcW w:w="9957" w:type="dxa"/>
            <w:gridSpan w:val="16"/>
            <w:shd w:val="clear" w:color="auto" w:fill="auto"/>
            <w:vAlign w:val="center"/>
            <w:hideMark/>
          </w:tcPr>
          <w:p w:rsidR="005C76E6" w:rsidRPr="000B5902" w:rsidRDefault="005C76E6" w:rsidP="008922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 Calcolato a mezzo di analisi statica non lineare (α</w:t>
            </w: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bscript"/>
                <w:lang w:eastAsia="it-IT"/>
              </w:rPr>
              <w:t>u</w:t>
            </w: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/α</w:t>
            </w: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bscript"/>
                <w:lang w:eastAsia="it-IT"/>
              </w:rPr>
              <w:t>1</w:t>
            </w: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&lt;2.5 </w:t>
            </w:r>
            <w:r w:rsidRPr="000B5902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p.7.8.1.</w:t>
            </w:r>
            <w:r w:rsidR="008922D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3</w:t>
            </w:r>
            <w:r w:rsidR="0061762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 xml:space="preserve"> NTC1</w:t>
            </w:r>
            <w:r w:rsidRPr="000B5902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8</w:t>
            </w: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)          </w:t>
            </w:r>
            <w:r w:rsidRPr="0061762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it-IT"/>
              </w:rPr>
              <w:t>q= _________</w:t>
            </w:r>
          </w:p>
        </w:tc>
      </w:tr>
      <w:tr w:rsidR="005C76E6" w:rsidRPr="000B5902" w:rsidTr="004A7FF1">
        <w:trPr>
          <w:trHeight w:val="412"/>
          <w:jc w:val="center"/>
        </w:trPr>
        <w:tc>
          <w:tcPr>
            <w:tcW w:w="306" w:type="dxa"/>
            <w:vMerge/>
            <w:shd w:val="clear" w:color="auto" w:fill="auto"/>
          </w:tcPr>
          <w:p w:rsidR="005C76E6" w:rsidRPr="000B5902" w:rsidRDefault="005C76E6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89" w:type="dxa"/>
            <w:gridSpan w:val="2"/>
            <w:shd w:val="clear" w:color="auto" w:fill="auto"/>
            <w:vAlign w:val="center"/>
          </w:tcPr>
          <w:p w:rsidR="005C76E6" w:rsidRPr="000B5902" w:rsidRDefault="005C76E6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2.1.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6</w:t>
            </w: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</w:p>
        </w:tc>
        <w:tc>
          <w:tcPr>
            <w:tcW w:w="9957" w:type="dxa"/>
            <w:gridSpan w:val="16"/>
            <w:shd w:val="clear" w:color="auto" w:fill="auto"/>
            <w:vAlign w:val="center"/>
          </w:tcPr>
          <w:p w:rsidR="008922D8" w:rsidRDefault="005C76E6" w:rsidP="008922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□ </w:t>
            </w:r>
            <w:r w:rsidR="008922D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Analisi elastica,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comportamento non dissipativo          </w:t>
            </w:r>
          </w:p>
          <w:p w:rsidR="008922D8" w:rsidRPr="008922D8" w:rsidRDefault="00E0109B" w:rsidP="008922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it-IT"/>
              </w:rPr>
            </w:pPr>
            <w:proofErr w:type="spellStart"/>
            <w:proofErr w:type="gramStart"/>
            <w:r w:rsidRPr="008922D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it-IT"/>
              </w:rPr>
              <w:t>q</w:t>
            </w:r>
            <w:r w:rsidRPr="008922D8">
              <w:rPr>
                <w:rFonts w:ascii="Calibri" w:eastAsia="Times New Roman" w:hAnsi="Calibri" w:cs="Times New Roman"/>
                <w:b/>
                <w:i/>
                <w:color w:val="000000"/>
                <w:sz w:val="20"/>
                <w:szCs w:val="20"/>
                <w:vertAlign w:val="subscript"/>
                <w:lang w:eastAsia="it-IT"/>
              </w:rPr>
              <w:t>ND</w:t>
            </w:r>
            <w:proofErr w:type="spellEnd"/>
            <w:proofErr w:type="gramEnd"/>
            <w:r w:rsidRPr="008922D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it-IT"/>
              </w:rPr>
              <w:t xml:space="preserve"> =0.66 x </w:t>
            </w:r>
            <w:proofErr w:type="spellStart"/>
            <w:r w:rsidRPr="008922D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it-IT"/>
              </w:rPr>
              <w:t>q</w:t>
            </w:r>
            <w:r w:rsidRPr="008922D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vertAlign w:val="subscript"/>
                <w:lang w:eastAsia="it-IT"/>
              </w:rPr>
              <w:t>CDB</w:t>
            </w:r>
            <w:proofErr w:type="spellEnd"/>
            <w:r w:rsidRPr="008922D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it-IT"/>
              </w:rPr>
              <w:t xml:space="preserve"> = __________ </w:t>
            </w:r>
            <w:r w:rsidR="008922D8" w:rsidRPr="008922D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8922D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it-IT"/>
              </w:rPr>
              <w:t xml:space="preserve"> </w:t>
            </w:r>
          </w:p>
          <w:p w:rsidR="005C76E6" w:rsidRPr="000B5902" w:rsidRDefault="00E0109B" w:rsidP="008922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0109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(</w:t>
            </w:r>
            <w:proofErr w:type="gramStart"/>
            <w:r w:rsidRPr="00E0109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compreso</w:t>
            </w:r>
            <w:proofErr w:type="gramEnd"/>
            <w:r w:rsidRPr="00E0109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tra 1.00 e 1.50, </w:t>
            </w:r>
            <w:r w:rsidRPr="008922D8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eastAsia="it-IT"/>
              </w:rPr>
              <w:t>p.7.3.1 NTC18</w:t>
            </w:r>
            <w:r w:rsidRPr="00E0109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)</w:t>
            </w:r>
          </w:p>
        </w:tc>
      </w:tr>
      <w:tr w:rsidR="005C76E6" w:rsidRPr="000B5902" w:rsidTr="004A7FF1">
        <w:trPr>
          <w:trHeight w:val="416"/>
          <w:jc w:val="center"/>
        </w:trPr>
        <w:tc>
          <w:tcPr>
            <w:tcW w:w="306" w:type="dxa"/>
            <w:vMerge/>
            <w:shd w:val="clear" w:color="auto" w:fill="auto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89" w:type="dxa"/>
            <w:gridSpan w:val="2"/>
            <w:shd w:val="clear" w:color="auto" w:fill="auto"/>
            <w:vAlign w:val="center"/>
            <w:hideMark/>
          </w:tcPr>
          <w:p w:rsidR="005C76E6" w:rsidRPr="000B5902" w:rsidRDefault="005C76E6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2.1.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7</w:t>
            </w: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</w:p>
        </w:tc>
        <w:tc>
          <w:tcPr>
            <w:tcW w:w="9957" w:type="dxa"/>
            <w:gridSpan w:val="16"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 altro valore di q = _______     specificare: _________________________________________________</w:t>
            </w:r>
          </w:p>
        </w:tc>
      </w:tr>
      <w:tr w:rsidR="005C76E6" w:rsidRPr="000B5902" w:rsidTr="004A7FF1">
        <w:trPr>
          <w:trHeight w:val="266"/>
          <w:jc w:val="center"/>
        </w:trPr>
        <w:tc>
          <w:tcPr>
            <w:tcW w:w="306" w:type="dxa"/>
            <w:shd w:val="clear" w:color="auto" w:fill="DEEAF6" w:themeFill="accent1" w:themeFillTint="33"/>
            <w:hideMark/>
          </w:tcPr>
          <w:p w:rsidR="005C76E6" w:rsidRPr="00FB60D9" w:rsidRDefault="005C76E6" w:rsidP="00FB60D9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FB60D9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3</w:t>
            </w:r>
          </w:p>
        </w:tc>
        <w:tc>
          <w:tcPr>
            <w:tcW w:w="10746" w:type="dxa"/>
            <w:gridSpan w:val="18"/>
            <w:shd w:val="clear" w:color="auto" w:fill="DEEAF6" w:themeFill="accent1" w:themeFillTint="33"/>
            <w:vAlign w:val="center"/>
            <w:hideMark/>
          </w:tcPr>
          <w:p w:rsidR="005C76E6" w:rsidRPr="00FB60D9" w:rsidRDefault="005C76E6" w:rsidP="00FB60D9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FB60D9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 xml:space="preserve">□ </w:t>
            </w:r>
            <w:r w:rsidRPr="009B06F8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Quota dello “Zero sismico” ______________</w:t>
            </w:r>
            <w:r w:rsidR="00617620" w:rsidRPr="009B06F8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 m</w:t>
            </w:r>
          </w:p>
        </w:tc>
      </w:tr>
      <w:tr w:rsidR="005C76E6" w:rsidRPr="000B5902" w:rsidTr="004A7FF1">
        <w:trPr>
          <w:trHeight w:val="350"/>
          <w:jc w:val="center"/>
        </w:trPr>
        <w:tc>
          <w:tcPr>
            <w:tcW w:w="306" w:type="dxa"/>
            <w:shd w:val="clear" w:color="auto" w:fill="DEEAF6" w:themeFill="accent1" w:themeFillTint="33"/>
            <w:hideMark/>
          </w:tcPr>
          <w:p w:rsidR="005C76E6" w:rsidRPr="009B06F8" w:rsidRDefault="005C76E6" w:rsidP="00FB60D9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B06F8">
              <w:rPr>
                <w:rFonts w:ascii="Calibri" w:eastAsia="Times New Roman" w:hAnsi="Calibri" w:cs="Times New Roman"/>
                <w:color w:val="000000"/>
                <w:lang w:eastAsia="it-IT"/>
              </w:rPr>
              <w:t>4</w:t>
            </w:r>
          </w:p>
        </w:tc>
        <w:tc>
          <w:tcPr>
            <w:tcW w:w="10746" w:type="dxa"/>
            <w:gridSpan w:val="18"/>
            <w:shd w:val="clear" w:color="auto" w:fill="DEEAF6" w:themeFill="accent1" w:themeFillTint="33"/>
            <w:vAlign w:val="center"/>
            <w:hideMark/>
          </w:tcPr>
          <w:p w:rsidR="005C76E6" w:rsidRPr="009B06F8" w:rsidRDefault="00617620" w:rsidP="00405A63">
            <w:pPr>
              <w:spacing w:before="120" w:after="12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9B06F8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Componente Verticale del Sisma (se obbligatoria con </w:t>
            </w:r>
            <w:proofErr w:type="spellStart"/>
            <w:r w:rsidRPr="009B06F8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q</w:t>
            </w:r>
            <w:r w:rsidRPr="009B06F8">
              <w:rPr>
                <w:rFonts w:ascii="Calibri" w:eastAsia="Times New Roman" w:hAnsi="Calibri" w:cs="Times New Roman"/>
                <w:b/>
                <w:bCs/>
                <w:color w:val="000000"/>
                <w:vertAlign w:val="subscript"/>
                <w:lang w:eastAsia="it-IT"/>
              </w:rPr>
              <w:t>lim</w:t>
            </w:r>
            <w:proofErr w:type="spellEnd"/>
            <w:r w:rsidRPr="009B06F8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 = 1.5 - </w:t>
            </w:r>
            <w:r w:rsidRPr="009B06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it-IT"/>
              </w:rPr>
              <w:t>pp. 7.2.2 e 7.3.1 NTC18</w:t>
            </w:r>
            <w:r w:rsidRPr="009B06F8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)</w:t>
            </w:r>
          </w:p>
        </w:tc>
      </w:tr>
      <w:tr w:rsidR="005C76E6" w:rsidRPr="000B5902" w:rsidTr="004A7FF1">
        <w:trPr>
          <w:trHeight w:val="364"/>
          <w:jc w:val="center"/>
        </w:trPr>
        <w:tc>
          <w:tcPr>
            <w:tcW w:w="306" w:type="dxa"/>
            <w:vMerge w:val="restart"/>
            <w:shd w:val="clear" w:color="auto" w:fill="auto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789" w:type="dxa"/>
            <w:gridSpan w:val="2"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4.1□</w:t>
            </w:r>
          </w:p>
        </w:tc>
        <w:tc>
          <w:tcPr>
            <w:tcW w:w="9957" w:type="dxa"/>
            <w:gridSpan w:val="16"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Trascurata</w:t>
            </w:r>
          </w:p>
        </w:tc>
      </w:tr>
      <w:tr w:rsidR="005C76E6" w:rsidRPr="000B5902" w:rsidTr="004A7FF1">
        <w:trPr>
          <w:trHeight w:val="394"/>
          <w:jc w:val="center"/>
        </w:trPr>
        <w:tc>
          <w:tcPr>
            <w:tcW w:w="306" w:type="dxa"/>
            <w:vMerge/>
            <w:shd w:val="clear" w:color="auto" w:fill="auto"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89" w:type="dxa"/>
            <w:gridSpan w:val="2"/>
            <w:shd w:val="clear" w:color="auto" w:fill="auto"/>
            <w:vAlign w:val="center"/>
          </w:tcPr>
          <w:p w:rsidR="005C76E6" w:rsidRPr="000B5902" w:rsidRDefault="005C76E6" w:rsidP="002573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4.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2</w:t>
            </w: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</w:p>
        </w:tc>
        <w:tc>
          <w:tcPr>
            <w:tcW w:w="9957" w:type="dxa"/>
            <w:gridSpan w:val="16"/>
            <w:shd w:val="clear" w:color="auto" w:fill="auto"/>
            <w:vAlign w:val="center"/>
          </w:tcPr>
          <w:p w:rsidR="005C76E6" w:rsidRPr="000B5902" w:rsidRDefault="005C76E6" w:rsidP="002573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Presenza di elementi pressoché orizzontali con luce superiore a 20 m</w:t>
            </w:r>
          </w:p>
        </w:tc>
      </w:tr>
      <w:tr w:rsidR="005C76E6" w:rsidRPr="000B5902" w:rsidTr="004A7FF1">
        <w:trPr>
          <w:trHeight w:val="399"/>
          <w:jc w:val="center"/>
        </w:trPr>
        <w:tc>
          <w:tcPr>
            <w:tcW w:w="306" w:type="dxa"/>
            <w:vMerge/>
            <w:shd w:val="clear" w:color="auto" w:fill="auto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89" w:type="dxa"/>
            <w:gridSpan w:val="2"/>
            <w:shd w:val="clear" w:color="auto" w:fill="auto"/>
            <w:vAlign w:val="center"/>
            <w:hideMark/>
          </w:tcPr>
          <w:p w:rsidR="005C76E6" w:rsidRPr="000B5902" w:rsidRDefault="005C76E6" w:rsidP="002573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4.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3</w:t>
            </w: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</w:p>
        </w:tc>
        <w:tc>
          <w:tcPr>
            <w:tcW w:w="9957" w:type="dxa"/>
            <w:gridSpan w:val="16"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Elementi precompressi (con l’esclusione dei solai di luce inferiore a 8 m)</w:t>
            </w:r>
          </w:p>
        </w:tc>
      </w:tr>
      <w:tr w:rsidR="005C76E6" w:rsidRPr="000B5902" w:rsidTr="004A7FF1">
        <w:trPr>
          <w:trHeight w:val="426"/>
          <w:jc w:val="center"/>
        </w:trPr>
        <w:tc>
          <w:tcPr>
            <w:tcW w:w="306" w:type="dxa"/>
            <w:vMerge/>
            <w:shd w:val="clear" w:color="auto" w:fill="auto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89" w:type="dxa"/>
            <w:gridSpan w:val="2"/>
            <w:shd w:val="clear" w:color="auto" w:fill="auto"/>
            <w:vAlign w:val="center"/>
            <w:hideMark/>
          </w:tcPr>
          <w:p w:rsidR="005C76E6" w:rsidRPr="000B5902" w:rsidRDefault="005C76E6" w:rsidP="002573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4.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4</w:t>
            </w: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</w:p>
        </w:tc>
        <w:tc>
          <w:tcPr>
            <w:tcW w:w="9957" w:type="dxa"/>
            <w:gridSpan w:val="16"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Elementi a mensola di luce superiore a 4 m;</w:t>
            </w:r>
          </w:p>
        </w:tc>
      </w:tr>
      <w:tr w:rsidR="005C76E6" w:rsidRPr="000B5902" w:rsidTr="004A7FF1">
        <w:trPr>
          <w:trHeight w:val="390"/>
          <w:jc w:val="center"/>
        </w:trPr>
        <w:tc>
          <w:tcPr>
            <w:tcW w:w="306" w:type="dxa"/>
            <w:vMerge/>
            <w:shd w:val="clear" w:color="auto" w:fill="auto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89" w:type="dxa"/>
            <w:gridSpan w:val="2"/>
            <w:shd w:val="clear" w:color="auto" w:fill="auto"/>
            <w:vAlign w:val="center"/>
            <w:hideMark/>
          </w:tcPr>
          <w:p w:rsidR="005C76E6" w:rsidRPr="000B5902" w:rsidRDefault="005C76E6" w:rsidP="002573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4.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5</w:t>
            </w: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</w:p>
        </w:tc>
        <w:tc>
          <w:tcPr>
            <w:tcW w:w="9957" w:type="dxa"/>
            <w:gridSpan w:val="16"/>
            <w:shd w:val="clear" w:color="auto" w:fill="auto"/>
            <w:vAlign w:val="center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Strutture di tipo spingente, pilastri in falso, edifici con piani sospesi</w:t>
            </w:r>
          </w:p>
        </w:tc>
      </w:tr>
      <w:tr w:rsidR="005C76E6" w:rsidRPr="000B5902" w:rsidTr="004A7FF1">
        <w:trPr>
          <w:trHeight w:val="231"/>
          <w:jc w:val="center"/>
        </w:trPr>
        <w:tc>
          <w:tcPr>
            <w:tcW w:w="306" w:type="dxa"/>
            <w:vMerge/>
            <w:shd w:val="clear" w:color="auto" w:fill="auto"/>
            <w:hideMark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89" w:type="dxa"/>
            <w:gridSpan w:val="2"/>
            <w:shd w:val="clear" w:color="auto" w:fill="auto"/>
            <w:vAlign w:val="center"/>
            <w:hideMark/>
          </w:tcPr>
          <w:p w:rsidR="005C76E6" w:rsidRPr="000B5902" w:rsidRDefault="005C76E6" w:rsidP="002573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4.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6</w:t>
            </w: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</w:p>
        </w:tc>
        <w:tc>
          <w:tcPr>
            <w:tcW w:w="9957" w:type="dxa"/>
            <w:gridSpan w:val="16"/>
            <w:shd w:val="clear" w:color="auto" w:fill="auto"/>
            <w:vAlign w:val="center"/>
            <w:hideMark/>
          </w:tcPr>
          <w:p w:rsidR="005C76E6" w:rsidRPr="000B5902" w:rsidRDefault="00617620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61762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 Costruzioni con isolamento sismico nei casi specificati al p. 7.10.5.3.2 NTC18;</w:t>
            </w:r>
          </w:p>
        </w:tc>
      </w:tr>
      <w:tr w:rsidR="00617620" w:rsidRPr="000B5902" w:rsidTr="004A7FF1">
        <w:trPr>
          <w:trHeight w:val="172"/>
          <w:jc w:val="center"/>
        </w:trPr>
        <w:tc>
          <w:tcPr>
            <w:tcW w:w="306" w:type="dxa"/>
            <w:shd w:val="clear" w:color="auto" w:fill="DEEAF6" w:themeFill="accent1" w:themeFillTint="33"/>
          </w:tcPr>
          <w:p w:rsidR="00617620" w:rsidRPr="00186B74" w:rsidRDefault="00617620" w:rsidP="00617620">
            <w:r w:rsidRPr="00186B74">
              <w:t>5</w:t>
            </w:r>
          </w:p>
        </w:tc>
        <w:tc>
          <w:tcPr>
            <w:tcW w:w="10746" w:type="dxa"/>
            <w:gridSpan w:val="18"/>
            <w:shd w:val="clear" w:color="auto" w:fill="DEEAF6" w:themeFill="accent1" w:themeFillTint="33"/>
          </w:tcPr>
          <w:p w:rsidR="00617620" w:rsidRDefault="00617620" w:rsidP="00617620">
            <w:r w:rsidRPr="00186B74">
              <w:t>Interazione STRUTTURA - elementi NON STRUTTURALI</w:t>
            </w:r>
          </w:p>
        </w:tc>
      </w:tr>
      <w:tr w:rsidR="00617620" w:rsidRPr="000B5902" w:rsidTr="004A7FF1">
        <w:trPr>
          <w:trHeight w:val="624"/>
          <w:jc w:val="center"/>
        </w:trPr>
        <w:tc>
          <w:tcPr>
            <w:tcW w:w="306" w:type="dxa"/>
            <w:shd w:val="clear" w:color="auto" w:fill="auto"/>
          </w:tcPr>
          <w:p w:rsidR="00617620" w:rsidRPr="00186B74" w:rsidRDefault="00617620" w:rsidP="00617620"/>
        </w:tc>
        <w:tc>
          <w:tcPr>
            <w:tcW w:w="841" w:type="dxa"/>
            <w:gridSpan w:val="3"/>
            <w:shd w:val="clear" w:color="auto" w:fill="auto"/>
          </w:tcPr>
          <w:p w:rsidR="00617620" w:rsidRPr="00F813E4" w:rsidRDefault="00617620" w:rsidP="00617620">
            <w:r w:rsidRPr="00F813E4">
              <w:t>5.1</w:t>
            </w:r>
          </w:p>
        </w:tc>
        <w:tc>
          <w:tcPr>
            <w:tcW w:w="2673" w:type="dxa"/>
            <w:gridSpan w:val="2"/>
            <w:shd w:val="clear" w:color="auto" w:fill="auto"/>
          </w:tcPr>
          <w:p w:rsidR="00617620" w:rsidRPr="00F813E4" w:rsidRDefault="00617620" w:rsidP="009B06F8">
            <w:pPr>
              <w:spacing w:after="0" w:line="240" w:lineRule="auto"/>
            </w:pPr>
            <w:r w:rsidRPr="00F813E4">
              <w:t xml:space="preserve">Distribuzione fortemente </w:t>
            </w:r>
            <w:r w:rsidRPr="00617620">
              <w:rPr>
                <w:b/>
              </w:rPr>
              <w:t>irregolare in pianta</w:t>
            </w:r>
            <w:r w:rsidRPr="00F813E4">
              <w:t xml:space="preserve"> delle </w:t>
            </w:r>
            <w:r w:rsidR="009B06F8">
              <w:t>componenti non strutturali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617620" w:rsidRPr="009B06F8" w:rsidRDefault="00617620" w:rsidP="00617620">
            <w:pPr>
              <w:spacing w:line="240" w:lineRule="auto"/>
              <w:rPr>
                <w:b/>
              </w:rPr>
            </w:pPr>
            <w:proofErr w:type="gramStart"/>
            <w:r w:rsidRPr="009B06F8">
              <w:rPr>
                <w:b/>
              </w:rPr>
              <w:t>□  NO</w:t>
            </w:r>
            <w:proofErr w:type="gramEnd"/>
          </w:p>
        </w:tc>
        <w:tc>
          <w:tcPr>
            <w:tcW w:w="6524" w:type="dxa"/>
            <w:gridSpan w:val="10"/>
            <w:shd w:val="clear" w:color="auto" w:fill="auto"/>
          </w:tcPr>
          <w:p w:rsidR="00617620" w:rsidRPr="00F813E4" w:rsidRDefault="00617620" w:rsidP="009B06F8">
            <w:pPr>
              <w:spacing w:after="0" w:line="240" w:lineRule="auto"/>
            </w:pPr>
            <w:r w:rsidRPr="009B06F8">
              <w:rPr>
                <w:b/>
              </w:rPr>
              <w:t>□ SI:</w:t>
            </w:r>
            <w:r w:rsidRPr="00F813E4">
              <w:t xml:space="preserve"> in assenza di specifiche valutazioni gli effetti torsionali considerati incrementando di un fattore 2 l’eccentricità accidentale (p.7.2.3 NTC18)</w:t>
            </w:r>
          </w:p>
        </w:tc>
      </w:tr>
      <w:tr w:rsidR="00617620" w:rsidRPr="000B5902" w:rsidTr="004A7FF1">
        <w:trPr>
          <w:trHeight w:val="526"/>
          <w:jc w:val="center"/>
        </w:trPr>
        <w:tc>
          <w:tcPr>
            <w:tcW w:w="306" w:type="dxa"/>
            <w:shd w:val="clear" w:color="auto" w:fill="auto"/>
          </w:tcPr>
          <w:p w:rsidR="00617620" w:rsidRPr="00186B74" w:rsidRDefault="00617620" w:rsidP="00617620"/>
        </w:tc>
        <w:tc>
          <w:tcPr>
            <w:tcW w:w="841" w:type="dxa"/>
            <w:gridSpan w:val="3"/>
            <w:shd w:val="clear" w:color="auto" w:fill="auto"/>
          </w:tcPr>
          <w:p w:rsidR="00617620" w:rsidRPr="00F813E4" w:rsidRDefault="00617620" w:rsidP="00617620">
            <w:r w:rsidRPr="00F813E4">
              <w:t>5.2</w:t>
            </w:r>
          </w:p>
        </w:tc>
        <w:tc>
          <w:tcPr>
            <w:tcW w:w="2673" w:type="dxa"/>
            <w:gridSpan w:val="2"/>
            <w:shd w:val="clear" w:color="auto" w:fill="auto"/>
          </w:tcPr>
          <w:p w:rsidR="00617620" w:rsidRPr="00F813E4" w:rsidRDefault="00617620" w:rsidP="009B06F8">
            <w:pPr>
              <w:spacing w:after="0" w:line="240" w:lineRule="auto"/>
            </w:pPr>
            <w:r w:rsidRPr="00F813E4">
              <w:t xml:space="preserve">Distribuzione fortemente </w:t>
            </w:r>
            <w:r w:rsidRPr="00617620">
              <w:rPr>
                <w:b/>
              </w:rPr>
              <w:t>irregolare in altezza</w:t>
            </w:r>
            <w:r w:rsidR="009B06F8">
              <w:t xml:space="preserve"> delle componenti non strutturali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617620" w:rsidRPr="009B06F8" w:rsidRDefault="00617620" w:rsidP="009B06F8">
            <w:pPr>
              <w:spacing w:after="0" w:line="240" w:lineRule="auto"/>
              <w:rPr>
                <w:b/>
              </w:rPr>
            </w:pPr>
            <w:proofErr w:type="gramStart"/>
            <w:r w:rsidRPr="009B06F8">
              <w:rPr>
                <w:b/>
              </w:rPr>
              <w:t>□  NO</w:t>
            </w:r>
            <w:proofErr w:type="gramEnd"/>
          </w:p>
        </w:tc>
        <w:tc>
          <w:tcPr>
            <w:tcW w:w="6524" w:type="dxa"/>
            <w:gridSpan w:val="10"/>
            <w:shd w:val="clear" w:color="auto" w:fill="auto"/>
          </w:tcPr>
          <w:p w:rsidR="00617620" w:rsidRDefault="00617620" w:rsidP="009B06F8">
            <w:pPr>
              <w:spacing w:after="0" w:line="240" w:lineRule="auto"/>
              <w:jc w:val="both"/>
            </w:pPr>
            <w:r w:rsidRPr="009B06F8">
              <w:rPr>
                <w:b/>
              </w:rPr>
              <w:t>□ SI:</w:t>
            </w:r>
            <w:r w:rsidRPr="00F813E4">
              <w:t xml:space="preserve"> in assenza di specifiche valutazioni le concentrazioni di danno attese sono considerate incrementando di un fattore 1.4 le sollecitazioni sismiche sui pilastri e sulle pareti dei livelli con riduzione di rigidezza (p.7.2.3 NTC18)</w:t>
            </w:r>
          </w:p>
        </w:tc>
      </w:tr>
      <w:tr w:rsidR="005C76E6" w:rsidRPr="000B5902" w:rsidTr="004A7FF1">
        <w:trPr>
          <w:trHeight w:val="1598"/>
          <w:jc w:val="center"/>
        </w:trPr>
        <w:tc>
          <w:tcPr>
            <w:tcW w:w="306" w:type="dxa"/>
            <w:shd w:val="clear" w:color="auto" w:fill="auto"/>
          </w:tcPr>
          <w:p w:rsidR="005C76E6" w:rsidRPr="000B5902" w:rsidRDefault="005C76E6" w:rsidP="000B59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10746" w:type="dxa"/>
            <w:gridSpan w:val="18"/>
            <w:shd w:val="clear" w:color="auto" w:fill="auto"/>
            <w:hideMark/>
          </w:tcPr>
          <w:p w:rsidR="005C76E6" w:rsidRPr="000B5902" w:rsidRDefault="005C76E6" w:rsidP="004A7FF1">
            <w:pPr>
              <w:spacing w:after="0" w:line="60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FB60D9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 xml:space="preserve">Osservazioni </w:t>
            </w:r>
            <w:r w:rsidRPr="000B5902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________________________________________________________________________________________________</w:t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6"/>
          <w:jc w:val="center"/>
        </w:trPr>
        <w:tc>
          <w:tcPr>
            <w:tcW w:w="1105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A60E40" w:rsidRPr="009F3308" w:rsidRDefault="00A60E40" w:rsidP="009B06F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lastRenderedPageBreak/>
              <w:t>2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.C-</w:t>
            </w:r>
            <w:r w:rsidRPr="009F3308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 </w:t>
            </w:r>
            <w:r w:rsidRPr="00CA5F64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CARATTERISTICHE DEI MATERIALI</w:t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4"/>
          <w:jc w:val="center"/>
        </w:trPr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A60E40" w:rsidRPr="00FB60D9" w:rsidRDefault="00A60E40" w:rsidP="008303EB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FB60D9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1</w:t>
            </w:r>
          </w:p>
        </w:tc>
        <w:tc>
          <w:tcPr>
            <w:tcW w:w="10746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A60E40" w:rsidRPr="00FB60D9" w:rsidRDefault="00A60E40" w:rsidP="002E1FE4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BE485E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Caratteristiche meccaniche della muratura in sede di progetto </w:t>
            </w:r>
            <w:r w:rsidRPr="00BE485E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(pp. 11.10.3.1.2 e 11.10.3.1.2 NTC18)</w:t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1.1 </w:t>
            </w:r>
          </w:p>
        </w:tc>
        <w:tc>
          <w:tcPr>
            <w:tcW w:w="9977" w:type="dxa"/>
            <w:gridSpan w:val="17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A60E40" w:rsidRDefault="00A60E40" w:rsidP="008303EB">
            <w:pPr>
              <w:spacing w:before="240" w:after="24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it-IT"/>
              </w:rPr>
            </w:pPr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MURATRA TIPO 1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 </w:t>
            </w:r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 ___________________________________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 </w:t>
            </w:r>
            <w:r w:rsidRPr="00A60E40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(descrizione)</w:t>
            </w:r>
          </w:p>
          <w:p w:rsidR="00A60E40" w:rsidRDefault="00A60E40" w:rsidP="00BE485E">
            <w:pPr>
              <w:spacing w:before="240" w:after="24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D60E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□ 1.1.1 Stima della </w:t>
            </w:r>
            <w:r w:rsidRPr="00BE485E"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it-IT"/>
              </w:rPr>
              <w:t>RESISTENZA A COMPRESSIONE</w:t>
            </w:r>
            <w:r w:rsidRPr="00D60E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caratteristica per </w:t>
            </w:r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ELEMENTI ARTIFICIALI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con giunti verticali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ed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 orizzontali 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PIENI </w:t>
            </w:r>
            <w:r w:rsidRPr="00D60EF3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D60EF3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  <w:lang w:eastAsia="it-IT"/>
              </w:rPr>
              <w:t>Tab</w:t>
            </w:r>
            <w:proofErr w:type="spellEnd"/>
            <w:r w:rsidRPr="00D60EF3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  <w:lang w:eastAsia="it-IT"/>
              </w:rPr>
              <w:t>.</w:t>
            </w:r>
            <w:proofErr w:type="gramEnd"/>
            <w:r w:rsidRPr="00D60EF3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  <w:lang w:eastAsia="it-IT"/>
              </w:rPr>
              <w:t xml:space="preserve"> 11.10V</w:t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  <w:lang w:eastAsia="it-IT"/>
              </w:rPr>
              <w:t>I</w:t>
            </w:r>
            <w:r w:rsidRPr="00D60EF3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  <w:lang w:eastAsia="it-IT"/>
              </w:rPr>
              <w:t>)</w:t>
            </w:r>
            <w:r w:rsidRPr="00D60E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:</w:t>
            </w:r>
          </w:p>
          <w:p w:rsidR="00885F2A" w:rsidRPr="00D60EF3" w:rsidRDefault="00885F2A" w:rsidP="00BE485E">
            <w:pPr>
              <w:spacing w:before="240" w:after="24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0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9977" w:type="dxa"/>
            <w:gridSpan w:val="17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D60EF3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3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77" w:type="dxa"/>
            <w:gridSpan w:val="17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D60EF3" w:rsidRDefault="00A60E40" w:rsidP="00D60EF3">
            <w:pPr>
              <w:spacing w:after="0" w:line="48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</w:pPr>
            <w:r w:rsidRPr="00D60E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                               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     </w:t>
            </w:r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 xml:space="preserve">MALTA </w:t>
            </w:r>
            <w:proofErr w:type="gramStart"/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>TIPO :</w:t>
            </w:r>
            <w:proofErr w:type="gramEnd"/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 xml:space="preserve"> ________</w:t>
            </w:r>
            <w:r w:rsidRPr="00D60E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>f</w:t>
            </w:r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vertAlign w:val="subscript"/>
                <w:lang w:eastAsia="it-IT"/>
              </w:rPr>
              <w:t>k</w:t>
            </w:r>
            <w:proofErr w:type="spellEnd"/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vertAlign w:val="subscript"/>
                <w:lang w:eastAsia="it-IT"/>
              </w:rPr>
              <w:t xml:space="preserve"> </w:t>
            </w:r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 xml:space="preserve">=  ____________ </w:t>
            </w:r>
            <w:proofErr w:type="spellStart"/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>MPa</w:t>
            </w:r>
            <w:proofErr w:type="spellEnd"/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67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77" w:type="dxa"/>
            <w:gridSpan w:val="17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D60EF3" w:rsidRDefault="00A60E40" w:rsidP="00830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F63AA94" wp14:editId="3D93BCB8">
                  <wp:extent cx="4708511" cy="1906874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0489" t="33610" r="54371" b="41092"/>
                          <a:stretch/>
                        </pic:blipFill>
                        <pic:spPr bwMode="auto">
                          <a:xfrm>
                            <a:off x="0" y="0"/>
                            <a:ext cx="4828423" cy="1955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06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77" w:type="dxa"/>
            <w:gridSpan w:val="1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before="240" w:after="24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□ 1.1.2 Stima della </w:t>
            </w:r>
            <w:r w:rsidRPr="00BE485E"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it-IT"/>
              </w:rPr>
              <w:t>RESISTENZA A COMPRESSIONE</w:t>
            </w: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caratteristica per </w:t>
            </w:r>
            <w:r w:rsidRPr="009F33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ELEMENTI NATURALI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 con giunti verticali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ed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 orizzontali 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PIENI  </w:t>
            </w:r>
            <w:r w:rsidRPr="00F61406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  <w:lang w:eastAsia="it-IT"/>
              </w:rPr>
              <w:t>(</w:t>
            </w:r>
            <w:proofErr w:type="spellStart"/>
            <w:proofErr w:type="gramEnd"/>
            <w:r w:rsidRPr="00F61406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  <w:lang w:eastAsia="it-IT"/>
              </w:rPr>
              <w:t>Tab</w:t>
            </w:r>
            <w:proofErr w:type="spellEnd"/>
            <w:r w:rsidRPr="00F61406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  <w:lang w:eastAsia="it-IT"/>
              </w:rPr>
              <w:t>. 11.10V</w:t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  <w:lang w:eastAsia="it-IT"/>
              </w:rPr>
              <w:t>II</w:t>
            </w:r>
            <w:r w:rsidRPr="00F61406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  <w:lang w:eastAsia="it-IT"/>
              </w:rPr>
              <w:t>)</w:t>
            </w: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: </w:t>
            </w:r>
          </w:p>
          <w:p w:rsidR="00885F2A" w:rsidRDefault="00885F2A" w:rsidP="00D60E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</w:pPr>
          </w:p>
          <w:p w:rsidR="00885F2A" w:rsidRPr="00885F2A" w:rsidRDefault="00A60E40" w:rsidP="00885F2A">
            <w:pPr>
              <w:spacing w:after="0" w:line="48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</w:pPr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 xml:space="preserve">MALTA </w:t>
            </w:r>
            <w:proofErr w:type="gramStart"/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 xml:space="preserve">TIPO </w:t>
            </w:r>
            <w:r w:rsidR="00885F2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 xml:space="preserve"> </w:t>
            </w:r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>:</w:t>
            </w:r>
            <w:proofErr w:type="gramEnd"/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 xml:space="preserve"> ________</w:t>
            </w:r>
            <w:r w:rsidRPr="00D60E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>f</w:t>
            </w:r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vertAlign w:val="subscript"/>
                <w:lang w:eastAsia="it-IT"/>
              </w:rPr>
              <w:t>k</w:t>
            </w:r>
            <w:proofErr w:type="spellEnd"/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vertAlign w:val="subscript"/>
                <w:lang w:eastAsia="it-IT"/>
              </w:rPr>
              <w:t xml:space="preserve"> </w:t>
            </w:r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 xml:space="preserve">=  ____________ </w:t>
            </w:r>
            <w:proofErr w:type="spellStart"/>
            <w:r w:rsidRPr="00D60EF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0"/>
                <w:lang w:eastAsia="it-IT"/>
              </w:rPr>
              <w:t>MPa</w:t>
            </w:r>
            <w:proofErr w:type="spellEnd"/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78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77" w:type="dxa"/>
            <w:gridSpan w:val="17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A60E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67BBA739" wp14:editId="250B2162">
                  <wp:extent cx="5977023" cy="2645957"/>
                  <wp:effectExtent l="0" t="0" r="5080" b="254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9386" t="33120" r="55692" b="39398"/>
                          <a:stretch/>
                        </pic:blipFill>
                        <pic:spPr bwMode="auto">
                          <a:xfrm>
                            <a:off x="0" y="0"/>
                            <a:ext cx="6135144" cy="2715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0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77" w:type="dxa"/>
            <w:gridSpan w:val="1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before="240" w:after="24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□ 1.1.3 Stima della resistenza caratteristica a </w:t>
            </w:r>
            <w:r w:rsidRPr="00BE485E"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it-IT"/>
              </w:rPr>
              <w:t>TAGLIO</w:t>
            </w: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di base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della muratura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con giunti verticali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ed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 orizzontali PIENI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  <w:lang w:eastAsia="it-IT"/>
              </w:rPr>
              <w:t>(</w:t>
            </w:r>
            <w:proofErr w:type="spellStart"/>
            <w:r w:rsidRPr="00F61406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  <w:lang w:eastAsia="it-IT"/>
              </w:rPr>
              <w:t>Tab</w:t>
            </w:r>
            <w:proofErr w:type="spellEnd"/>
            <w:r w:rsidRPr="00F61406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  <w:lang w:eastAsia="it-IT"/>
              </w:rPr>
              <w:t>. 11.10V</w:t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  <w:lang w:eastAsia="it-IT"/>
              </w:rPr>
              <w:t>III</w:t>
            </w:r>
            <w:r w:rsidRPr="00F61406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  <w:lang w:eastAsia="it-IT"/>
              </w:rPr>
              <w:t>)</w:t>
            </w: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: </w:t>
            </w:r>
          </w:p>
          <w:p w:rsidR="00A60E40" w:rsidRPr="009F3308" w:rsidRDefault="00A60E40" w:rsidP="008303EB">
            <w:pPr>
              <w:spacing w:before="240" w:after="24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9F33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f</w:t>
            </w:r>
            <w:r w:rsidRPr="009F33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bscript"/>
                <w:lang w:eastAsia="it-IT"/>
              </w:rPr>
              <w:t>vk</w:t>
            </w:r>
            <w:proofErr w:type="gramEnd"/>
            <w:r w:rsidRPr="009F33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bscript"/>
                <w:lang w:eastAsia="it-IT"/>
              </w:rPr>
              <w:t xml:space="preserve">0 </w:t>
            </w:r>
            <w:r w:rsidRPr="009F33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=  _______________ </w:t>
            </w:r>
            <w:proofErr w:type="spellStart"/>
            <w:r w:rsidRPr="009F33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MPa</w:t>
            </w:r>
            <w:proofErr w:type="spellEnd"/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77" w:type="dxa"/>
            <w:gridSpan w:val="17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BE48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370C60C1" wp14:editId="70E88FC5">
                  <wp:extent cx="5684808" cy="2750239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1116" t="30080" r="27129" b="25411"/>
                          <a:stretch/>
                        </pic:blipFill>
                        <pic:spPr bwMode="auto">
                          <a:xfrm>
                            <a:off x="0" y="0"/>
                            <a:ext cx="5771049" cy="2791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775" w:type="dxa"/>
            <w:gridSpan w:val="9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A60E40" w:rsidRPr="009F3308" w:rsidRDefault="00A60E40" w:rsidP="00830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Altre murature utilizzate</w:t>
            </w:r>
          </w:p>
        </w:tc>
        <w:tc>
          <w:tcPr>
            <w:tcW w:w="2927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0E40" w:rsidRPr="009F3308" w:rsidRDefault="00A60E40" w:rsidP="00830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Resistenza a compressione caratteristica</w:t>
            </w:r>
          </w:p>
        </w:tc>
        <w:tc>
          <w:tcPr>
            <w:tcW w:w="2275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E40" w:rsidRDefault="00A60E40" w:rsidP="00830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Resistenza a taglio</w:t>
            </w:r>
          </w:p>
          <w:p w:rsidR="00A60E40" w:rsidRPr="009F3308" w:rsidRDefault="00A60E40" w:rsidP="00830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caratteristica</w:t>
            </w:r>
            <w:proofErr w:type="gramEnd"/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1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1.2□</w:t>
            </w:r>
          </w:p>
        </w:tc>
        <w:tc>
          <w:tcPr>
            <w:tcW w:w="4775" w:type="dxa"/>
            <w:gridSpan w:val="9"/>
            <w:tcBorders>
              <w:left w:val="nil"/>
            </w:tcBorders>
            <w:shd w:val="clear" w:color="auto" w:fill="auto"/>
            <w:vAlign w:val="center"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TIPO 2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_______________________________</w:t>
            </w:r>
          </w:p>
        </w:tc>
        <w:tc>
          <w:tcPr>
            <w:tcW w:w="2927" w:type="dxa"/>
            <w:gridSpan w:val="5"/>
            <w:shd w:val="clear" w:color="auto" w:fill="auto"/>
            <w:vAlign w:val="center"/>
          </w:tcPr>
          <w:p w:rsidR="00A60E40" w:rsidRPr="009F3308" w:rsidRDefault="00A60E40" w:rsidP="00830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proofErr w:type="gram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f</w:t>
            </w:r>
            <w:r w:rsidRPr="009F3308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k</w:t>
            </w:r>
            <w:proofErr w:type="spellEnd"/>
            <w:proofErr w:type="gramEnd"/>
            <w:r w:rsidRPr="009F3308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 xml:space="preserve"> </w:t>
            </w: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=  ________ </w:t>
            </w:r>
            <w:proofErr w:type="spell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MPa</w:t>
            </w:r>
            <w:proofErr w:type="spellEnd"/>
          </w:p>
        </w:tc>
        <w:tc>
          <w:tcPr>
            <w:tcW w:w="227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60E40" w:rsidRPr="009F3308" w:rsidRDefault="00A60E40" w:rsidP="00830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gram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f</w:t>
            </w:r>
            <w:r w:rsidRPr="009F3308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vk</w:t>
            </w:r>
            <w:proofErr w:type="gramEnd"/>
            <w:r w:rsidRPr="009F3308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 xml:space="preserve">0 </w:t>
            </w: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=  _________ </w:t>
            </w:r>
            <w:proofErr w:type="spell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MPa</w:t>
            </w:r>
            <w:proofErr w:type="spellEnd"/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06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1.3□</w:t>
            </w:r>
          </w:p>
        </w:tc>
        <w:tc>
          <w:tcPr>
            <w:tcW w:w="4775" w:type="dxa"/>
            <w:gridSpan w:val="9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TIPO 3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_____________________________</w:t>
            </w:r>
          </w:p>
        </w:tc>
        <w:tc>
          <w:tcPr>
            <w:tcW w:w="292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proofErr w:type="gram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f</w:t>
            </w:r>
            <w:r w:rsidRPr="009F3308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k</w:t>
            </w:r>
            <w:proofErr w:type="spellEnd"/>
            <w:proofErr w:type="gramEnd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=  ________ </w:t>
            </w:r>
            <w:proofErr w:type="spell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MPa</w:t>
            </w:r>
            <w:proofErr w:type="spellEnd"/>
          </w:p>
        </w:tc>
        <w:tc>
          <w:tcPr>
            <w:tcW w:w="2275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gram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f</w:t>
            </w:r>
            <w:r w:rsidRPr="009F3308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vk</w:t>
            </w:r>
            <w:proofErr w:type="gramEnd"/>
            <w:r w:rsidRPr="009F3308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0</w:t>
            </w: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=  _________ </w:t>
            </w:r>
            <w:proofErr w:type="spell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MPa</w:t>
            </w:r>
            <w:proofErr w:type="spellEnd"/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6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1.4□</w:t>
            </w:r>
          </w:p>
        </w:tc>
        <w:tc>
          <w:tcPr>
            <w:tcW w:w="997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54067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E’ rispettata la prescrizione </w:t>
            </w:r>
            <w:r w:rsidRPr="009F3308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(p. 7.8.1.2 NTC</w:t>
            </w:r>
            <w:r w:rsidR="0054067B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1</w:t>
            </w:r>
            <w:r w:rsidRPr="009F3308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8)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: r</w:t>
            </w: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esistenza media della malta superiore a 5 </w:t>
            </w:r>
            <w:proofErr w:type="spell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MPa</w:t>
            </w:r>
            <w:proofErr w:type="spellEnd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in ogni caso </w:t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1.5</w:t>
            </w:r>
          </w:p>
        </w:tc>
        <w:tc>
          <w:tcPr>
            <w:tcW w:w="9977" w:type="dxa"/>
            <w:gridSpan w:val="1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Coefficienti parziali 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di sicurezza </w:t>
            </w: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dei materiali per analisi statica 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(</w:t>
            </w:r>
            <w:r w:rsidRPr="00526916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>NO SISMA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) – </w:t>
            </w:r>
            <w:r w:rsidRPr="00E13571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p. 4.5.6</w:t>
            </w:r>
            <w:r w:rsidR="0054067B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.1</w:t>
            </w:r>
            <w:r w:rsidRPr="00E13571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 xml:space="preserve"> NTC18</w:t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5546" w:type="dxa"/>
            <w:gridSpan w:val="1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(</w:t>
            </w:r>
            <w:proofErr w:type="spellStart"/>
            <w:r w:rsidR="0054067B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Tab</w:t>
            </w:r>
            <w:proofErr w:type="spellEnd"/>
            <w:r w:rsidR="0054067B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. 4.5.II- NTC1</w:t>
            </w:r>
            <w:r w:rsidRPr="009F3308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8</w:t>
            </w: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)</w:t>
            </w:r>
          </w:p>
        </w:tc>
        <w:tc>
          <w:tcPr>
            <w:tcW w:w="2465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Classe esecuzione 1</w:t>
            </w:r>
          </w:p>
        </w:tc>
        <w:tc>
          <w:tcPr>
            <w:tcW w:w="1966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Classe esecuzione 2</w:t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2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C234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1.5.1</w:t>
            </w:r>
          </w:p>
        </w:tc>
        <w:tc>
          <w:tcPr>
            <w:tcW w:w="4622" w:type="dxa"/>
            <w:gridSpan w:val="9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Elementi </w:t>
            </w:r>
            <w:proofErr w:type="spellStart"/>
            <w:r w:rsidRPr="00E1357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it-IT"/>
              </w:rPr>
              <w:t>cat</w:t>
            </w:r>
            <w:proofErr w:type="spellEnd"/>
            <w:r w:rsidRPr="00E1357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it-IT"/>
              </w:rPr>
              <w:t>. I</w:t>
            </w: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– Malte </w:t>
            </w:r>
            <w:r w:rsidRPr="00E13571"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it-IT"/>
              </w:rPr>
              <w:t>prestazione garantita</w:t>
            </w:r>
          </w:p>
        </w:tc>
        <w:tc>
          <w:tcPr>
            <w:tcW w:w="2465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257336" w:rsidRDefault="00C23497" w:rsidP="008303E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b/>
                <w:bCs/>
                <w:i/>
                <w:iCs/>
                <w:color w:val="000000"/>
                <w:szCs w:val="2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="00A60E40" w:rsidRPr="00257336">
              <w:rPr>
                <w:rFonts w:ascii="Symbol" w:eastAsia="Times New Roman" w:hAnsi="Symbol" w:cs="Times New Roman"/>
                <w:b/>
                <w:bCs/>
                <w:i/>
                <w:iCs/>
                <w:color w:val="000000"/>
                <w:szCs w:val="20"/>
                <w:lang w:eastAsia="it-IT"/>
              </w:rPr>
              <w:t></w:t>
            </w:r>
            <w:r w:rsidR="00A60E40" w:rsidRPr="0025733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Cs w:val="20"/>
                <w:vertAlign w:val="subscript"/>
                <w:lang w:eastAsia="it-IT"/>
              </w:rPr>
              <w:t>m</w:t>
            </w:r>
            <w:r w:rsidR="00A60E40" w:rsidRPr="00257336">
              <w:rPr>
                <w:rFonts w:ascii="Calibri" w:eastAsia="Times New Roman" w:hAnsi="Calibri" w:cs="Times New Roman"/>
                <w:color w:val="000000"/>
                <w:szCs w:val="20"/>
                <w:lang w:eastAsia="it-IT"/>
              </w:rPr>
              <w:t xml:space="preserve"> =2.0</w:t>
            </w:r>
          </w:p>
        </w:tc>
        <w:tc>
          <w:tcPr>
            <w:tcW w:w="1966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257336" w:rsidRDefault="00C23497" w:rsidP="008303E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b/>
                <w:bCs/>
                <w:i/>
                <w:iCs/>
                <w:color w:val="000000"/>
                <w:szCs w:val="2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="00A60E40" w:rsidRPr="00257336">
              <w:rPr>
                <w:rFonts w:ascii="Symbol" w:eastAsia="Times New Roman" w:hAnsi="Symbol" w:cs="Times New Roman"/>
                <w:b/>
                <w:bCs/>
                <w:i/>
                <w:iCs/>
                <w:color w:val="000000"/>
                <w:szCs w:val="20"/>
                <w:lang w:eastAsia="it-IT"/>
              </w:rPr>
              <w:t></w:t>
            </w:r>
            <w:r w:rsidR="00A60E40" w:rsidRPr="0025733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Cs w:val="20"/>
                <w:vertAlign w:val="subscript"/>
                <w:lang w:eastAsia="it-IT"/>
              </w:rPr>
              <w:t>m</w:t>
            </w:r>
            <w:r w:rsidR="00A60E40" w:rsidRPr="00257336">
              <w:rPr>
                <w:rFonts w:ascii="Calibri" w:eastAsia="Times New Roman" w:hAnsi="Calibri" w:cs="Times New Roman"/>
                <w:color w:val="000000"/>
                <w:szCs w:val="20"/>
                <w:lang w:eastAsia="it-IT"/>
              </w:rPr>
              <w:t xml:space="preserve"> =2.5</w:t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2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C23497" w:rsidP="00830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1.5.2</w:t>
            </w:r>
          </w:p>
        </w:tc>
        <w:tc>
          <w:tcPr>
            <w:tcW w:w="4622" w:type="dxa"/>
            <w:gridSpan w:val="9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Elementi </w:t>
            </w:r>
            <w:proofErr w:type="spellStart"/>
            <w:r w:rsidRPr="00E1357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it-IT"/>
              </w:rPr>
              <w:t>cat</w:t>
            </w:r>
            <w:proofErr w:type="spellEnd"/>
            <w:r w:rsidRPr="00E1357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it-IT"/>
              </w:rPr>
              <w:t>. I</w:t>
            </w: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– Malte </w:t>
            </w:r>
            <w:r w:rsidRPr="00E13571"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it-IT"/>
              </w:rPr>
              <w:t>composizione prescritta</w:t>
            </w:r>
          </w:p>
        </w:tc>
        <w:tc>
          <w:tcPr>
            <w:tcW w:w="2465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257336" w:rsidRDefault="00C23497" w:rsidP="008303E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b/>
                <w:bCs/>
                <w:i/>
                <w:iCs/>
                <w:color w:val="000000"/>
                <w:szCs w:val="2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="00A60E40" w:rsidRPr="00257336">
              <w:rPr>
                <w:rFonts w:ascii="Symbol" w:eastAsia="Times New Roman" w:hAnsi="Symbol" w:cs="Times New Roman"/>
                <w:b/>
                <w:bCs/>
                <w:i/>
                <w:iCs/>
                <w:color w:val="000000"/>
                <w:szCs w:val="20"/>
                <w:lang w:eastAsia="it-IT"/>
              </w:rPr>
              <w:t></w:t>
            </w:r>
            <w:r w:rsidR="00A60E40" w:rsidRPr="0025733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Cs w:val="20"/>
                <w:vertAlign w:val="subscript"/>
                <w:lang w:eastAsia="it-IT"/>
              </w:rPr>
              <w:t>m</w:t>
            </w:r>
            <w:r w:rsidR="00A60E40" w:rsidRPr="00257336">
              <w:rPr>
                <w:rFonts w:ascii="Calibri" w:eastAsia="Times New Roman" w:hAnsi="Calibri" w:cs="Times New Roman"/>
                <w:color w:val="000000"/>
                <w:szCs w:val="20"/>
                <w:lang w:eastAsia="it-IT"/>
              </w:rPr>
              <w:t xml:space="preserve"> =2.2</w:t>
            </w:r>
          </w:p>
        </w:tc>
        <w:tc>
          <w:tcPr>
            <w:tcW w:w="1966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257336" w:rsidRDefault="00C23497" w:rsidP="008303E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b/>
                <w:bCs/>
                <w:i/>
                <w:iCs/>
                <w:color w:val="000000"/>
                <w:szCs w:val="2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="00A60E40" w:rsidRPr="00257336">
              <w:rPr>
                <w:rFonts w:ascii="Symbol" w:eastAsia="Times New Roman" w:hAnsi="Symbol" w:cs="Times New Roman"/>
                <w:b/>
                <w:bCs/>
                <w:i/>
                <w:iCs/>
                <w:color w:val="000000"/>
                <w:szCs w:val="20"/>
                <w:lang w:eastAsia="it-IT"/>
              </w:rPr>
              <w:t></w:t>
            </w:r>
            <w:r w:rsidR="00A60E40" w:rsidRPr="0025733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Cs w:val="20"/>
                <w:vertAlign w:val="subscript"/>
                <w:lang w:eastAsia="it-IT"/>
              </w:rPr>
              <w:t>m</w:t>
            </w:r>
            <w:r w:rsidR="00A60E40" w:rsidRPr="00257336">
              <w:rPr>
                <w:rFonts w:ascii="Calibri" w:eastAsia="Times New Roman" w:hAnsi="Calibri" w:cs="Times New Roman"/>
                <w:color w:val="000000"/>
                <w:szCs w:val="20"/>
                <w:lang w:eastAsia="it-IT"/>
              </w:rPr>
              <w:t xml:space="preserve"> =2.7</w:t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2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C23497" w:rsidP="00830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1.5.3</w:t>
            </w:r>
          </w:p>
        </w:tc>
        <w:tc>
          <w:tcPr>
            <w:tcW w:w="4622" w:type="dxa"/>
            <w:gridSpan w:val="9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Elementi </w:t>
            </w:r>
            <w:proofErr w:type="spellStart"/>
            <w:r w:rsidRPr="00E1357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it-IT"/>
              </w:rPr>
              <w:t>cat</w:t>
            </w:r>
            <w:proofErr w:type="spellEnd"/>
            <w:r w:rsidRPr="00E1357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it-IT"/>
              </w:rPr>
              <w:t>. II</w:t>
            </w: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– Ogni tipo di malta</w:t>
            </w:r>
          </w:p>
        </w:tc>
        <w:tc>
          <w:tcPr>
            <w:tcW w:w="2465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257336" w:rsidRDefault="00C23497" w:rsidP="008303E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b/>
                <w:bCs/>
                <w:i/>
                <w:iCs/>
                <w:color w:val="000000"/>
                <w:szCs w:val="2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="00A60E40" w:rsidRPr="00257336">
              <w:rPr>
                <w:rFonts w:ascii="Symbol" w:eastAsia="Times New Roman" w:hAnsi="Symbol" w:cs="Times New Roman"/>
                <w:b/>
                <w:bCs/>
                <w:i/>
                <w:iCs/>
                <w:color w:val="000000"/>
                <w:szCs w:val="20"/>
                <w:lang w:eastAsia="it-IT"/>
              </w:rPr>
              <w:t></w:t>
            </w:r>
            <w:r w:rsidR="00A60E40" w:rsidRPr="0025733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Cs w:val="20"/>
                <w:vertAlign w:val="subscript"/>
                <w:lang w:eastAsia="it-IT"/>
              </w:rPr>
              <w:t>m</w:t>
            </w:r>
            <w:r w:rsidR="00A60E40" w:rsidRPr="00257336">
              <w:rPr>
                <w:rFonts w:ascii="Calibri" w:eastAsia="Times New Roman" w:hAnsi="Calibri" w:cs="Times New Roman"/>
                <w:color w:val="000000"/>
                <w:szCs w:val="20"/>
                <w:lang w:eastAsia="it-IT"/>
              </w:rPr>
              <w:t xml:space="preserve"> =2.5</w:t>
            </w:r>
          </w:p>
        </w:tc>
        <w:tc>
          <w:tcPr>
            <w:tcW w:w="1966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257336" w:rsidRDefault="00C23497" w:rsidP="008303E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b/>
                <w:bCs/>
                <w:i/>
                <w:iCs/>
                <w:color w:val="000000"/>
                <w:szCs w:val="2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="00A60E40" w:rsidRPr="00257336">
              <w:rPr>
                <w:rFonts w:ascii="Symbol" w:eastAsia="Times New Roman" w:hAnsi="Symbol" w:cs="Times New Roman"/>
                <w:b/>
                <w:bCs/>
                <w:i/>
                <w:iCs/>
                <w:color w:val="000000"/>
                <w:szCs w:val="20"/>
                <w:lang w:eastAsia="it-IT"/>
              </w:rPr>
              <w:t></w:t>
            </w:r>
            <w:r w:rsidR="00A60E40" w:rsidRPr="0025733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Cs w:val="20"/>
                <w:vertAlign w:val="subscript"/>
                <w:lang w:eastAsia="it-IT"/>
              </w:rPr>
              <w:t>m</w:t>
            </w:r>
            <w:r w:rsidR="00A60E40" w:rsidRPr="00257336">
              <w:rPr>
                <w:rFonts w:ascii="Calibri" w:eastAsia="Times New Roman" w:hAnsi="Calibri" w:cs="Times New Roman"/>
                <w:color w:val="000000"/>
                <w:szCs w:val="20"/>
                <w:lang w:eastAsia="it-IT"/>
              </w:rPr>
              <w:t xml:space="preserve"> =3.0</w:t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24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C23497" w:rsidP="00830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1.5.4</w:t>
            </w:r>
          </w:p>
        </w:tc>
        <w:tc>
          <w:tcPr>
            <w:tcW w:w="9053" w:type="dxa"/>
            <w:gridSpan w:val="1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Altro __________________________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_________________________________________________</w:t>
            </w:r>
            <w:r w:rsidRPr="009F33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</w:t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C234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1.6</w:t>
            </w:r>
            <w:r w:rsidR="00C23497"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</w:p>
        </w:tc>
        <w:tc>
          <w:tcPr>
            <w:tcW w:w="997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Default="00A60E40" w:rsidP="00A60E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Coefficient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e</w:t>
            </w: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parzial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e</w:t>
            </w: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di sicurezza 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sul materiale </w:t>
            </w: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per </w:t>
            </w:r>
            <w:r w:rsidRPr="00A60E40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>l’analisi sismica</w:t>
            </w: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(</w:t>
            </w:r>
            <w:r w:rsidRPr="009F3308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p.7.8.1.1 NTC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1</w:t>
            </w:r>
            <w:r w:rsidRPr="009F3308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8</w:t>
            </w: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) </w:t>
            </w:r>
          </w:p>
          <w:p w:rsidR="00A60E40" w:rsidRDefault="00A60E40" w:rsidP="00A60E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  <w:p w:rsidR="00A60E40" w:rsidRPr="009F3308" w:rsidRDefault="00A60E40" w:rsidP="00A60E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Symbol" w:eastAsia="Times New Roman" w:hAnsi="Symbol" w:cs="Times New Roman"/>
                <w:b/>
                <w:bCs/>
                <w:i/>
                <w:iCs/>
                <w:color w:val="000000"/>
                <w:sz w:val="24"/>
                <w:szCs w:val="24"/>
                <w:lang w:eastAsia="it-IT"/>
              </w:rPr>
              <w:t></w:t>
            </w:r>
            <w:proofErr w:type="gramStart"/>
            <w:r w:rsidRPr="009F330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4"/>
                <w:szCs w:val="24"/>
                <w:vertAlign w:val="subscript"/>
                <w:lang w:eastAsia="it-IT"/>
              </w:rPr>
              <w:t>m</w:t>
            </w:r>
            <w:proofErr w:type="gramEnd"/>
            <w:r w:rsidRPr="009F330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4"/>
                <w:szCs w:val="24"/>
                <w:lang w:eastAsia="it-IT"/>
              </w:rPr>
              <w:t>=______ ≥</w:t>
            </w:r>
            <w:r w:rsidRPr="009F330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4"/>
                <w:szCs w:val="24"/>
                <w:lang w:eastAsia="it-IT"/>
              </w:rPr>
              <w:t xml:space="preserve"> 2</w:t>
            </w:r>
          </w:p>
        </w:tc>
      </w:tr>
      <w:tr w:rsidR="008460F8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F8" w:rsidRPr="009F3308" w:rsidRDefault="008460F8" w:rsidP="00C234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F8" w:rsidRPr="00D44C51" w:rsidRDefault="008460F8" w:rsidP="00C23497">
            <w:r w:rsidRPr="00D44C51">
              <w:t>1.</w:t>
            </w:r>
            <w:r>
              <w:t>7</w:t>
            </w: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</w:p>
        </w:tc>
        <w:tc>
          <w:tcPr>
            <w:tcW w:w="997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F8" w:rsidRPr="00C23497" w:rsidRDefault="008460F8" w:rsidP="00C23497">
            <w:r>
              <w:t>Giunti sottili (0.5mm ≤ spessore ≤ 3 mm) solo per a</w:t>
            </w:r>
            <w:r>
              <w:rPr>
                <w:vertAlign w:val="subscript"/>
              </w:rPr>
              <w:t>g</w:t>
            </w:r>
            <w:r>
              <w:t xml:space="preserve">S≤0.15g allo SLV e con limitazioni in altezza di cui al </w:t>
            </w:r>
            <w:r w:rsidRPr="00C23497">
              <w:rPr>
                <w:i/>
              </w:rPr>
              <w:t>p.7.8.1.2 NTC2018</w:t>
            </w:r>
          </w:p>
        </w:tc>
      </w:tr>
      <w:tr w:rsidR="008460F8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F8" w:rsidRPr="009F3308" w:rsidRDefault="008460F8" w:rsidP="008460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F8" w:rsidRPr="00783ADA" w:rsidRDefault="008460F8" w:rsidP="0054067B">
            <w:r w:rsidRPr="00783ADA">
              <w:t>1.</w:t>
            </w:r>
            <w:r w:rsidR="0054067B">
              <w:t>8</w:t>
            </w:r>
            <w:r w:rsidRPr="00783ADA">
              <w:t>□</w:t>
            </w:r>
          </w:p>
        </w:tc>
        <w:tc>
          <w:tcPr>
            <w:tcW w:w="997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F8" w:rsidRDefault="008460F8" w:rsidP="008460F8">
            <w:r>
              <w:t>Giunti verticali a secco</w:t>
            </w:r>
            <w:r w:rsidRPr="00783ADA">
              <w:t xml:space="preserve"> (0.5mm ≤ spessore ≤ 3 mm) solo per agS≤0.</w:t>
            </w:r>
            <w:r>
              <w:t>07</w:t>
            </w:r>
            <w:r w:rsidRPr="00783ADA">
              <w:t xml:space="preserve">5g allo SLV e con limitazioni </w:t>
            </w:r>
            <w:r>
              <w:t>geometriche</w:t>
            </w:r>
            <w:r w:rsidRPr="00783ADA">
              <w:t xml:space="preserve"> di cui al </w:t>
            </w:r>
            <w:r w:rsidRPr="008460F8">
              <w:rPr>
                <w:i/>
              </w:rPr>
              <w:t>p.7.8.1.2 NTC2018</w:t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A60E40" w:rsidRPr="00257336" w:rsidRDefault="00A60E40" w:rsidP="008303EB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257336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lastRenderedPageBreak/>
              <w:t>2</w:t>
            </w:r>
          </w:p>
        </w:tc>
        <w:tc>
          <w:tcPr>
            <w:tcW w:w="10746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A60E40" w:rsidRPr="00257336" w:rsidRDefault="00A60E40" w:rsidP="008303EB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257336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Altri materiali utilizzati (</w:t>
            </w:r>
            <w:r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es. F</w:t>
            </w:r>
            <w:r w:rsidRPr="00257336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ondazioni in c</w:t>
            </w:r>
            <w:r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.</w:t>
            </w:r>
            <w:r w:rsidRPr="00257336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a</w:t>
            </w:r>
            <w:r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.</w:t>
            </w:r>
            <w:r w:rsidRPr="00257336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):</w:t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2.1</w:t>
            </w:r>
          </w:p>
        </w:tc>
        <w:tc>
          <w:tcPr>
            <w:tcW w:w="32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Calcestruzzo tipo 1</w:t>
            </w:r>
          </w:p>
        </w:tc>
        <w:tc>
          <w:tcPr>
            <w:tcW w:w="675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gram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classe</w:t>
            </w:r>
            <w:proofErr w:type="gramEnd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di resistenza _______ </w:t>
            </w:r>
            <w:proofErr w:type="spell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f</w:t>
            </w:r>
            <w:r w:rsidRPr="009F3308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cd</w:t>
            </w:r>
            <w:proofErr w:type="spellEnd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=___________</w:t>
            </w:r>
            <w:proofErr w:type="spell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MPa</w:t>
            </w:r>
            <w:proofErr w:type="spellEnd"/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32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Calcestruzzo tipo 2</w:t>
            </w:r>
          </w:p>
        </w:tc>
        <w:tc>
          <w:tcPr>
            <w:tcW w:w="675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gram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classe</w:t>
            </w:r>
            <w:proofErr w:type="gramEnd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di resistenza _______ </w:t>
            </w:r>
            <w:proofErr w:type="spell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f</w:t>
            </w:r>
            <w:r w:rsidRPr="009F3308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cd</w:t>
            </w:r>
            <w:proofErr w:type="spellEnd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=___________</w:t>
            </w:r>
            <w:proofErr w:type="spell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MPa</w:t>
            </w:r>
            <w:proofErr w:type="spellEnd"/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2.2</w:t>
            </w:r>
          </w:p>
        </w:tc>
        <w:tc>
          <w:tcPr>
            <w:tcW w:w="32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Legno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massiccio/lamellare</w:t>
            </w:r>
          </w:p>
        </w:tc>
        <w:tc>
          <w:tcPr>
            <w:tcW w:w="675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gram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classe</w:t>
            </w:r>
            <w:proofErr w:type="gramEnd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di resistenza _________________________</w:t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2.3</w:t>
            </w:r>
          </w:p>
        </w:tc>
        <w:tc>
          <w:tcPr>
            <w:tcW w:w="32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Acciaio da carpenteria</w:t>
            </w:r>
          </w:p>
        </w:tc>
        <w:tc>
          <w:tcPr>
            <w:tcW w:w="675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gram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classe</w:t>
            </w:r>
            <w:proofErr w:type="gramEnd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di resistenza _______ </w:t>
            </w:r>
            <w:proofErr w:type="spell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f</w:t>
            </w:r>
            <w:r w:rsidRPr="009F3308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yd</w:t>
            </w:r>
            <w:proofErr w:type="spellEnd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=___________</w:t>
            </w:r>
            <w:proofErr w:type="spellStart"/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MPa</w:t>
            </w:r>
            <w:proofErr w:type="spellEnd"/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0E40" w:rsidRPr="009F3308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E40" w:rsidRPr="009F3308" w:rsidRDefault="00A60E40" w:rsidP="00BC2086">
            <w:pPr>
              <w:spacing w:after="0" w:line="60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2.4</w:t>
            </w:r>
          </w:p>
        </w:tc>
        <w:tc>
          <w:tcPr>
            <w:tcW w:w="997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9F3308" w:rsidRDefault="00A60E40" w:rsidP="00BC2086">
            <w:pPr>
              <w:spacing w:before="120" w:after="120" w:line="60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Altro ________________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______________________________________________________________________________________________________________________</w:t>
            </w:r>
            <w:r w:rsidRPr="009F3308">
              <w:rPr>
                <w:rFonts w:ascii="Calibri" w:eastAsia="Times New Roman" w:hAnsi="Calibri" w:cs="Times New Roman"/>
                <w:color w:val="000000"/>
                <w:lang w:eastAsia="it-IT"/>
              </w:rPr>
              <w:t>___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__________________</w:t>
            </w:r>
            <w:r w:rsidR="00E401FD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_________</w:t>
            </w:r>
          </w:p>
        </w:tc>
      </w:tr>
      <w:tr w:rsidR="00A60E40" w:rsidRPr="009F3308" w:rsidTr="004A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  <w:jc w:val="center"/>
        </w:trPr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E40" w:rsidRPr="00FB60D9" w:rsidRDefault="00A60E40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</w:p>
        </w:tc>
        <w:tc>
          <w:tcPr>
            <w:tcW w:w="10746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E40" w:rsidRPr="00FB60D9" w:rsidRDefault="00A60E40" w:rsidP="00885F2A">
            <w:pPr>
              <w:spacing w:after="0" w:line="60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FB60D9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Osservazioni ________________________________________________________________________________________</w:t>
            </w:r>
          </w:p>
        </w:tc>
      </w:tr>
    </w:tbl>
    <w:p w:rsidR="009F3308" w:rsidRDefault="009F3308"/>
    <w:p w:rsidR="005F3032" w:rsidRDefault="005F3032"/>
    <w:tbl>
      <w:tblPr>
        <w:tblW w:w="1105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"/>
        <w:gridCol w:w="703"/>
        <w:gridCol w:w="6"/>
        <w:gridCol w:w="992"/>
        <w:gridCol w:w="850"/>
        <w:gridCol w:w="1289"/>
        <w:gridCol w:w="1117"/>
        <w:gridCol w:w="2693"/>
        <w:gridCol w:w="3119"/>
      </w:tblGrid>
      <w:tr w:rsidR="00DE68D8" w:rsidRPr="00C36CB7" w:rsidTr="004A7FF1">
        <w:trPr>
          <w:trHeight w:val="616"/>
          <w:jc w:val="center"/>
        </w:trPr>
        <w:tc>
          <w:tcPr>
            <w:tcW w:w="110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DE68D8" w:rsidRPr="00C36CB7" w:rsidRDefault="00DE68D8" w:rsidP="00A60E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2.D- CRITERI DI MODELLAZIONE  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E68D8" w:rsidRPr="00C36CB7" w:rsidRDefault="00DE68D8" w:rsidP="008303EB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1</w:t>
            </w:r>
          </w:p>
        </w:tc>
        <w:tc>
          <w:tcPr>
            <w:tcW w:w="1076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DE68D8" w:rsidRPr="00D56AE4" w:rsidRDefault="00DE68D8" w:rsidP="008303EB">
            <w:pPr>
              <w:spacing w:before="120" w:after="120" w:line="240" w:lineRule="auto"/>
              <w:rPr>
                <w:rFonts w:ascii="Calibri" w:eastAsia="Times New Roman" w:hAnsi="Calibri" w:cs="Times New Roman"/>
                <w:i/>
                <w:color w:val="000000"/>
                <w:sz w:val="24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 xml:space="preserve">Requisiti </w:t>
            </w:r>
            <w:r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 xml:space="preserve">minimi </w:t>
            </w:r>
            <w:r w:rsidRPr="00C36CB7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geometrici delle pareti</w:t>
            </w:r>
            <w:r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 xml:space="preserve"> da rispettare (</w:t>
            </w:r>
            <w:proofErr w:type="gramStart"/>
            <w:r>
              <w:rPr>
                <w:rFonts w:ascii="Calibri" w:eastAsia="Times New Roman" w:hAnsi="Calibri" w:cs="Times New Roman"/>
                <w:i/>
                <w:color w:val="000000"/>
                <w:sz w:val="24"/>
                <w:lang w:eastAsia="it-IT"/>
              </w:rPr>
              <w:t>p.4.5.4  NTC</w:t>
            </w:r>
            <w:proofErr w:type="gramEnd"/>
            <w:r>
              <w:rPr>
                <w:rFonts w:ascii="Calibri" w:eastAsia="Times New Roman" w:hAnsi="Calibri" w:cs="Times New Roman"/>
                <w:i/>
                <w:color w:val="000000"/>
                <w:sz w:val="24"/>
                <w:lang w:eastAsia="it-IT"/>
              </w:rPr>
              <w:t>18)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1.1</w:t>
            </w:r>
          </w:p>
        </w:tc>
        <w:tc>
          <w:tcPr>
            <w:tcW w:w="10060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Spessore dei muri portanti nei confronti dei carichi</w:t>
            </w:r>
            <w:r w:rsidRPr="00C36CB7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 GRAVITAZIONALI</w:t>
            </w: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non inferiore a </w:t>
            </w:r>
          </w:p>
        </w:tc>
      </w:tr>
      <w:tr w:rsidR="00DE68D8" w:rsidRPr="00C36CB7" w:rsidTr="00885F2A">
        <w:trPr>
          <w:trHeight w:val="290"/>
          <w:jc w:val="center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1.1.1□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15 cm </w:t>
            </w:r>
          </w:p>
        </w:tc>
        <w:tc>
          <w:tcPr>
            <w:tcW w:w="8218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elementi</w:t>
            </w:r>
            <w:proofErr w:type="gramEnd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artificiali pieni</w:t>
            </w:r>
          </w:p>
        </w:tc>
      </w:tr>
      <w:tr w:rsidR="00DE68D8" w:rsidRPr="00C36CB7" w:rsidTr="00885F2A">
        <w:trPr>
          <w:trHeight w:val="157"/>
          <w:jc w:val="center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1.1.2□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20 cm </w:t>
            </w:r>
          </w:p>
        </w:tc>
        <w:tc>
          <w:tcPr>
            <w:tcW w:w="8218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elementi</w:t>
            </w:r>
            <w:proofErr w:type="gramEnd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artificiali semi-pieni</w:t>
            </w:r>
          </w:p>
        </w:tc>
      </w:tr>
      <w:tr w:rsidR="00DE68D8" w:rsidRPr="00C36CB7" w:rsidTr="00885F2A">
        <w:trPr>
          <w:trHeight w:val="313"/>
          <w:jc w:val="center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1.1.3□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24 cm </w:t>
            </w:r>
          </w:p>
        </w:tc>
        <w:tc>
          <w:tcPr>
            <w:tcW w:w="8218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elementi</w:t>
            </w:r>
            <w:proofErr w:type="gramEnd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artificiali forati</w:t>
            </w:r>
          </w:p>
        </w:tc>
      </w:tr>
      <w:tr w:rsidR="00DE68D8" w:rsidRPr="00C36CB7" w:rsidTr="00885F2A">
        <w:trPr>
          <w:trHeight w:val="193"/>
          <w:jc w:val="center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1.1.4□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24 cm </w:t>
            </w:r>
          </w:p>
        </w:tc>
        <w:tc>
          <w:tcPr>
            <w:tcW w:w="8218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elementi</w:t>
            </w:r>
            <w:proofErr w:type="gramEnd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di pietra naturale squadrata </w:t>
            </w:r>
          </w:p>
        </w:tc>
      </w:tr>
      <w:tr w:rsidR="00DE68D8" w:rsidRPr="00C36CB7" w:rsidTr="00885F2A">
        <w:trPr>
          <w:trHeight w:val="424"/>
          <w:jc w:val="center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1.1.5□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40 cm </w:t>
            </w:r>
          </w:p>
        </w:tc>
        <w:tc>
          <w:tcPr>
            <w:tcW w:w="8218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elementi</w:t>
            </w:r>
            <w:proofErr w:type="gramEnd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di pietra listata </w:t>
            </w:r>
          </w:p>
        </w:tc>
      </w:tr>
      <w:tr w:rsidR="00DE68D8" w:rsidRPr="00C36CB7" w:rsidTr="00885F2A">
        <w:trPr>
          <w:trHeight w:val="80"/>
          <w:jc w:val="center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1.1.5□ 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50 cm </w:t>
            </w:r>
          </w:p>
        </w:tc>
        <w:tc>
          <w:tcPr>
            <w:tcW w:w="8218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elementi</w:t>
            </w:r>
            <w:proofErr w:type="gramEnd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di pietra non squadrata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1.2</w:t>
            </w:r>
          </w:p>
        </w:tc>
        <w:tc>
          <w:tcPr>
            <w:tcW w:w="10060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CF04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Spessore dei muri resistenti al </w:t>
            </w:r>
            <w:r w:rsidRPr="00C36CB7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SISMA</w:t>
            </w: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(</w:t>
            </w:r>
            <w:proofErr w:type="spellStart"/>
            <w:r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Tab</w:t>
            </w:r>
            <w:proofErr w:type="spellEnd"/>
            <w:r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. 7.8.I</w:t>
            </w:r>
            <w:r w:rsidRPr="00C36CB7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 xml:space="preserve"> NTC</w:t>
            </w:r>
            <w:r w:rsidR="00CF0403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1</w:t>
            </w:r>
            <w:r w:rsidRPr="00C36CB7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8)</w:t>
            </w:r>
          </w:p>
        </w:tc>
      </w:tr>
      <w:tr w:rsidR="00DE68D8" w:rsidRPr="00C36CB7" w:rsidTr="004A7FF1">
        <w:trPr>
          <w:trHeight w:val="428"/>
          <w:jc w:val="center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1.2.1□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30 cm </w:t>
            </w:r>
          </w:p>
        </w:tc>
        <w:tc>
          <w:tcPr>
            <w:tcW w:w="8218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elementi</w:t>
            </w:r>
            <w:proofErr w:type="gramEnd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in pietra squadrata</w:t>
            </w:r>
          </w:p>
        </w:tc>
      </w:tr>
      <w:tr w:rsidR="00DE68D8" w:rsidRPr="00C36CB7" w:rsidTr="004A7FF1">
        <w:trPr>
          <w:trHeight w:val="294"/>
          <w:jc w:val="center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1.2.2□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24 cm </w:t>
            </w:r>
          </w:p>
        </w:tc>
        <w:tc>
          <w:tcPr>
            <w:tcW w:w="8218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elementi</w:t>
            </w:r>
            <w:proofErr w:type="gramEnd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artificiali </w:t>
            </w:r>
          </w:p>
        </w:tc>
      </w:tr>
      <w:tr w:rsidR="00DE68D8" w:rsidRPr="00C36CB7" w:rsidTr="004A7FF1">
        <w:trPr>
          <w:trHeight w:val="444"/>
          <w:jc w:val="center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1.2.3 □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24 cm </w:t>
            </w:r>
          </w:p>
        </w:tc>
        <w:tc>
          <w:tcPr>
            <w:tcW w:w="8218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D56A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elementi</w:t>
            </w:r>
            <w:proofErr w:type="gramEnd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in pietra squadrata in Zona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con </w:t>
            </w:r>
            <w:r w:rsidRPr="00D56AE4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eastAsia="it-IT"/>
              </w:rPr>
              <w:t>a</w:t>
            </w:r>
            <w:r w:rsidRPr="00D56AE4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vertAlign w:val="subscript"/>
                <w:lang w:eastAsia="it-IT"/>
              </w:rPr>
              <w:t>g</w:t>
            </w:r>
            <w:r w:rsidRPr="00D56AE4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eastAsia="it-IT"/>
              </w:rPr>
              <w:t>S≤0.15g</w:t>
            </w: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</w:p>
        </w:tc>
      </w:tr>
      <w:tr w:rsidR="00DE68D8" w:rsidRPr="00C36CB7" w:rsidTr="004A7FF1">
        <w:trPr>
          <w:trHeight w:val="438"/>
          <w:jc w:val="center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1.2.4 □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20 cm </w:t>
            </w:r>
          </w:p>
        </w:tc>
        <w:tc>
          <w:tcPr>
            <w:tcW w:w="8218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elementi</w:t>
            </w:r>
            <w:proofErr w:type="gramEnd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artificiali semipieni in Zona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con </w:t>
            </w:r>
            <w:r w:rsidRPr="00D56AE4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eastAsia="it-IT"/>
              </w:rPr>
              <w:t>a</w:t>
            </w:r>
            <w:r w:rsidRPr="00D56AE4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vertAlign w:val="subscript"/>
                <w:lang w:eastAsia="it-IT"/>
              </w:rPr>
              <w:t>g</w:t>
            </w:r>
            <w:r w:rsidRPr="00D56AE4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eastAsia="it-IT"/>
              </w:rPr>
              <w:t>S≤0.075g</w:t>
            </w:r>
          </w:p>
        </w:tc>
      </w:tr>
      <w:tr w:rsidR="00DE68D8" w:rsidRPr="00C36CB7" w:rsidTr="00885F2A">
        <w:trPr>
          <w:trHeight w:val="332"/>
          <w:jc w:val="center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68D8" w:rsidRPr="00C36CB7" w:rsidRDefault="00DE68D8" w:rsidP="00D56A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E68D8" w:rsidRPr="00C36CB7" w:rsidRDefault="00DE68D8" w:rsidP="00D56A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DE68D8" w:rsidRPr="000351A9" w:rsidRDefault="00DE68D8" w:rsidP="008303EB">
            <w:pPr>
              <w:spacing w:after="0" w:line="240" w:lineRule="auto"/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1.2.5 □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DE68D8" w:rsidRPr="000351A9" w:rsidRDefault="00DE68D8" w:rsidP="008303EB">
            <w:pPr>
              <w:spacing w:after="0" w:line="240" w:lineRule="auto"/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15 cm </w:t>
            </w:r>
          </w:p>
        </w:tc>
        <w:tc>
          <w:tcPr>
            <w:tcW w:w="8218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</w:tcPr>
          <w:p w:rsidR="00DE68D8" w:rsidRDefault="00DE68D8" w:rsidP="008303EB">
            <w:pPr>
              <w:spacing w:after="0" w:line="240" w:lineRule="auto"/>
            </w:pPr>
            <w:proofErr w:type="gramStart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elementi</w:t>
            </w:r>
            <w:proofErr w:type="gramEnd"/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artificiali pieni in Zona </w:t>
            </w:r>
            <w:r w:rsidRPr="00D56A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in Zona con agS≤0.075g</w:t>
            </w:r>
          </w:p>
        </w:tc>
      </w:tr>
      <w:tr w:rsidR="00DE68D8" w:rsidRPr="00C36CB7" w:rsidTr="004A7FF1">
        <w:trPr>
          <w:trHeight w:val="736"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E68D8" w:rsidRPr="00C36CB7" w:rsidRDefault="00DE68D8" w:rsidP="008303EB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lastRenderedPageBreak/>
              <w:t>2</w:t>
            </w:r>
          </w:p>
        </w:tc>
        <w:tc>
          <w:tcPr>
            <w:tcW w:w="1076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DE68D8" w:rsidRPr="00C36CB7" w:rsidRDefault="00DE68D8" w:rsidP="008303EB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Caratteristiche dei solai ai fini della modellazione</w:t>
            </w:r>
            <w:r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 xml:space="preserve"> strutturale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2.1 </w:t>
            </w:r>
          </w:p>
        </w:tc>
        <w:tc>
          <w:tcPr>
            <w:tcW w:w="10060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Solai infinitamente rigidi nel loro piano</w:t>
            </w:r>
            <w:r>
              <w:rPr>
                <w:rFonts w:ascii="Calibri" w:eastAsia="Times New Roman" w:hAnsi="Calibri" w:cs="Times New Roman"/>
                <w:iCs/>
                <w:color w:val="000000"/>
                <w:lang w:eastAsia="it-IT"/>
              </w:rPr>
              <w:t xml:space="preserve"> </w:t>
            </w: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(</w:t>
            </w:r>
            <w:r w:rsidRPr="00C36CB7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p. 7.2.6 NTC</w:t>
            </w:r>
            <w:r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1</w:t>
            </w:r>
            <w:r w:rsidRPr="00C36CB7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8)</w:t>
            </w: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:</w:t>
            </w:r>
          </w:p>
        </w:tc>
      </w:tr>
      <w:tr w:rsidR="00DE68D8" w:rsidRPr="00C36CB7" w:rsidTr="00885F2A">
        <w:trPr>
          <w:trHeight w:val="444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30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2.1.1□</w:t>
            </w:r>
          </w:p>
        </w:tc>
        <w:tc>
          <w:tcPr>
            <w:tcW w:w="9068" w:type="dxa"/>
            <w:gridSpan w:val="5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544B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Solai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in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calcestruzzo armato oppure in </w:t>
            </w: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latero-cemento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privi di aperture significative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con soletta in c.a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non inferiore a 4 cm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.</w:t>
            </w:r>
          </w:p>
        </w:tc>
      </w:tr>
      <w:tr w:rsidR="00DE68D8" w:rsidRPr="00C36CB7" w:rsidTr="00885F2A">
        <w:trPr>
          <w:trHeight w:val="426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2.1.2□</w:t>
            </w:r>
          </w:p>
        </w:tc>
        <w:tc>
          <w:tcPr>
            <w:tcW w:w="9068" w:type="dxa"/>
            <w:gridSpan w:val="5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2F2144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Solai misti legno e acciaio e soletta in calcestruzzo armato di soletta di almeno 5 cm collegata con connettori a taglio, privi di aperture sig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nificative.</w:t>
            </w:r>
          </w:p>
        </w:tc>
      </w:tr>
      <w:tr w:rsidR="00DE68D8" w:rsidRPr="00C36CB7" w:rsidTr="004A7FF1">
        <w:trPr>
          <w:trHeight w:val="738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2.1.3□</w:t>
            </w:r>
          </w:p>
        </w:tc>
        <w:tc>
          <w:tcPr>
            <w:tcW w:w="9068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F345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Solai che rispettano la verifica analitica di cui al </w:t>
            </w:r>
            <w:r w:rsidRPr="00F34569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(p. C7.2.6 Circ. Min. 617/09).</w:t>
            </w:r>
          </w:p>
        </w:tc>
      </w:tr>
      <w:tr w:rsidR="00DE68D8" w:rsidRPr="00C36CB7" w:rsidTr="004A7FF1">
        <w:trPr>
          <w:trHeight w:val="402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2.2</w:t>
            </w:r>
          </w:p>
        </w:tc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In presenza di solai deformabili </w:t>
            </w:r>
          </w:p>
        </w:tc>
      </w:tr>
      <w:tr w:rsidR="00DE68D8" w:rsidRPr="00C36CB7" w:rsidTr="004A7FF1">
        <w:trPr>
          <w:trHeight w:val="468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2.2.1□</w:t>
            </w:r>
          </w:p>
        </w:tc>
        <w:tc>
          <w:tcPr>
            <w:tcW w:w="9068" w:type="dxa"/>
            <w:gridSpan w:val="5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Non considerati nel modello di calcolo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(infinitamente deformabili)</w:t>
            </w:r>
          </w:p>
        </w:tc>
      </w:tr>
      <w:tr w:rsidR="00DE68D8" w:rsidRPr="00C36CB7" w:rsidTr="00885F2A">
        <w:trPr>
          <w:trHeight w:val="615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2.2.2□</w:t>
            </w:r>
          </w:p>
        </w:tc>
        <w:tc>
          <w:tcPr>
            <w:tcW w:w="9068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36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Modellati con propria rigidezza (indicare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l’</w:t>
            </w: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elaborato 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d il</w:t>
            </w: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paragrafo dove è illustrata la modalità di modellazione)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:</w:t>
            </w: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_______________________________________________________________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2.4</w:t>
            </w:r>
          </w:p>
        </w:tc>
        <w:tc>
          <w:tcPr>
            <w:tcW w:w="10060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873CCE">
              <w:rPr>
                <w:rFonts w:ascii="Calibri" w:eastAsia="Times New Roman" w:hAnsi="Calibri" w:cs="Times New Roman"/>
                <w:color w:val="000000"/>
                <w:lang w:eastAsia="it-IT"/>
              </w:rPr>
              <w:t>Indicare la distribuzione degli impalcati nel modello di calcolo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</w:tc>
        <w:tc>
          <w:tcPr>
            <w:tcW w:w="3131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TUTTI i solai di piano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2F2144">
              <w:rPr>
                <w:rFonts w:ascii="Calibri" w:eastAsia="Times New Roman" w:hAnsi="Calibri" w:cs="Times New Roman"/>
                <w:color w:val="000000"/>
                <w:lang w:eastAsia="it-IT"/>
              </w:rPr>
              <w:t>Rigid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i 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Infinitamente </w:t>
            </w:r>
            <w:r w:rsidRPr="005A3C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Deformabil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i</w:t>
            </w:r>
            <w:r w:rsidRPr="002F2144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</w:p>
        </w:tc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con propria rigidezza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3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Solaio da Piano ___ a ____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2F2144">
              <w:rPr>
                <w:rFonts w:ascii="Calibri" w:eastAsia="Times New Roman" w:hAnsi="Calibri" w:cs="Times New Roman"/>
                <w:color w:val="000000"/>
                <w:lang w:eastAsia="it-IT"/>
              </w:rPr>
              <w:t>Rigido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Infinitamente </w:t>
            </w:r>
            <w:r w:rsidRPr="005A3C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Deformabile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con propria rigidezza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3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Solaio a Piano _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__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Rigido</w:t>
            </w:r>
            <w:r w:rsidRPr="002F2144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Infinitamente </w:t>
            </w:r>
            <w:r w:rsidRPr="005A3C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Deformabile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con propria rigidezza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3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Solaio a Piano _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__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2F2144">
              <w:rPr>
                <w:rFonts w:ascii="Calibri" w:eastAsia="Times New Roman" w:hAnsi="Calibri" w:cs="Times New Roman"/>
                <w:color w:val="000000"/>
                <w:lang w:eastAsia="it-IT"/>
              </w:rPr>
              <w:t>Rigido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Infinitamente </w:t>
            </w:r>
            <w:r w:rsidRPr="005A3C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Deformabile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con propria rigidezza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3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Solaio a Piano _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__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2F2144">
              <w:rPr>
                <w:rFonts w:ascii="Calibri" w:eastAsia="Times New Roman" w:hAnsi="Calibri" w:cs="Times New Roman"/>
                <w:color w:val="000000"/>
                <w:lang w:eastAsia="it-IT"/>
              </w:rPr>
              <w:t>Rigido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Infinitamente </w:t>
            </w:r>
            <w:r w:rsidRPr="005A3C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Deformabile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con propria rigidezza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3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Solaio a Piano _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_____</w:t>
            </w: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__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2F2144">
              <w:rPr>
                <w:rFonts w:ascii="Calibri" w:eastAsia="Times New Roman" w:hAnsi="Calibri" w:cs="Times New Roman"/>
                <w:color w:val="000000"/>
                <w:lang w:eastAsia="it-IT"/>
              </w:rPr>
              <w:t>Rigido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Infinitamente </w:t>
            </w:r>
            <w:r w:rsidRPr="005A3C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Deformabile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con propria rigidezza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3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Copertura/e: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2F2144">
              <w:rPr>
                <w:rFonts w:ascii="Calibri" w:eastAsia="Times New Roman" w:hAnsi="Calibri" w:cs="Times New Roman"/>
                <w:color w:val="000000"/>
                <w:lang w:eastAsia="it-IT"/>
              </w:rPr>
              <w:t>Rigido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Infinitamente </w:t>
            </w:r>
            <w:r w:rsidRPr="005A3C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Deformabile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con propria rigidezza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3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Altro ______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________</w:t>
            </w: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__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2F2144">
              <w:rPr>
                <w:rFonts w:ascii="Calibri" w:eastAsia="Times New Roman" w:hAnsi="Calibri" w:cs="Times New Roman"/>
                <w:color w:val="000000"/>
                <w:lang w:eastAsia="it-IT"/>
              </w:rPr>
              <w:t>Rigido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Infinitamente </w:t>
            </w:r>
            <w:r w:rsidRPr="005A3C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Deformabile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con propria rigidezza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3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Altro ______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________</w:t>
            </w: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__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2F2144">
              <w:rPr>
                <w:rFonts w:ascii="Calibri" w:eastAsia="Times New Roman" w:hAnsi="Calibri" w:cs="Times New Roman"/>
                <w:color w:val="000000"/>
                <w:lang w:eastAsia="it-IT"/>
              </w:rPr>
              <w:t>Rigid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i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Infinitamente </w:t>
            </w:r>
            <w:r w:rsidRPr="005A3C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Deformabil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i</w:t>
            </w:r>
            <w:r w:rsidRPr="002F2144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8D8" w:rsidRPr="002F2144" w:rsidRDefault="00DE68D8" w:rsidP="00873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2F214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con propria rigidezza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DE68D8" w:rsidRPr="00C36CB7" w:rsidRDefault="00DE68D8" w:rsidP="00873CCE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3</w:t>
            </w:r>
          </w:p>
        </w:tc>
        <w:tc>
          <w:tcPr>
            <w:tcW w:w="1076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DE68D8" w:rsidRPr="00C36CB7" w:rsidRDefault="00DE68D8" w:rsidP="00DE68D8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Requisiti geometrici</w:t>
            </w:r>
            <w:r w:rsidRPr="008D63C3">
              <w:rPr>
                <w:rFonts w:ascii="Calibri" w:eastAsia="Times New Roman" w:hAnsi="Calibri" w:cs="Times New Roman"/>
                <w:i/>
                <w:color w:val="000000"/>
                <w:sz w:val="24"/>
                <w:lang w:eastAsia="it-IT"/>
              </w:rPr>
              <w:t xml:space="preserve"> (p. 7.8.1.4 NTC</w:t>
            </w:r>
            <w:r>
              <w:rPr>
                <w:rFonts w:ascii="Calibri" w:eastAsia="Times New Roman" w:hAnsi="Calibri" w:cs="Times New Roman"/>
                <w:i/>
                <w:color w:val="000000"/>
                <w:sz w:val="24"/>
                <w:lang w:eastAsia="it-IT"/>
              </w:rPr>
              <w:t>1</w:t>
            </w:r>
            <w:r w:rsidRPr="008D63C3">
              <w:rPr>
                <w:rFonts w:ascii="Calibri" w:eastAsia="Times New Roman" w:hAnsi="Calibri" w:cs="Times New Roman"/>
                <w:i/>
                <w:color w:val="000000"/>
                <w:sz w:val="24"/>
                <w:lang w:eastAsia="it-IT"/>
              </w:rPr>
              <w:t>8)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68D8" w:rsidRPr="00C36CB7" w:rsidRDefault="00DE68D8" w:rsidP="00873CCE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3.1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</w:p>
        </w:tc>
        <w:tc>
          <w:tcPr>
            <w:tcW w:w="100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 xml:space="preserve">Coperture e/o orizzontamenti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 xml:space="preserve">spingenti: </w:t>
            </w:r>
            <w:r w:rsidRPr="008D63C3">
              <w:rPr>
                <w:rFonts w:ascii="Calibri" w:eastAsia="Times New Roman" w:hAnsi="Calibri" w:cs="Times New Roman"/>
                <w:i/>
                <w:color w:val="000000"/>
                <w:sz w:val="24"/>
                <w:lang w:eastAsia="it-IT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Non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presenti</w:t>
            </w: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68D8" w:rsidRPr="00C36CB7" w:rsidRDefault="00DE68D8" w:rsidP="00873CCE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8D8" w:rsidRPr="00C36CB7" w:rsidRDefault="00DE68D8" w:rsidP="00DE68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3.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2 </w:t>
            </w:r>
            <w:r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</w:p>
        </w:tc>
        <w:tc>
          <w:tcPr>
            <w:tcW w:w="100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8D8" w:rsidRDefault="00DE68D8" w:rsidP="00873CCE">
            <w:pPr>
              <w:spacing w:after="24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Eventuali spinte orizzontali, valutate tenendo in conto l’azione sismica, sono assorbite per mezzo dei seguenti elementi strutturali:</w:t>
            </w:r>
          </w:p>
          <w:p w:rsidR="00DE68D8" w:rsidRPr="00C36CB7" w:rsidRDefault="00DE68D8" w:rsidP="00873CCE">
            <w:pPr>
              <w:spacing w:after="0" w:line="60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_________________________________________________________________________________</w:t>
            </w: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8D8" w:rsidRPr="00C36CB7" w:rsidRDefault="00DE68D8" w:rsidP="00DE68D8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8D8" w:rsidRPr="00545343" w:rsidRDefault="00DE68D8" w:rsidP="00DE68D8">
            <w:r w:rsidRPr="00545343">
              <w:t>3.</w:t>
            </w:r>
            <w:r>
              <w:t>3</w:t>
            </w:r>
            <w:r w:rsidRPr="00545343">
              <w:t xml:space="preserve"> □</w:t>
            </w:r>
          </w:p>
        </w:tc>
        <w:tc>
          <w:tcPr>
            <w:tcW w:w="100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8D8" w:rsidRDefault="00DE68D8" w:rsidP="00DE68D8">
            <w:r>
              <w:t>Distanza massima tra due solai successivi non è superiore a 5.00 m</w:t>
            </w:r>
            <w:r w:rsidRPr="00545343">
              <w:t xml:space="preserve"> </w:t>
            </w:r>
          </w:p>
        </w:tc>
      </w:tr>
      <w:tr w:rsidR="00DE68D8" w:rsidRPr="00C36CB7" w:rsidTr="004A7FF1">
        <w:trPr>
          <w:trHeight w:val="555"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E68D8" w:rsidRPr="00C36CB7" w:rsidRDefault="00885F2A" w:rsidP="00873CCE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lastRenderedPageBreak/>
              <w:t>4</w:t>
            </w:r>
          </w:p>
        </w:tc>
        <w:tc>
          <w:tcPr>
            <w:tcW w:w="1076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DE68D8" w:rsidRPr="00C36CB7" w:rsidRDefault="00DE68D8" w:rsidP="00873CCE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 xml:space="preserve">Strutture di fondazione </w:t>
            </w:r>
          </w:p>
        </w:tc>
      </w:tr>
      <w:tr w:rsidR="00DE68D8" w:rsidRPr="00C36CB7" w:rsidTr="004A7FF1">
        <w:trPr>
          <w:trHeight w:val="697"/>
          <w:jc w:val="center"/>
        </w:trPr>
        <w:tc>
          <w:tcPr>
            <w:tcW w:w="2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885F2A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4</w:t>
            </w:r>
            <w:r w:rsidR="00DE68D8"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.1</w:t>
            </w:r>
            <w:r w:rsidR="00DE68D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="00DE68D8"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</w:p>
        </w:tc>
        <w:tc>
          <w:tcPr>
            <w:tcW w:w="10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DE68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S</w:t>
            </w: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trutture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di fondazione</w:t>
            </w: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continue in calcestruzzo armato </w:t>
            </w:r>
            <w:r w:rsidRPr="00C36CB7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 xml:space="preserve">(p. 7.8.1.8 NTC </w:t>
            </w:r>
            <w:r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1</w:t>
            </w:r>
            <w:r w:rsidRPr="00C36CB7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8)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:</w:t>
            </w:r>
          </w:p>
        </w:tc>
      </w:tr>
      <w:tr w:rsidR="00DE68D8" w:rsidRPr="00C36CB7" w:rsidTr="004A7FF1">
        <w:trPr>
          <w:trHeight w:val="534"/>
          <w:jc w:val="center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885F2A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4</w:t>
            </w:r>
            <w:r w:rsidR="00DE68D8">
              <w:rPr>
                <w:rFonts w:ascii="Calibri" w:eastAsia="Times New Roman" w:hAnsi="Calibri" w:cs="Times New Roman"/>
                <w:color w:val="000000"/>
                <w:lang w:eastAsia="it-IT"/>
              </w:rPr>
              <w:t>.</w:t>
            </w:r>
            <w:r w:rsidR="00DE68D8"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2</w:t>
            </w:r>
            <w:r w:rsidR="00DE68D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="00DE68D8" w:rsidRPr="00C36C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□</w:t>
            </w:r>
          </w:p>
        </w:tc>
        <w:tc>
          <w:tcPr>
            <w:tcW w:w="10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8D8" w:rsidRPr="00C36CB7" w:rsidRDefault="00DE68D8" w:rsidP="00873C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N</w:t>
            </w:r>
            <w:r w:rsidRPr="00C36CB7">
              <w:rPr>
                <w:rFonts w:ascii="Calibri" w:eastAsia="Times New Roman" w:hAnsi="Calibri" w:cs="Times New Roman"/>
                <w:color w:val="000000"/>
                <w:lang w:eastAsia="it-IT"/>
              </w:rPr>
              <w:t>on inserite nel modello di calcolo</w:t>
            </w:r>
          </w:p>
        </w:tc>
      </w:tr>
      <w:tr w:rsidR="00DE68D8" w:rsidRPr="00C36CB7" w:rsidTr="004A7FF1">
        <w:trPr>
          <w:trHeight w:val="315"/>
          <w:jc w:val="center"/>
        </w:trPr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8D8" w:rsidRPr="00C36CB7" w:rsidRDefault="00DE68D8" w:rsidP="00873CCE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1076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7" w:rsidRDefault="009A1A27" w:rsidP="009A1A27">
            <w:pPr>
              <w:spacing w:after="0" w:line="60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Osservazioni</w:t>
            </w:r>
          </w:p>
          <w:p w:rsidR="00DE68D8" w:rsidRPr="009A1A27" w:rsidRDefault="009A1A27" w:rsidP="009A1A27">
            <w:pPr>
              <w:spacing w:after="0" w:line="600" w:lineRule="auto"/>
              <w:rPr>
                <w:rFonts w:ascii="Calibri" w:eastAsia="Times New Roman" w:hAnsi="Calibri" w:cs="Times New Roman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_________________________________________________________________________________________________</w:t>
            </w:r>
          </w:p>
        </w:tc>
      </w:tr>
    </w:tbl>
    <w:p w:rsidR="00656BDC" w:rsidRDefault="00656BDC"/>
    <w:p w:rsidR="00DE68D8" w:rsidRDefault="00DE68D8"/>
    <w:tbl>
      <w:tblPr>
        <w:tblW w:w="1105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"/>
        <w:gridCol w:w="858"/>
        <w:gridCol w:w="739"/>
        <w:gridCol w:w="253"/>
        <w:gridCol w:w="570"/>
        <w:gridCol w:w="1445"/>
        <w:gridCol w:w="872"/>
        <w:gridCol w:w="1112"/>
        <w:gridCol w:w="1156"/>
        <w:gridCol w:w="2275"/>
        <w:gridCol w:w="1106"/>
      </w:tblGrid>
      <w:tr w:rsidR="0085475B" w:rsidRPr="00BE043D" w:rsidTr="00885F2A">
        <w:trPr>
          <w:trHeight w:val="551"/>
          <w:jc w:val="center"/>
        </w:trPr>
        <w:tc>
          <w:tcPr>
            <w:tcW w:w="11052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85475B" w:rsidRPr="00BE043D" w:rsidRDefault="0085475B" w:rsidP="00DE68D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>
              <w:br w:type="page"/>
            </w:r>
            <w:r w:rsidRPr="00F375A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it-IT"/>
              </w:rPr>
              <w:t>2.E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it-IT"/>
              </w:rPr>
              <w:t xml:space="preserve"> </w:t>
            </w:r>
            <w:r w:rsidRPr="00F375A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it-IT"/>
              </w:rPr>
              <w:t>-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it-IT"/>
              </w:rPr>
              <w:t xml:space="preserve"> </w:t>
            </w:r>
            <w:r w:rsidRPr="00F375A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it-IT"/>
              </w:rPr>
              <w:t>ANALISI STRUTTURALE ESEGUITA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it-IT"/>
              </w:rPr>
              <w:t xml:space="preserve"> </w:t>
            </w:r>
            <w:r w:rsidRPr="00B847C6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it-IT"/>
              </w:rPr>
              <w:t>(riferita all’analisi che condiziona il livello di sicurezza</w:t>
            </w:r>
            <w:r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it-IT"/>
              </w:rPr>
              <w:t>)</w:t>
            </w:r>
          </w:p>
        </w:tc>
      </w:tr>
      <w:tr w:rsidR="0085475B" w:rsidRPr="00BE043D" w:rsidTr="00885F2A">
        <w:trPr>
          <w:trHeight w:val="324"/>
          <w:jc w:val="center"/>
        </w:trPr>
        <w:tc>
          <w:tcPr>
            <w:tcW w:w="11052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</w:tr>
      <w:tr w:rsidR="0085475B" w:rsidRPr="00BE043D" w:rsidTr="00885F2A">
        <w:trPr>
          <w:trHeight w:val="586"/>
          <w:jc w:val="center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85475B" w:rsidRPr="00BE043D" w:rsidRDefault="0085475B" w:rsidP="00057B90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1</w:t>
            </w:r>
            <w:r w:rsidRPr="00467724">
              <w:t>□</w:t>
            </w:r>
          </w:p>
        </w:tc>
        <w:tc>
          <w:tcPr>
            <w:tcW w:w="10386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85475B" w:rsidRPr="00BE043D" w:rsidRDefault="0085475B" w:rsidP="0085475B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1F3FA1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Analisi Statica Lineare </w:t>
            </w:r>
            <w:r w:rsidRPr="001F3FA1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(p. 7.3.3.2 e 7.8.1.5.2 NTC18)</w:t>
            </w:r>
          </w:p>
        </w:tc>
      </w:tr>
      <w:tr w:rsidR="0085475B" w:rsidRPr="00BE043D" w:rsidTr="00885F2A">
        <w:trPr>
          <w:trHeight w:val="845"/>
          <w:jc w:val="center"/>
        </w:trPr>
        <w:tc>
          <w:tcPr>
            <w:tcW w:w="6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1.1</w:t>
            </w:r>
          </w:p>
        </w:tc>
        <w:tc>
          <w:tcPr>
            <w:tcW w:w="9528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75B" w:rsidRDefault="0085475B" w:rsidP="007F702D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Periodo fondamentale di vibrazione </w:t>
            </w:r>
            <w:r w:rsidR="007F702D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lang w:eastAsia="it-I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lang w:eastAsia="it-IT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lang w:eastAsia="it-IT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lang w:eastAsia="it-IT"/>
                </w:rPr>
                <m:t>=2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lang w:eastAsia="it-IT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lang w:eastAsia="it-IT"/>
                    </w:rPr>
                    <m:t>d</m:t>
                  </m:r>
                </m:e>
              </m:rad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lang w:eastAsia="it-IT"/>
                </w:rPr>
                <m:t>= ____________sec</m:t>
              </m:r>
            </m:oMath>
          </w:p>
          <w:p w:rsidR="007F702D" w:rsidRPr="00BE043D" w:rsidRDefault="007F702D" w:rsidP="007F702D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40C67">
              <w:rPr>
                <w:rFonts w:ascii="Calibri" w:eastAsia="Times New Roman" w:hAnsi="Calibri" w:cs="Times New Roman"/>
                <w:color w:val="000000"/>
                <w:sz w:val="18"/>
                <w:lang w:eastAsia="it-IT"/>
              </w:rPr>
              <w:t>(</w:t>
            </w:r>
            <w:proofErr w:type="gramStart"/>
            <w:r w:rsidRPr="00E40C67">
              <w:rPr>
                <w:rFonts w:ascii="Calibri" w:eastAsia="Times New Roman" w:hAnsi="Calibri" w:cs="Times New Roman"/>
                <w:color w:val="000000"/>
                <w:sz w:val="18"/>
                <w:lang w:eastAsia="it-IT"/>
              </w:rPr>
              <w:t>d</w:t>
            </w:r>
            <w:proofErr w:type="gramEnd"/>
            <w:r w:rsidRPr="00E40C67">
              <w:rPr>
                <w:rFonts w:ascii="Calibri" w:eastAsia="Times New Roman" w:hAnsi="Calibri" w:cs="Times New Roman"/>
                <w:color w:val="000000"/>
                <w:sz w:val="18"/>
                <w:lang w:eastAsia="it-IT"/>
              </w:rPr>
              <w:t>=spostamento laterale elastico del punto più alto dell’edificio per la combinazione dei carichi [2.5.7] NTC18)</w:t>
            </w:r>
          </w:p>
        </w:tc>
      </w:tr>
      <w:tr w:rsidR="0085475B" w:rsidRPr="00BE043D" w:rsidTr="00885F2A">
        <w:trPr>
          <w:trHeight w:val="730"/>
          <w:jc w:val="center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1.2</w:t>
            </w:r>
          </w:p>
        </w:tc>
        <w:tc>
          <w:tcPr>
            <w:tcW w:w="499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Rispettate le c</w:t>
            </w:r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>ondizioni: T</w:t>
            </w:r>
            <w:r w:rsidRPr="00B13588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1</w:t>
            </w:r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>≤2,5</w:t>
            </w:r>
            <w:proofErr w:type="gramStart"/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>T</w:t>
            </w:r>
            <w:r w:rsidRPr="00B13588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C</w:t>
            </w:r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 oppure</w:t>
            </w:r>
            <w:proofErr w:type="gramEnd"/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T</w:t>
            </w:r>
            <w:r w:rsidRPr="00B13588"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1</w:t>
            </w:r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>≤T</w:t>
            </w:r>
            <w:r>
              <w:rPr>
                <w:rFonts w:ascii="Calibri" w:eastAsia="Times New Roman" w:hAnsi="Calibri" w:cs="Times New Roman"/>
                <w:color w:val="000000"/>
                <w:vertAlign w:val="subscript"/>
                <w:lang w:eastAsia="it-IT"/>
              </w:rPr>
              <w:t>D</w:t>
            </w:r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 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</w:p>
        </w:tc>
        <w:tc>
          <w:tcPr>
            <w:tcW w:w="45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475B" w:rsidRPr="00BE043D" w:rsidRDefault="0085475B" w:rsidP="008547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>
              <w:rPr>
                <w:rFonts w:ascii="Symbol" w:eastAsia="Times New Roman" w:hAnsi="Symbol" w:cs="GreekC"/>
                <w:color w:val="000000"/>
                <w:lang w:eastAsia="it-IT"/>
              </w:rPr>
              <w:t>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= 1 caso di edificio </w:t>
            </w:r>
            <w:r w:rsidRPr="0085475B">
              <w:rPr>
                <w:rFonts w:ascii="Calibri" w:eastAsia="Times New Roman" w:hAnsi="Calibri" w:cs="Times New Roman"/>
                <w:color w:val="000000"/>
                <w:u w:val="single"/>
                <w:lang w:eastAsia="it-IT"/>
              </w:rPr>
              <w:t>non regolare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in altezza </w:t>
            </w:r>
          </w:p>
        </w:tc>
      </w:tr>
      <w:tr w:rsidR="008861E5" w:rsidRPr="00BE043D" w:rsidTr="00885F2A">
        <w:trPr>
          <w:trHeight w:val="967"/>
          <w:jc w:val="center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61E5" w:rsidRPr="00BE043D" w:rsidRDefault="008861E5" w:rsidP="008861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8861E5" w:rsidRPr="00BE043D" w:rsidRDefault="008861E5" w:rsidP="008861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1.3</w:t>
            </w:r>
          </w:p>
        </w:tc>
        <w:tc>
          <w:tcPr>
            <w:tcW w:w="300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861E5" w:rsidRDefault="008861E5" w:rsidP="008861E5">
            <w:pPr>
              <w:spacing w:after="0" w:line="240" w:lineRule="auto"/>
            </w:pPr>
            <w:r w:rsidRPr="00803CB0">
              <w:t xml:space="preserve">□ Eccentricità accidentale </w:t>
            </w:r>
            <w:r w:rsidRPr="001F3FA1">
              <w:rPr>
                <w:b/>
              </w:rPr>
              <w:t>5%</w:t>
            </w:r>
            <w:r w:rsidRPr="00803CB0">
              <w:t xml:space="preserve">  </w:t>
            </w:r>
          </w:p>
          <w:p w:rsidR="008861E5" w:rsidRPr="008861E5" w:rsidRDefault="008861E5" w:rsidP="008861E5">
            <w:pPr>
              <w:spacing w:after="0" w:line="240" w:lineRule="auto"/>
              <w:rPr>
                <w:i/>
              </w:rPr>
            </w:pPr>
            <w:r w:rsidRPr="008861E5">
              <w:rPr>
                <w:i/>
              </w:rPr>
              <w:t>(</w:t>
            </w:r>
            <w:proofErr w:type="gramStart"/>
            <w:r w:rsidRPr="008861E5">
              <w:rPr>
                <w:i/>
              </w:rPr>
              <w:t>p.</w:t>
            </w:r>
            <w:proofErr w:type="gramEnd"/>
            <w:r w:rsidRPr="008861E5">
              <w:rPr>
                <w:i/>
              </w:rPr>
              <w:t xml:space="preserve"> 7.3.3 e p. 7.2.6 NTC18) 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1E5" w:rsidRDefault="008861E5" w:rsidP="008861E5">
            <w:pPr>
              <w:spacing w:after="0" w:line="240" w:lineRule="auto"/>
            </w:pPr>
            <w:r w:rsidRPr="00803CB0">
              <w:t xml:space="preserve">□ Eccentricità accidentale </w:t>
            </w:r>
            <w:r w:rsidRPr="001F3FA1">
              <w:rPr>
                <w:b/>
              </w:rPr>
              <w:t>10%</w:t>
            </w:r>
            <w:r w:rsidRPr="00803CB0">
              <w:t xml:space="preserve"> per distribuzione fortemente irregolare in pianta degli elementi non strutturali </w:t>
            </w:r>
            <w:r w:rsidRPr="008861E5">
              <w:rPr>
                <w:i/>
              </w:rPr>
              <w:t>(p. 7.2.3, 7.3.3 e 7.2.6 NTC18)</w:t>
            </w:r>
          </w:p>
        </w:tc>
      </w:tr>
      <w:tr w:rsidR="0085475B" w:rsidRPr="00BE043D" w:rsidTr="00885F2A">
        <w:trPr>
          <w:trHeight w:val="593"/>
          <w:jc w:val="center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85475B" w:rsidRPr="00BE043D" w:rsidRDefault="0085475B" w:rsidP="00057B90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2</w:t>
            </w:r>
            <w:r w:rsidRPr="00467724">
              <w:t>□</w:t>
            </w:r>
          </w:p>
        </w:tc>
        <w:tc>
          <w:tcPr>
            <w:tcW w:w="1038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85475B" w:rsidRPr="00BE043D" w:rsidRDefault="0085475B" w:rsidP="008861E5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1F3FA1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Dinamica Lineare con spettro di risposta </w:t>
            </w:r>
            <w:r w:rsidRPr="001F3FA1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 xml:space="preserve">(p. 7.3.3.1 e 7.8.1.5.3 </w:t>
            </w:r>
            <w:r w:rsidRPr="001F3FA1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NTC</w:t>
            </w:r>
            <w:r w:rsidR="008861E5" w:rsidRPr="001F3FA1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1</w:t>
            </w:r>
            <w:r w:rsidRPr="001F3FA1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8</w:t>
            </w:r>
            <w:r w:rsidRPr="001F3FA1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)</w:t>
            </w:r>
          </w:p>
        </w:tc>
      </w:tr>
      <w:tr w:rsidR="0085475B" w:rsidRPr="00BE043D" w:rsidTr="00885F2A">
        <w:trPr>
          <w:trHeight w:val="614"/>
          <w:jc w:val="center"/>
        </w:trPr>
        <w:tc>
          <w:tcPr>
            <w:tcW w:w="6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1F3F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2.1□</w:t>
            </w:r>
          </w:p>
        </w:tc>
        <w:tc>
          <w:tcPr>
            <w:tcW w:w="9528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1F3FA1" w:rsidP="001F3F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1F3FA1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Sono stati considerati un numero di modi la cui massima partecipante è pari </w:t>
            </w:r>
            <w:proofErr w:type="gramStart"/>
            <w:r w:rsidRPr="001F3FA1">
              <w:rPr>
                <w:rFonts w:ascii="Calibri" w:eastAsia="Times New Roman" w:hAnsi="Calibri" w:cs="Times New Roman"/>
                <w:color w:val="000000"/>
                <w:lang w:eastAsia="it-IT"/>
              </w:rPr>
              <w:t>a  _</w:t>
            </w:r>
            <w:proofErr w:type="gramEnd"/>
            <w:r w:rsidRPr="001F3FA1">
              <w:rPr>
                <w:rFonts w:ascii="Calibri" w:eastAsia="Times New Roman" w:hAnsi="Calibri" w:cs="Times New Roman"/>
                <w:color w:val="000000"/>
                <w:lang w:eastAsia="it-IT"/>
              </w:rPr>
              <w:t>______%   &gt; 85%</w:t>
            </w:r>
          </w:p>
        </w:tc>
      </w:tr>
      <w:tr w:rsidR="0085475B" w:rsidRPr="00BE043D" w:rsidTr="00885F2A">
        <w:trPr>
          <w:trHeight w:val="705"/>
          <w:jc w:val="center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2.2□</w:t>
            </w:r>
          </w:p>
        </w:tc>
        <w:tc>
          <w:tcPr>
            <w:tcW w:w="9528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1F3FA1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Si è tenuto conto degli effetti torsionali applicando un’</w:t>
            </w: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eccentricità accidentale 5%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o 10 %</w:t>
            </w: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Pr="00EA136C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 xml:space="preserve">(p. 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 xml:space="preserve">7.2.3, </w:t>
            </w:r>
            <w:r w:rsidRPr="00EA136C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7.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3.3 e 7.2.6</w:t>
            </w:r>
            <w:r w:rsidRPr="00EA136C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 xml:space="preserve"> NTC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1</w:t>
            </w:r>
            <w:r w:rsidRPr="00EA136C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8)</w:t>
            </w:r>
          </w:p>
        </w:tc>
      </w:tr>
      <w:tr w:rsidR="0085475B" w:rsidRPr="00BE043D" w:rsidTr="00885F2A">
        <w:trPr>
          <w:trHeight w:val="636"/>
          <w:jc w:val="center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2.3□</w:t>
            </w:r>
          </w:p>
        </w:tc>
        <w:tc>
          <w:tcPr>
            <w:tcW w:w="9528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Caratteristiche modali della struttura:</w:t>
            </w:r>
          </w:p>
        </w:tc>
      </w:tr>
      <w:tr w:rsidR="0085475B" w:rsidRPr="00BE043D" w:rsidTr="00885F2A">
        <w:trPr>
          <w:trHeight w:val="551"/>
          <w:jc w:val="center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  <w:r w:rsidRPr="00190A93">
              <w:rPr>
                <w:rFonts w:ascii="Calibri" w:eastAsia="Times New Roman" w:hAnsi="Calibri" w:cs="Times New Roman"/>
                <w:bCs/>
                <w:i/>
                <w:color w:val="000000"/>
                <w:lang w:eastAsia="it-IT"/>
              </w:rPr>
              <w:t>Modi principali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gramStart"/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Periodo  [</w:t>
            </w:r>
            <w:proofErr w:type="gramEnd"/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sec]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Massa partecipante [%]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Direzione prevalente </w:t>
            </w:r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>[</w:t>
            </w:r>
            <w:proofErr w:type="gramStart"/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>X,Y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,ROT</w:t>
            </w:r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>]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</w:tr>
      <w:tr w:rsidR="0085475B" w:rsidRPr="00BE043D" w:rsidTr="00885F2A">
        <w:trPr>
          <w:trHeight w:val="560"/>
          <w:jc w:val="center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>Modo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n.  ____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</w:t>
            </w:r>
          </w:p>
        </w:tc>
        <w:tc>
          <w:tcPr>
            <w:tcW w:w="11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</w:tr>
      <w:tr w:rsidR="0085475B" w:rsidRPr="00BE043D" w:rsidTr="00885F2A">
        <w:trPr>
          <w:trHeight w:val="701"/>
          <w:jc w:val="center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>Modo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n.  ____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</w:t>
            </w:r>
          </w:p>
        </w:tc>
        <w:tc>
          <w:tcPr>
            <w:tcW w:w="11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</w:tr>
      <w:tr w:rsidR="0085475B" w:rsidRPr="00BE043D" w:rsidTr="00885F2A">
        <w:trPr>
          <w:trHeight w:val="551"/>
          <w:jc w:val="center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>Modo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n.  ____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</w:t>
            </w:r>
          </w:p>
        </w:tc>
        <w:tc>
          <w:tcPr>
            <w:tcW w:w="11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</w:tr>
      <w:tr w:rsidR="0085475B" w:rsidRPr="00BE043D" w:rsidTr="00885F2A">
        <w:trPr>
          <w:trHeight w:val="751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85475B" w:rsidRPr="00BE043D" w:rsidRDefault="0085475B" w:rsidP="00057B90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lastRenderedPageBreak/>
              <w:t>3</w:t>
            </w:r>
            <w:r w:rsidRPr="00467724">
              <w:t>□</w:t>
            </w:r>
          </w:p>
        </w:tc>
        <w:tc>
          <w:tcPr>
            <w:tcW w:w="1038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85475B" w:rsidRPr="00BE043D" w:rsidRDefault="0085475B" w:rsidP="00057B90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 xml:space="preserve">Analisi statica non lineare </w:t>
            </w:r>
            <w:r w:rsidRPr="00BE043D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lang w:eastAsia="it-IT"/>
              </w:rPr>
              <w:t>(p. 7.3.4.1 e 7.8.1.5.4 NTC</w:t>
            </w:r>
            <w:r w:rsidR="00057B90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lang w:eastAsia="it-IT"/>
              </w:rPr>
              <w:t>1</w:t>
            </w:r>
            <w:r w:rsidRPr="00BE043D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lang w:eastAsia="it-IT"/>
              </w:rPr>
              <w:t>8)</w:t>
            </w:r>
          </w:p>
        </w:tc>
      </w:tr>
      <w:tr w:rsidR="0085475B" w:rsidRPr="00BE043D" w:rsidTr="00885F2A">
        <w:trPr>
          <w:trHeight w:val="551"/>
          <w:jc w:val="center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3.1</w:t>
            </w:r>
          </w:p>
        </w:tc>
        <w:tc>
          <w:tcPr>
            <w:tcW w:w="9528" w:type="dxa"/>
            <w:gridSpan w:val="9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475B" w:rsidRPr="00BE043D" w:rsidRDefault="00162D74" w:rsidP="00E53F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162D74">
              <w:rPr>
                <w:rFonts w:ascii="Calibri" w:eastAsia="Times New Roman" w:hAnsi="Calibri" w:cs="Times New Roman"/>
                <w:color w:val="000000"/>
                <w:lang w:eastAsia="it-IT"/>
              </w:rPr>
              <w:t>Distribuzione di forze adottata: Gruppo 1 – Distribuzione principale</w:t>
            </w:r>
          </w:p>
        </w:tc>
      </w:tr>
      <w:tr w:rsidR="0085475B" w:rsidRPr="00BE043D" w:rsidTr="00885F2A">
        <w:trPr>
          <w:trHeight w:val="774"/>
          <w:jc w:val="center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739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3.1.1□</w:t>
            </w:r>
          </w:p>
        </w:tc>
        <w:tc>
          <w:tcPr>
            <w:tcW w:w="8789" w:type="dxa"/>
            <w:gridSpan w:val="8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475B" w:rsidRPr="00BE043D" w:rsidRDefault="00162D74" w:rsidP="00162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162D74">
              <w:rPr>
                <w:rFonts w:ascii="Calibri" w:eastAsia="Times New Roman" w:hAnsi="Calibri" w:cs="Times New Roman"/>
                <w:color w:val="000000"/>
                <w:lang w:eastAsia="it-IT"/>
              </w:rPr>
              <w:t>Proporzionale alle forze statiche se il modo fondamentale ha massa partecipante vibrare ≥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60</w:t>
            </w:r>
            <w:proofErr w:type="gramStart"/>
            <w:r w:rsidRPr="00162D74">
              <w:rPr>
                <w:rFonts w:ascii="Calibri" w:eastAsia="Times New Roman" w:hAnsi="Calibri" w:cs="Times New Roman"/>
                <w:color w:val="000000"/>
                <w:lang w:eastAsia="it-IT"/>
              </w:rPr>
              <w:t>%  ed</w:t>
            </w:r>
            <w:proofErr w:type="gramEnd"/>
            <w:r w:rsidRPr="00162D74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a patto di utilizzare la distribuzione uniforme del Gruppo 2</w:t>
            </w:r>
          </w:p>
        </w:tc>
      </w:tr>
      <w:tr w:rsidR="0085475B" w:rsidRPr="00BE043D" w:rsidTr="00885F2A">
        <w:trPr>
          <w:trHeight w:val="694"/>
          <w:jc w:val="center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3.1.2□</w:t>
            </w:r>
          </w:p>
        </w:tc>
        <w:tc>
          <w:tcPr>
            <w:tcW w:w="8789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Proporzionale alla forma modale se il modo fondamentale ha massa partecipante vibrare &gt;60 %  </w:t>
            </w:r>
          </w:p>
        </w:tc>
      </w:tr>
      <w:tr w:rsidR="0085475B" w:rsidRPr="00BE043D" w:rsidTr="00885F2A">
        <w:trPr>
          <w:trHeight w:val="1190"/>
          <w:jc w:val="center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3.1.3□</w:t>
            </w:r>
          </w:p>
        </w:tc>
        <w:tc>
          <w:tcPr>
            <w:tcW w:w="8789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2D74" w:rsidRDefault="00162D74" w:rsidP="00162D7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</w:pPr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Proporzionale ai tagli di piano calcolati con analisi dinamica lineare 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che mobiliti una massa partecipante complessiva </w:t>
            </w:r>
            <w:r w:rsidRPr="009831AE">
              <w:rPr>
                <w:rFonts w:ascii="Calibri" w:eastAsia="Times New Roman" w:hAnsi="Calibri" w:cs="Times New Roman"/>
                <w:color w:val="000000"/>
                <w:lang w:eastAsia="it-IT"/>
              </w:rPr>
              <w:t>≥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8</w:t>
            </w:r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>5 %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.</w:t>
            </w:r>
            <w:r w:rsidRPr="00B13588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 </w:t>
            </w:r>
            <w:r w:rsidRPr="00C5543C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 xml:space="preserve">OBBLIGATORIA SE </w:t>
            </w:r>
          </w:p>
          <w:p w:rsidR="00162D74" w:rsidRDefault="00162D74" w:rsidP="00162D7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</w:pPr>
          </w:p>
          <w:p w:rsidR="0085475B" w:rsidRPr="00BE043D" w:rsidRDefault="00162D74" w:rsidP="00162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C5543C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>T</w:t>
            </w:r>
            <w:r w:rsidRPr="00C5543C">
              <w:rPr>
                <w:rFonts w:ascii="Calibri" w:eastAsia="Times New Roman" w:hAnsi="Calibri" w:cs="Times New Roman"/>
                <w:b/>
                <w:color w:val="000000"/>
                <w:vertAlign w:val="subscript"/>
                <w:lang w:eastAsia="it-IT"/>
              </w:rPr>
              <w:t>I</w:t>
            </w:r>
            <w:r w:rsidRPr="00C5543C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>&gt;1.3T</w:t>
            </w:r>
            <w:r w:rsidRPr="00C5543C">
              <w:rPr>
                <w:rFonts w:ascii="Calibri" w:eastAsia="Times New Roman" w:hAnsi="Calibri" w:cs="Times New Roman"/>
                <w:b/>
                <w:color w:val="000000"/>
                <w:vertAlign w:val="subscript"/>
                <w:lang w:eastAsia="it-IT"/>
              </w:rPr>
              <w:t>c</w:t>
            </w:r>
            <w:r w:rsidRPr="00C5543C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 xml:space="preserve">   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 xml:space="preserve"> </w:t>
            </w:r>
            <w:r w:rsidRPr="00C5543C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>T</w:t>
            </w:r>
            <w:r w:rsidRPr="00C5543C">
              <w:rPr>
                <w:rFonts w:ascii="Calibri" w:eastAsia="Times New Roman" w:hAnsi="Calibri" w:cs="Times New Roman"/>
                <w:b/>
                <w:color w:val="000000"/>
                <w:vertAlign w:val="subscript"/>
                <w:lang w:eastAsia="it-IT"/>
              </w:rPr>
              <w:t>I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>= _________</w:t>
            </w:r>
            <w:proofErr w:type="gramStart"/>
            <w:r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>_  sec</w:t>
            </w:r>
            <w:proofErr w:type="gramEnd"/>
            <w:r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 xml:space="preserve">   </w:t>
            </w:r>
            <w:r w:rsidRPr="00C5543C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 xml:space="preserve">  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 xml:space="preserve">e </w:t>
            </w:r>
            <w:r w:rsidRPr="00C5543C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 xml:space="preserve"> </w:t>
            </w:r>
            <w:r w:rsidRPr="00C5543C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>1.3T</w:t>
            </w:r>
            <w:r w:rsidRPr="00C5543C">
              <w:rPr>
                <w:rFonts w:ascii="Calibri" w:eastAsia="Times New Roman" w:hAnsi="Calibri" w:cs="Times New Roman"/>
                <w:b/>
                <w:color w:val="000000"/>
                <w:vertAlign w:val="subscript"/>
                <w:lang w:eastAsia="it-IT"/>
              </w:rPr>
              <w:t>c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>= _________ sec</w:t>
            </w:r>
          </w:p>
        </w:tc>
      </w:tr>
      <w:tr w:rsidR="0085475B" w:rsidRPr="00BE043D" w:rsidTr="00885F2A">
        <w:trPr>
          <w:trHeight w:val="551"/>
          <w:jc w:val="center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3.2</w:t>
            </w:r>
          </w:p>
        </w:tc>
        <w:tc>
          <w:tcPr>
            <w:tcW w:w="9528" w:type="dxa"/>
            <w:gridSpan w:val="9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475B" w:rsidRPr="00BE043D" w:rsidRDefault="0085475B" w:rsidP="00162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Distribuzione di forze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adottata: </w:t>
            </w:r>
            <w:r w:rsidRPr="00BE043D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Gruppo 2 </w:t>
            </w: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– Distribuzione Secondaria </w:t>
            </w:r>
          </w:p>
        </w:tc>
      </w:tr>
      <w:tr w:rsidR="00162D74" w:rsidRPr="00BE043D" w:rsidTr="00885F2A">
        <w:trPr>
          <w:trHeight w:val="415"/>
          <w:jc w:val="center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D74" w:rsidRPr="00BE043D" w:rsidRDefault="00162D74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D74" w:rsidRPr="00BE043D" w:rsidRDefault="00162D74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162D74" w:rsidRPr="00BE043D" w:rsidRDefault="00162D74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992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62D74" w:rsidRPr="00BE043D" w:rsidRDefault="00162D74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3.2.1□</w:t>
            </w:r>
          </w:p>
        </w:tc>
        <w:tc>
          <w:tcPr>
            <w:tcW w:w="8536" w:type="dxa"/>
            <w:gridSpan w:val="7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2D74" w:rsidRPr="00BE043D" w:rsidRDefault="00162D74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Distribuzione uniforme</w:t>
            </w:r>
          </w:p>
        </w:tc>
      </w:tr>
      <w:tr w:rsidR="00162D74" w:rsidRPr="00BE043D" w:rsidTr="00885F2A">
        <w:trPr>
          <w:trHeight w:val="563"/>
          <w:jc w:val="center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D74" w:rsidRPr="00BE043D" w:rsidRDefault="00162D74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D74" w:rsidRPr="00BE043D" w:rsidRDefault="00162D74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62D74" w:rsidRPr="00BE043D" w:rsidRDefault="00162D74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3.2.2□</w:t>
            </w:r>
          </w:p>
        </w:tc>
        <w:tc>
          <w:tcPr>
            <w:tcW w:w="8536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2D74" w:rsidRPr="00BE043D" w:rsidRDefault="00162D74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Distribuzione adattiva</w:t>
            </w:r>
          </w:p>
        </w:tc>
      </w:tr>
      <w:tr w:rsidR="00162D74" w:rsidRPr="00BE043D" w:rsidTr="00885F2A">
        <w:trPr>
          <w:trHeight w:val="564"/>
          <w:jc w:val="center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D74" w:rsidRPr="00BE043D" w:rsidRDefault="00162D74" w:rsidP="00162D7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D74" w:rsidRPr="00BE043D" w:rsidRDefault="00162D74" w:rsidP="00162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162D74" w:rsidRPr="00F25419" w:rsidRDefault="00162D74" w:rsidP="00162D74">
            <w:r w:rsidRPr="00F25419">
              <w:t>3.2.</w:t>
            </w:r>
            <w:r>
              <w:t>3</w:t>
            </w:r>
            <w:r w:rsidRPr="00F25419">
              <w:t>□</w:t>
            </w:r>
          </w:p>
        </w:tc>
        <w:tc>
          <w:tcPr>
            <w:tcW w:w="8536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62D74" w:rsidRDefault="00162D74" w:rsidP="00162D74">
            <w:r w:rsidRPr="00F25419">
              <w:t xml:space="preserve">Distribuzione </w:t>
            </w:r>
            <w:r>
              <w:t xml:space="preserve">multimodale considerando almeno n. 6 modi significativi </w:t>
            </w:r>
          </w:p>
        </w:tc>
      </w:tr>
      <w:tr w:rsidR="0085475B" w:rsidRPr="00BE043D" w:rsidTr="00885F2A">
        <w:trPr>
          <w:trHeight w:val="699"/>
          <w:jc w:val="center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3.3□</w:t>
            </w:r>
          </w:p>
        </w:tc>
        <w:tc>
          <w:tcPr>
            <w:tcW w:w="952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475B" w:rsidRPr="00BE043D" w:rsidRDefault="00162D74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162D74">
              <w:rPr>
                <w:rFonts w:ascii="Calibri" w:eastAsia="Times New Roman" w:hAnsi="Calibri" w:cs="Times New Roman"/>
                <w:color w:val="000000"/>
                <w:lang w:eastAsia="it-IT"/>
              </w:rPr>
              <w:t>Si è tenuto conto degli effetti torsionali applicando un’eccentricità accidentale 5% o 10 % (</w:t>
            </w:r>
            <w:r w:rsidRPr="00162D74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p. 7.2.3, 7.3.3 e 7.2.6 NTC18</w:t>
            </w:r>
            <w:r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)</w:t>
            </w:r>
          </w:p>
        </w:tc>
      </w:tr>
      <w:tr w:rsidR="0085475B" w:rsidRPr="00BE043D" w:rsidTr="00885F2A">
        <w:trPr>
          <w:trHeight w:val="695"/>
          <w:jc w:val="center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3.4□</w:t>
            </w:r>
          </w:p>
        </w:tc>
        <w:tc>
          <w:tcPr>
            <w:tcW w:w="952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475B" w:rsidRPr="00BE043D" w:rsidRDefault="0085475B" w:rsidP="00162D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Q*&lt;</w:t>
            </w:r>
            <w:proofErr w:type="gramStart"/>
            <w:r w:rsidR="00162D74">
              <w:rPr>
                <w:rFonts w:ascii="Calibri" w:eastAsia="Times New Roman" w:hAnsi="Calibri" w:cs="Times New Roman"/>
                <w:color w:val="000000"/>
                <w:lang w:eastAsia="it-IT"/>
              </w:rPr>
              <w:t>4</w:t>
            </w: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con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Q*=rapporto tra il taglio</w:t>
            </w:r>
            <w:r w:rsidR="00162D74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totale</w:t>
            </w: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agente all</w:t>
            </w:r>
            <w:r w:rsidR="00162D74">
              <w:rPr>
                <w:rFonts w:ascii="Calibri" w:eastAsia="Times New Roman" w:hAnsi="Calibri" w:cs="Times New Roman"/>
                <w:color w:val="000000"/>
                <w:lang w:eastAsia="it-IT"/>
              </w:rPr>
              <w:t>a base del sistema equivalente</w:t>
            </w: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calcolato con spettro elastico, ed il taglio resistente del sistema equivalente </w:t>
            </w:r>
          </w:p>
        </w:tc>
      </w:tr>
      <w:tr w:rsidR="0085475B" w:rsidRPr="00BE043D" w:rsidTr="00885F2A">
        <w:trPr>
          <w:trHeight w:val="551"/>
          <w:jc w:val="center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>3.5□</w:t>
            </w:r>
          </w:p>
        </w:tc>
        <w:tc>
          <w:tcPr>
            <w:tcW w:w="952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475B" w:rsidRPr="00BE043D" w:rsidRDefault="0085475B" w:rsidP="00057B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Si forniscono 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le curve di capacità in</w:t>
            </w:r>
            <w:r w:rsidRPr="00BE043D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allegato al progetto</w:t>
            </w:r>
          </w:p>
        </w:tc>
      </w:tr>
      <w:tr w:rsidR="0085475B" w:rsidRPr="00BE043D" w:rsidTr="00885F2A">
        <w:trPr>
          <w:trHeight w:val="551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85475B" w:rsidRPr="00BE043D" w:rsidRDefault="0085475B" w:rsidP="00057B90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BE043D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4□</w:t>
            </w:r>
          </w:p>
        </w:tc>
        <w:tc>
          <w:tcPr>
            <w:tcW w:w="1038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85475B" w:rsidRPr="00BE043D" w:rsidRDefault="00BC4830" w:rsidP="00057B90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BC4830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Analisi non lineare dinamica TIME HISTORY (</w:t>
            </w:r>
            <w:r w:rsidRPr="00F46D00">
              <w:rPr>
                <w:rFonts w:ascii="Calibri" w:eastAsia="Times New Roman" w:hAnsi="Calibri" w:cs="Times New Roman"/>
                <w:i/>
                <w:color w:val="000000"/>
                <w:sz w:val="24"/>
                <w:lang w:eastAsia="it-IT"/>
              </w:rPr>
              <w:t>p. 7.3.4.1 NTC18</w:t>
            </w:r>
            <w:r w:rsidRPr="00BC4830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)</w:t>
            </w:r>
          </w:p>
        </w:tc>
      </w:tr>
      <w:tr w:rsidR="0085475B" w:rsidRPr="00BE043D" w:rsidTr="00885F2A">
        <w:trPr>
          <w:trHeight w:val="1983"/>
          <w:jc w:val="center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75B" w:rsidRPr="00BE043D" w:rsidRDefault="0085475B" w:rsidP="00057B90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</w:p>
        </w:tc>
        <w:tc>
          <w:tcPr>
            <w:tcW w:w="1038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75B" w:rsidRDefault="0085475B" w:rsidP="00057B90">
            <w:pPr>
              <w:spacing w:after="0" w:line="48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DB13B9">
              <w:rPr>
                <w:rFonts w:ascii="Calibri" w:eastAsia="Times New Roman" w:hAnsi="Calibri" w:cs="Times New Roman"/>
                <w:color w:val="000000"/>
                <w:lang w:eastAsia="it-IT"/>
              </w:rPr>
              <w:t>Altro</w:t>
            </w:r>
          </w:p>
          <w:p w:rsidR="0085475B" w:rsidRPr="00BE043D" w:rsidRDefault="0085475B" w:rsidP="00162D74">
            <w:pPr>
              <w:spacing w:after="0" w:line="60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DB13B9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______________________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_______________________________________________________________</w:t>
            </w:r>
            <w:r w:rsidRPr="00DB13B9">
              <w:rPr>
                <w:rFonts w:ascii="Calibri" w:eastAsia="Times New Roman" w:hAnsi="Calibri" w:cs="Times New Roman"/>
                <w:color w:val="000000"/>
                <w:lang w:eastAsia="it-IT"/>
              </w:rPr>
              <w:t>________</w:t>
            </w:r>
            <w:r w:rsidR="00885F2A" w:rsidRPr="00DB13B9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</w:t>
            </w:r>
            <w:r w:rsidR="00885F2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_____________________________________________________________________________</w:t>
            </w:r>
            <w:r w:rsidR="00885F2A" w:rsidRPr="00DB13B9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</w:t>
            </w:r>
            <w:r w:rsidR="00885F2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_____________________________________________________________________________</w:t>
            </w:r>
            <w:r w:rsidR="00885F2A" w:rsidRPr="00DB13B9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</w:t>
            </w:r>
            <w:r w:rsidR="00885F2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_____________________________________________________________________________</w:t>
            </w:r>
            <w:r w:rsidR="00885F2A" w:rsidRPr="00DB13B9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</w:t>
            </w:r>
            <w:r w:rsidR="00885F2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_____________________________________________________________________________</w:t>
            </w:r>
            <w:r w:rsidR="00885F2A" w:rsidRPr="00DB13B9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</w:t>
            </w:r>
            <w:r w:rsidR="00885F2A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_____________________________________________________________________________</w:t>
            </w:r>
          </w:p>
        </w:tc>
      </w:tr>
    </w:tbl>
    <w:p w:rsidR="00DE68D8" w:rsidRDefault="00DE68D8"/>
    <w:tbl>
      <w:tblPr>
        <w:tblW w:w="1105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425"/>
        <w:gridCol w:w="709"/>
        <w:gridCol w:w="6945"/>
        <w:gridCol w:w="142"/>
        <w:gridCol w:w="107"/>
        <w:gridCol w:w="602"/>
        <w:gridCol w:w="520"/>
        <w:gridCol w:w="1181"/>
      </w:tblGrid>
      <w:tr w:rsidR="00057B90" w:rsidRPr="00EC4066" w:rsidTr="00057B90">
        <w:trPr>
          <w:trHeight w:val="555"/>
        </w:trPr>
        <w:tc>
          <w:tcPr>
            <w:tcW w:w="11052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057B90" w:rsidRPr="00E3207E" w:rsidRDefault="00057B90" w:rsidP="00BC48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it-IT"/>
              </w:rPr>
            </w:pPr>
            <w:r w:rsidRPr="00E3207E">
              <w:rPr>
                <w:rFonts w:ascii="Calibri" w:eastAsia="Times New Roman" w:hAnsi="Calibri" w:cs="Times New Roman"/>
                <w:b/>
                <w:bCs/>
                <w:sz w:val="24"/>
                <w:lang w:eastAsia="it-IT"/>
              </w:rPr>
              <w:lastRenderedPageBreak/>
              <w:t>2.F- VERIFICHE DI SICUREZZA PER I VARI LIVELLI PRESTAZIONALI</w:t>
            </w:r>
          </w:p>
        </w:tc>
      </w:tr>
      <w:tr w:rsidR="00057B90" w:rsidRPr="00EC4066" w:rsidTr="004A7FF1">
        <w:trPr>
          <w:trHeight w:val="269"/>
        </w:trPr>
        <w:tc>
          <w:tcPr>
            <w:tcW w:w="11052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057B90" w:rsidRPr="00E3207E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it-IT"/>
              </w:rPr>
            </w:pPr>
          </w:p>
        </w:tc>
      </w:tr>
      <w:tr w:rsidR="00057B90" w:rsidRPr="00EC4066" w:rsidTr="00885F2A">
        <w:trPr>
          <w:trHeight w:val="48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57B90" w:rsidRPr="00E3207E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E3207E">
              <w:rPr>
                <w:rFonts w:ascii="Calibri" w:eastAsia="Times New Roman" w:hAnsi="Calibri" w:cs="Times New Roman"/>
                <w:lang w:eastAsia="it-IT"/>
              </w:rPr>
              <w:t>1</w:t>
            </w:r>
          </w:p>
        </w:tc>
        <w:tc>
          <w:tcPr>
            <w:tcW w:w="106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57B90" w:rsidRPr="00E3207E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E3207E">
              <w:rPr>
                <w:rFonts w:ascii="Calibri" w:eastAsia="Times New Roman" w:hAnsi="Calibri" w:cs="Times New Roman"/>
                <w:lang w:eastAsia="it-IT"/>
              </w:rPr>
              <w:t>Verifiche di sicurezza della struttura in elevazione:</w:t>
            </w:r>
          </w:p>
        </w:tc>
      </w:tr>
      <w:tr w:rsidR="00057B90" w:rsidRPr="00EC4066" w:rsidTr="004D739D">
        <w:trPr>
          <w:trHeight w:val="592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936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1.1</w:t>
            </w:r>
          </w:p>
        </w:tc>
        <w:tc>
          <w:tcPr>
            <w:tcW w:w="1020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320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Pr="00EC4066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Edifici Semplici 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(p. 4.5.6.4 e p.7.8.1.9 NTC</w:t>
            </w:r>
            <w:r w:rsidR="00E3207E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1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8)</w:t>
            </w:r>
          </w:p>
        </w:tc>
      </w:tr>
      <w:tr w:rsidR="00057B90" w:rsidRPr="00EC4066" w:rsidTr="004A7FF1">
        <w:trPr>
          <w:trHeight w:val="516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1.2</w:t>
            </w:r>
          </w:p>
        </w:tc>
        <w:tc>
          <w:tcPr>
            <w:tcW w:w="10206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320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RESISTENZA SLU</w:t>
            </w: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(p. 4.5.6.2 NTC</w:t>
            </w:r>
            <w:r w:rsidR="00E3207E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1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 xml:space="preserve">8) </w:t>
            </w: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– NO SISMA</w:t>
            </w:r>
          </w:p>
        </w:tc>
      </w:tr>
      <w:tr w:rsidR="00057B90" w:rsidRPr="00EC4066" w:rsidTr="004D739D">
        <w:trPr>
          <w:trHeight w:val="555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1.2.1</w:t>
            </w:r>
          </w:p>
        </w:tc>
        <w:tc>
          <w:tcPr>
            <w:tcW w:w="7087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Presso flessione per carichi laterali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SI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□ OMESSE </w:t>
            </w:r>
          </w:p>
        </w:tc>
      </w:tr>
      <w:tr w:rsidR="00057B90" w:rsidRPr="00EC4066" w:rsidTr="004D739D">
        <w:trPr>
          <w:trHeight w:val="555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1.2.2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Presso flessione nel piano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SI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OMESSE</w:t>
            </w:r>
          </w:p>
        </w:tc>
      </w:tr>
      <w:tr w:rsidR="00057B90" w:rsidRPr="00EC4066" w:rsidTr="004D739D">
        <w:trPr>
          <w:trHeight w:val="555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1.2.3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320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Taglio nel piano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SI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OMESSE</w:t>
            </w:r>
          </w:p>
        </w:tc>
      </w:tr>
      <w:tr w:rsidR="00057B90" w:rsidRPr="00EC4066" w:rsidTr="004D739D">
        <w:trPr>
          <w:trHeight w:val="555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1.2.4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Flessione e Taglio nelle travi di accoppiamento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SI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EC40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OMESSE</w:t>
            </w:r>
          </w:p>
        </w:tc>
      </w:tr>
      <w:tr w:rsidR="00057B90" w:rsidRPr="00EC4066" w:rsidTr="004A7FF1">
        <w:trPr>
          <w:trHeight w:val="1278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1.2.5</w:t>
            </w:r>
          </w:p>
        </w:tc>
        <w:tc>
          <w:tcPr>
            <w:tcW w:w="94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Default="00057B90" w:rsidP="004D739D">
            <w:pPr>
              <w:spacing w:after="120" w:line="36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Motivo omissioni</w:t>
            </w:r>
          </w:p>
          <w:p w:rsidR="00057B90" w:rsidRPr="00EC4066" w:rsidRDefault="00057B90" w:rsidP="004D739D">
            <w:pPr>
              <w:spacing w:before="240" w:after="120" w:line="60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_____________________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</w:t>
            </w: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__________________________________________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____________________________</w:t>
            </w:r>
          </w:p>
        </w:tc>
      </w:tr>
      <w:tr w:rsidR="00057B90" w:rsidRPr="00EC4066" w:rsidTr="00057B90">
        <w:trPr>
          <w:trHeight w:val="555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1.3</w:t>
            </w:r>
          </w:p>
        </w:tc>
        <w:tc>
          <w:tcPr>
            <w:tcW w:w="10206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7D7D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RESISTENZA</w:t>
            </w: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Pr="00EC4066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SLV 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(p. 7.8.2 NTC</w:t>
            </w:r>
            <w:r w:rsidR="007D7D81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1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8)</w:t>
            </w:r>
          </w:p>
        </w:tc>
      </w:tr>
      <w:tr w:rsidR="00057B90" w:rsidRPr="00EC4066" w:rsidTr="004D739D">
        <w:trPr>
          <w:trHeight w:val="354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1.3.1</w:t>
            </w:r>
          </w:p>
        </w:tc>
        <w:tc>
          <w:tcPr>
            <w:tcW w:w="708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5404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Presso flessione nel piano 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(p.7.8.2.2</w:t>
            </w:r>
            <w:r w:rsidR="005404B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.1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 xml:space="preserve"> NTC</w:t>
            </w:r>
            <w:r w:rsidR="005404B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1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8)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SI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□ OMESSE </w:t>
            </w:r>
          </w:p>
        </w:tc>
      </w:tr>
      <w:tr w:rsidR="00057B90" w:rsidRPr="00EC4066" w:rsidTr="004D739D">
        <w:trPr>
          <w:trHeight w:val="415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1.3.2</w:t>
            </w:r>
          </w:p>
        </w:tc>
        <w:tc>
          <w:tcPr>
            <w:tcW w:w="708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5404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Taglio  nel</w:t>
            </w:r>
            <w:proofErr w:type="gramEnd"/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piano 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(p.7.8.2.2</w:t>
            </w:r>
            <w:r w:rsidR="005404B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.2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 xml:space="preserve"> NTC</w:t>
            </w:r>
            <w:r w:rsidR="005404B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1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8)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SI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OMESSE</w:t>
            </w:r>
          </w:p>
        </w:tc>
      </w:tr>
      <w:tr w:rsidR="00057B90" w:rsidRPr="00EC4066" w:rsidTr="004D739D">
        <w:trPr>
          <w:trHeight w:val="422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1.3.3</w:t>
            </w:r>
          </w:p>
        </w:tc>
        <w:tc>
          <w:tcPr>
            <w:tcW w:w="708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5404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Presso flessione fuori </w:t>
            </w:r>
            <w:proofErr w:type="gramStart"/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piano  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(</w:t>
            </w:r>
            <w:proofErr w:type="gramEnd"/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p.7.8.2.2</w:t>
            </w:r>
            <w:r w:rsidR="005404B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.3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 xml:space="preserve"> NTC</w:t>
            </w:r>
            <w:r w:rsidR="005404B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1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8)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SI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OMESSE</w:t>
            </w:r>
          </w:p>
        </w:tc>
      </w:tr>
      <w:tr w:rsidR="00057B90" w:rsidRPr="00EC4066" w:rsidTr="004D739D">
        <w:trPr>
          <w:trHeight w:val="555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1.3.4</w:t>
            </w:r>
          </w:p>
        </w:tc>
        <w:tc>
          <w:tcPr>
            <w:tcW w:w="708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Flessione e Taglio nelle travi di accoppiamento</w:t>
            </w:r>
            <w:r w:rsidR="005404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="005404B5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eastAsia="it-IT"/>
              </w:rPr>
              <w:t>(p.7.8.2.2.4</w:t>
            </w:r>
            <w:r w:rsidR="005404B5" w:rsidRPr="005404B5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eastAsia="it-IT"/>
              </w:rPr>
              <w:t xml:space="preserve"> NTC18)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SI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OMESSE</w:t>
            </w:r>
          </w:p>
        </w:tc>
      </w:tr>
      <w:tr w:rsidR="00057B90" w:rsidRPr="00EC4066" w:rsidTr="004D739D">
        <w:trPr>
          <w:trHeight w:val="555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1.3.5</w:t>
            </w:r>
          </w:p>
        </w:tc>
        <w:tc>
          <w:tcPr>
            <w:tcW w:w="7087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5404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 xml:space="preserve">Verifica globale Capacità –Domanda per analisi statica non lineare 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(p. 7.8.1.6 NTC</w:t>
            </w:r>
            <w:r w:rsidR="005404B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1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it-IT"/>
              </w:rPr>
              <w:t>8)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SI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OMESSE</w:t>
            </w:r>
          </w:p>
        </w:tc>
      </w:tr>
      <w:tr w:rsidR="00057B90" w:rsidRPr="00EC4066" w:rsidTr="00885F2A">
        <w:trPr>
          <w:trHeight w:val="1687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7B90" w:rsidRPr="00EC4066" w:rsidRDefault="00057B90" w:rsidP="00936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1.3.6</w:t>
            </w:r>
          </w:p>
        </w:tc>
        <w:tc>
          <w:tcPr>
            <w:tcW w:w="94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B90" w:rsidRDefault="00057B90" w:rsidP="004D739D">
            <w:pPr>
              <w:spacing w:after="120" w:line="36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Motivo omissioni</w:t>
            </w:r>
          </w:p>
          <w:p w:rsidR="00057B90" w:rsidRPr="00EC4066" w:rsidRDefault="00057B90" w:rsidP="000D0482">
            <w:pPr>
              <w:spacing w:before="240" w:after="120" w:line="60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___________________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</w:t>
            </w: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__________________________________________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_____________________</w:t>
            </w: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</w:t>
            </w:r>
          </w:p>
        </w:tc>
      </w:tr>
      <w:tr w:rsidR="00057B90" w:rsidRPr="00EC4066" w:rsidTr="00885F2A">
        <w:trPr>
          <w:trHeight w:val="1342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7B90" w:rsidRPr="00EC4066" w:rsidRDefault="00057B90" w:rsidP="00F375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1.4 </w:t>
            </w:r>
          </w:p>
        </w:tc>
        <w:tc>
          <w:tcPr>
            <w:tcW w:w="1020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932" w:rsidRDefault="00057B90" w:rsidP="00E8393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Pr="00EC4066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DEFORMABILITA’ SLD 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(p. 7.3.</w:t>
            </w:r>
            <w:r w:rsidR="00E83932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6.1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 xml:space="preserve"> NTC</w:t>
            </w:r>
            <w:r w:rsidR="00E83932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18)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 xml:space="preserve">:         </w:t>
            </w:r>
          </w:p>
          <w:p w:rsidR="00057B90" w:rsidRDefault="00E83932" w:rsidP="00E83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</w:pPr>
            <w:proofErr w:type="spellStart"/>
            <w:proofErr w:type="gramStart"/>
            <w:r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q</w:t>
            </w:r>
            <w:r w:rsidR="00057B90"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d</w:t>
            </w:r>
            <w:r w:rsidR="00057B90" w:rsidRPr="00EC4066">
              <w:rPr>
                <w:rFonts w:ascii="Calibri" w:eastAsia="Times New Roman" w:hAnsi="Calibri" w:cs="Times New Roman"/>
                <w:i/>
                <w:iCs/>
                <w:color w:val="000000"/>
                <w:vertAlign w:val="subscript"/>
                <w:lang w:eastAsia="it-IT"/>
              </w:rPr>
              <w:t>r</w:t>
            </w:r>
            <w:proofErr w:type="spellEnd"/>
            <w:proofErr w:type="gramEnd"/>
            <w:r w:rsidR="00057B90"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&lt;0.00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2</w:t>
            </w:r>
            <w:r w:rsidR="00057B90"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 xml:space="preserve"> h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 xml:space="preserve"> (per Classe d’uso I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 xml:space="preserve"> e I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I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)</w:t>
            </w:r>
          </w:p>
          <w:p w:rsidR="00E83932" w:rsidRDefault="00E83932" w:rsidP="00E8393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</w:pPr>
          </w:p>
          <w:p w:rsidR="00E83932" w:rsidRPr="00EC4066" w:rsidRDefault="00E83932" w:rsidP="004A7F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proofErr w:type="gramStart"/>
            <w:r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d</w:t>
            </w:r>
            <w:r>
              <w:rPr>
                <w:rFonts w:ascii="Calibri" w:eastAsia="Times New Roman" w:hAnsi="Calibri" w:cs="Times New Roman"/>
                <w:i/>
                <w:color w:val="000000"/>
                <w:vertAlign w:val="subscript"/>
                <w:lang w:eastAsia="it-IT"/>
              </w:rPr>
              <w:t>r</w:t>
            </w:r>
            <w:proofErr w:type="gramEnd"/>
            <w:r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 xml:space="preserve"> = spostamento di interpiano nel modello privo di tamponature;</w:t>
            </w:r>
            <w:r w:rsidR="004A7FF1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 xml:space="preserve"> </w:t>
            </w:r>
            <w:r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h= altezza di interpiano</w:t>
            </w:r>
          </w:p>
        </w:tc>
      </w:tr>
      <w:tr w:rsidR="00057B90" w:rsidRPr="00EC4066" w:rsidTr="00885F2A">
        <w:trPr>
          <w:trHeight w:val="1034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B90" w:rsidRPr="00EC4066" w:rsidRDefault="00057B90" w:rsidP="000C1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7B90" w:rsidRPr="00EC4066" w:rsidRDefault="00057B90" w:rsidP="00F375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1.5 </w:t>
            </w:r>
          </w:p>
        </w:tc>
        <w:tc>
          <w:tcPr>
            <w:tcW w:w="1020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932" w:rsidRDefault="00057B90" w:rsidP="00E8393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Pr="00EC4066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OPERATIVITA’’ SLO 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(p. 7.3.7.2 NTC</w:t>
            </w:r>
            <w:r w:rsidR="00CF0403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1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8</w:t>
            </w:r>
            <w:proofErr w:type="gramStart"/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) :</w:t>
            </w:r>
            <w:proofErr w:type="gramEnd"/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 xml:space="preserve">         </w:t>
            </w:r>
          </w:p>
          <w:p w:rsidR="00885F2A" w:rsidRDefault="00885F2A" w:rsidP="00E83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</w:pPr>
          </w:p>
          <w:p w:rsidR="00057B90" w:rsidRPr="00EC4066" w:rsidRDefault="00057B90" w:rsidP="00E83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proofErr w:type="gramStart"/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d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vertAlign w:val="subscript"/>
                <w:lang w:eastAsia="it-IT"/>
              </w:rPr>
              <w:t>r</w:t>
            </w:r>
            <w:proofErr w:type="gramEnd"/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&lt;0.00</w:t>
            </w:r>
            <w:r w:rsidR="00E83932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>13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lang w:eastAsia="it-IT"/>
              </w:rPr>
              <w:t xml:space="preserve"> h (per Classe d’uso III e IV)</w:t>
            </w:r>
          </w:p>
        </w:tc>
      </w:tr>
      <w:tr w:rsidR="007311E7" w:rsidRPr="00EC4066" w:rsidTr="00885F2A">
        <w:trPr>
          <w:trHeight w:val="838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1E7" w:rsidRPr="00EC4066" w:rsidRDefault="007311E7" w:rsidP="00885F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1.</w:t>
            </w:r>
            <w:r w:rsidR="00885F2A">
              <w:rPr>
                <w:rFonts w:ascii="Calibri" w:eastAsia="Times New Roman" w:hAnsi="Calibri" w:cs="Times New Roman"/>
                <w:color w:val="000000"/>
                <w:lang w:eastAsia="it-IT"/>
              </w:rPr>
              <w:t>6</w:t>
            </w:r>
          </w:p>
        </w:tc>
        <w:tc>
          <w:tcPr>
            <w:tcW w:w="79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1E7" w:rsidRPr="00427B5D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Cs w:val="20"/>
                <w:lang w:eastAsia="it-IT"/>
              </w:rPr>
            </w:pPr>
            <w:r w:rsidRPr="00427B5D">
              <w:rPr>
                <w:rFonts w:ascii="Calibri" w:eastAsia="Times New Roman" w:hAnsi="Calibri" w:cs="Times New Roman"/>
                <w:b/>
                <w:color w:val="000000"/>
                <w:szCs w:val="20"/>
                <w:lang w:eastAsia="it-IT"/>
              </w:rPr>
              <w:t xml:space="preserve">VERIFICA ELEMENTI NON STRUTTURALI (STA) allo SLV </w:t>
            </w:r>
          </w:p>
          <w:p w:rsidR="007311E7" w:rsidRPr="00427B5D" w:rsidRDefault="007311E7" w:rsidP="007311E7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427B5D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eastAsia="it-IT"/>
              </w:rPr>
              <w:t>(</w:t>
            </w:r>
            <w:proofErr w:type="gramStart"/>
            <w:r w:rsidRPr="00427B5D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eastAsia="it-IT"/>
              </w:rPr>
              <w:t>p.</w:t>
            </w:r>
            <w:proofErr w:type="gramEnd"/>
            <w:r w:rsidRPr="00427B5D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eastAsia="it-IT"/>
              </w:rPr>
              <w:t xml:space="preserve"> 7.3.6.2 e </w:t>
            </w:r>
            <w:proofErr w:type="spellStart"/>
            <w:r w:rsidRPr="00427B5D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eastAsia="it-IT"/>
              </w:rPr>
              <w:t>tab</w:t>
            </w:r>
            <w:proofErr w:type="spellEnd"/>
            <w:r w:rsidRPr="00427B5D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eastAsia="it-IT"/>
              </w:rPr>
              <w:t>. 7.3.III NTC18)</w:t>
            </w:r>
            <w:r w:rsidRPr="00427B5D">
              <w:rPr>
                <w:i/>
                <w:sz w:val="20"/>
                <w:szCs w:val="20"/>
              </w:rPr>
              <w:t xml:space="preserve">     </w:t>
            </w:r>
          </w:p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427B5D">
              <w:rPr>
                <w:sz w:val="20"/>
                <w:szCs w:val="20"/>
              </w:rPr>
              <w:t>Verifica all’espulsione fuori dal piano sotto l’azione della forma di carico Fa al p. 7.2.3 NTC18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SI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□ OMESSE </w:t>
            </w:r>
          </w:p>
        </w:tc>
      </w:tr>
      <w:tr w:rsidR="00F4592F" w:rsidRPr="00EC4066" w:rsidTr="002B7401">
        <w:trPr>
          <w:trHeight w:val="838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92F" w:rsidRPr="00EC4066" w:rsidRDefault="00F4592F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592F" w:rsidRPr="00EC4066" w:rsidRDefault="00F4592F" w:rsidP="00885F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1.</w:t>
            </w:r>
            <w:r w:rsidR="00885F2A">
              <w:rPr>
                <w:rFonts w:ascii="Calibri" w:eastAsia="Times New Roman" w:hAnsi="Calibri" w:cs="Times New Roman"/>
                <w:color w:val="000000"/>
                <w:lang w:eastAsia="it-IT"/>
              </w:rPr>
              <w:t>7</w:t>
            </w:r>
          </w:p>
        </w:tc>
        <w:tc>
          <w:tcPr>
            <w:tcW w:w="79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92F" w:rsidRDefault="00F4592F" w:rsidP="007311E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</w:pPr>
            <w:r w:rsidRPr="00C956FF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 xml:space="preserve">VERIFICA 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>DEGLI IMPIANTI</w:t>
            </w:r>
            <w:r w:rsidRPr="00C956FF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 xml:space="preserve"> (STA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 xml:space="preserve"> e FUN</w:t>
            </w:r>
            <w:r w:rsidRPr="00C956FF"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  <w:t xml:space="preserve">) </w:t>
            </w:r>
          </w:p>
          <w:p w:rsidR="00F4592F" w:rsidRPr="00427B5D" w:rsidRDefault="00F4592F" w:rsidP="007311E7">
            <w:pPr>
              <w:spacing w:after="0" w:line="240" w:lineRule="auto"/>
              <w:rPr>
                <w:i/>
                <w:sz w:val="20"/>
              </w:rPr>
            </w:pPr>
            <w:r w:rsidRPr="00427B5D">
              <w:rPr>
                <w:rFonts w:ascii="Calibri" w:eastAsia="Times New Roman" w:hAnsi="Calibri" w:cs="Times New Roman"/>
                <w:i/>
                <w:color w:val="000000"/>
                <w:sz w:val="20"/>
                <w:lang w:eastAsia="it-IT"/>
              </w:rPr>
              <w:t>(</w:t>
            </w:r>
            <w:proofErr w:type="gramStart"/>
            <w:r w:rsidRPr="00427B5D">
              <w:rPr>
                <w:rFonts w:ascii="Calibri" w:eastAsia="Times New Roman" w:hAnsi="Calibri" w:cs="Times New Roman"/>
                <w:i/>
                <w:color w:val="000000"/>
                <w:sz w:val="20"/>
                <w:lang w:eastAsia="it-IT"/>
              </w:rPr>
              <w:t>p.</w:t>
            </w:r>
            <w:proofErr w:type="gramEnd"/>
            <w:r w:rsidRPr="00427B5D">
              <w:rPr>
                <w:rFonts w:ascii="Calibri" w:eastAsia="Times New Roman" w:hAnsi="Calibri" w:cs="Times New Roman"/>
                <w:i/>
                <w:color w:val="000000"/>
                <w:sz w:val="20"/>
                <w:lang w:eastAsia="it-IT"/>
              </w:rPr>
              <w:t xml:space="preserve"> 7.3.6.3 2 e </w:t>
            </w:r>
            <w:proofErr w:type="spellStart"/>
            <w:r w:rsidRPr="00427B5D">
              <w:rPr>
                <w:rFonts w:ascii="Calibri" w:eastAsia="Times New Roman" w:hAnsi="Calibri" w:cs="Times New Roman"/>
                <w:i/>
                <w:color w:val="000000"/>
                <w:sz w:val="20"/>
                <w:lang w:eastAsia="it-IT"/>
              </w:rPr>
              <w:t>tab</w:t>
            </w:r>
            <w:proofErr w:type="spellEnd"/>
            <w:r w:rsidRPr="00427B5D">
              <w:rPr>
                <w:rFonts w:ascii="Calibri" w:eastAsia="Times New Roman" w:hAnsi="Calibri" w:cs="Times New Roman"/>
                <w:i/>
                <w:color w:val="000000"/>
                <w:sz w:val="20"/>
                <w:lang w:eastAsia="it-IT"/>
              </w:rPr>
              <w:t>. 7.3.III NTC18)</w:t>
            </w:r>
            <w:r w:rsidRPr="00427B5D">
              <w:rPr>
                <w:i/>
                <w:sz w:val="20"/>
              </w:rPr>
              <w:t xml:space="preserve"> </w:t>
            </w:r>
          </w:p>
          <w:p w:rsidR="00F4592F" w:rsidRPr="0090041B" w:rsidRDefault="00F4592F" w:rsidP="007311E7">
            <w:pPr>
              <w:spacing w:after="0" w:line="240" w:lineRule="auto"/>
            </w:pPr>
            <w:r w:rsidRPr="00427B5D">
              <w:rPr>
                <w:sz w:val="20"/>
              </w:rPr>
              <w:t>Verifica di resistenza delle strutture di sostegno degli impianti principali e di collegamento alla struttura portante e di funzionamento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92F" w:rsidRPr="00EC4066" w:rsidRDefault="00F4592F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□ SI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92F" w:rsidRPr="00EC4066" w:rsidRDefault="00F4592F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□ OMESSE </w:t>
            </w:r>
          </w:p>
        </w:tc>
      </w:tr>
      <w:tr w:rsidR="00F4592F" w:rsidRPr="00EC4066" w:rsidTr="002B7401">
        <w:trPr>
          <w:trHeight w:val="594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92F" w:rsidRPr="00EC4066" w:rsidRDefault="00F4592F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592F" w:rsidRPr="00EC4066" w:rsidRDefault="00F4592F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9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92F" w:rsidRPr="00427B5D" w:rsidRDefault="00F4592F" w:rsidP="007311E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lang w:eastAsia="it-IT"/>
              </w:rPr>
            </w:pPr>
            <w:r w:rsidRPr="00427B5D">
              <w:rPr>
                <w:rFonts w:ascii="Calibri" w:eastAsia="Times New Roman" w:hAnsi="Calibri" w:cs="Times New Roman"/>
                <w:b/>
                <w:color w:val="000000"/>
                <w:sz w:val="20"/>
                <w:lang w:eastAsia="it-IT"/>
              </w:rPr>
              <w:t>Classe d’uso II:</w:t>
            </w:r>
          </w:p>
          <w:p w:rsidR="00F4592F" w:rsidRPr="00427B5D" w:rsidRDefault="00F4592F" w:rsidP="007311E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lang w:eastAsia="it-IT"/>
              </w:rPr>
            </w:pPr>
            <w:r w:rsidRPr="00427B5D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Verifica di stabilità (STA) allo SLV 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92F" w:rsidRPr="0090041B" w:rsidRDefault="00F4592F" w:rsidP="007311E7">
            <w:r w:rsidRPr="0090041B">
              <w:t>□ SI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92F" w:rsidRDefault="00F4592F" w:rsidP="007311E7">
            <w:r w:rsidRPr="0090041B">
              <w:t>□ OMESSE</w:t>
            </w:r>
          </w:p>
        </w:tc>
      </w:tr>
      <w:tr w:rsidR="00F4592F" w:rsidRPr="00EC4066" w:rsidTr="002B7401">
        <w:trPr>
          <w:trHeight w:val="838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92F" w:rsidRPr="00EC4066" w:rsidRDefault="00F4592F" w:rsidP="00F45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92F" w:rsidRPr="00EC4066" w:rsidRDefault="00F4592F" w:rsidP="00F45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9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92F" w:rsidRPr="00427B5D" w:rsidRDefault="00F4592F" w:rsidP="00F4592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lang w:eastAsia="it-IT"/>
              </w:rPr>
            </w:pPr>
            <w:r w:rsidRPr="00427B5D">
              <w:rPr>
                <w:rFonts w:ascii="Calibri" w:eastAsia="Times New Roman" w:hAnsi="Calibri" w:cs="Times New Roman"/>
                <w:b/>
                <w:color w:val="000000"/>
                <w:sz w:val="20"/>
                <w:lang w:eastAsia="it-IT"/>
              </w:rPr>
              <w:t>Classe d’uso III e IV:</w:t>
            </w:r>
          </w:p>
          <w:p w:rsidR="00F4592F" w:rsidRPr="00427B5D" w:rsidRDefault="00F4592F" w:rsidP="00F45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</w:pPr>
            <w:r w:rsidRPr="00427B5D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>Verifica di stabilità (STA) allo SLV</w:t>
            </w:r>
          </w:p>
          <w:p w:rsidR="00F4592F" w:rsidRPr="00F4592F" w:rsidRDefault="00F4592F" w:rsidP="00F45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</w:pPr>
            <w:r w:rsidRPr="00427B5D">
              <w:rPr>
                <w:rFonts w:ascii="Calibri" w:eastAsia="Times New Roman" w:hAnsi="Calibri" w:cs="Times New Roman"/>
                <w:color w:val="000000"/>
                <w:sz w:val="20"/>
                <w:lang w:eastAsia="it-IT"/>
              </w:rPr>
              <w:t xml:space="preserve">Verifica di Funzionamento (FUN) allo SLO 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92F" w:rsidRPr="0090041B" w:rsidRDefault="00F4592F" w:rsidP="00F4592F">
            <w:r w:rsidRPr="0090041B">
              <w:t>□ SI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92F" w:rsidRDefault="00F4592F" w:rsidP="00F4592F">
            <w:r w:rsidRPr="0090041B">
              <w:t>□ OMESSE</w:t>
            </w:r>
          </w:p>
        </w:tc>
      </w:tr>
      <w:tr w:rsidR="006524CB" w:rsidRPr="00EC4066" w:rsidTr="002B7401">
        <w:trPr>
          <w:trHeight w:val="1318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4CB" w:rsidRPr="00EC4066" w:rsidRDefault="006524CB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1063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4CB" w:rsidRDefault="006524CB" w:rsidP="006524CB">
            <w:pPr>
              <w:spacing w:after="0" w:line="48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Motivo omissioni</w:t>
            </w:r>
          </w:p>
          <w:p w:rsidR="006524CB" w:rsidRPr="00EC4066" w:rsidRDefault="006524CB" w:rsidP="006524CB">
            <w:pPr>
              <w:spacing w:after="0" w:line="48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___________________________________________________________________________________________</w:t>
            </w:r>
          </w:p>
        </w:tc>
      </w:tr>
      <w:tr w:rsidR="007311E7" w:rsidRPr="00EC4066" w:rsidTr="00885F2A">
        <w:trPr>
          <w:trHeight w:val="52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311E7" w:rsidRPr="00EC4066" w:rsidRDefault="007311E7" w:rsidP="007311E7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2</w:t>
            </w:r>
          </w:p>
        </w:tc>
        <w:tc>
          <w:tcPr>
            <w:tcW w:w="106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311E7" w:rsidRPr="00EC4066" w:rsidRDefault="007311E7" w:rsidP="007311E7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 xml:space="preserve">Verifiche in fondazione </w:t>
            </w:r>
          </w:p>
        </w:tc>
      </w:tr>
      <w:tr w:rsidR="007311E7" w:rsidRPr="00EC4066" w:rsidTr="00885F2A">
        <w:trPr>
          <w:trHeight w:val="502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2.1</w:t>
            </w:r>
          </w:p>
        </w:tc>
        <w:tc>
          <w:tcPr>
            <w:tcW w:w="10206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D0482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Fondazioni superficiali </w:t>
            </w:r>
            <w:r w:rsidRPr="000D0482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(pp. 6.4.2.1, 6.4.2.2, 7.11.3.5 e 7.11.5.3.1 NTC18)</w:t>
            </w:r>
          </w:p>
        </w:tc>
      </w:tr>
      <w:tr w:rsidR="007311E7" w:rsidRPr="00EC4066" w:rsidTr="00885F2A">
        <w:trPr>
          <w:trHeight w:val="166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425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885F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2.1.1</w:t>
            </w:r>
          </w:p>
        </w:tc>
        <w:tc>
          <w:tcPr>
            <w:tcW w:w="694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CC42A5" w:rsidRDefault="007311E7" w:rsidP="007311E7">
            <w:pPr>
              <w:spacing w:after="0"/>
            </w:pPr>
            <w:r w:rsidRPr="00CC42A5">
              <w:t xml:space="preserve">SLU e SLV: Carico limite terreno/fondazione </w:t>
            </w:r>
            <w:r w:rsidRPr="000D0482">
              <w:rPr>
                <w:b/>
              </w:rPr>
              <w:t>(GEO)</w:t>
            </w:r>
            <w:r w:rsidRPr="00CC42A5">
              <w:t xml:space="preserve"> 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□ SI</w:t>
            </w:r>
          </w:p>
        </w:tc>
        <w:tc>
          <w:tcPr>
            <w:tcW w:w="1701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□ OMESSE </w:t>
            </w:r>
          </w:p>
        </w:tc>
      </w:tr>
      <w:tr w:rsidR="007311E7" w:rsidRPr="00EC4066" w:rsidTr="00885F2A">
        <w:trPr>
          <w:trHeight w:val="156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2.1.2</w:t>
            </w:r>
          </w:p>
        </w:tc>
        <w:tc>
          <w:tcPr>
            <w:tcW w:w="694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CC42A5" w:rsidRDefault="007311E7" w:rsidP="007311E7">
            <w:pPr>
              <w:spacing w:after="0"/>
            </w:pPr>
            <w:r w:rsidRPr="00CC42A5">
              <w:t xml:space="preserve">SLU e SLV: Collasso per scorrimento sul piano di posa </w:t>
            </w:r>
            <w:r w:rsidRPr="000D0482">
              <w:rPr>
                <w:b/>
              </w:rPr>
              <w:t>(GEO)</w:t>
            </w:r>
            <w:r w:rsidRPr="00CC42A5">
              <w:t xml:space="preserve"> 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□ SI</w:t>
            </w:r>
          </w:p>
        </w:tc>
        <w:tc>
          <w:tcPr>
            <w:tcW w:w="1701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□ OMESSE</w:t>
            </w:r>
          </w:p>
        </w:tc>
      </w:tr>
      <w:tr w:rsidR="007311E7" w:rsidRPr="00EC4066" w:rsidTr="000D0482">
        <w:trPr>
          <w:trHeight w:val="412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2.1.3</w:t>
            </w:r>
          </w:p>
        </w:tc>
        <w:tc>
          <w:tcPr>
            <w:tcW w:w="694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CC42A5" w:rsidRDefault="007311E7" w:rsidP="007311E7">
            <w:pPr>
              <w:spacing w:after="0"/>
            </w:pPr>
            <w:r w:rsidRPr="00CC42A5">
              <w:t xml:space="preserve">SLU e SLV: Stabilità globale </w:t>
            </w:r>
            <w:r w:rsidRPr="000D0482">
              <w:rPr>
                <w:b/>
              </w:rPr>
              <w:t>(GEO)</w:t>
            </w:r>
            <w:r w:rsidRPr="00CC42A5">
              <w:t xml:space="preserve"> 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□ SI</w:t>
            </w:r>
          </w:p>
        </w:tc>
        <w:tc>
          <w:tcPr>
            <w:tcW w:w="1701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□ OMESSE</w:t>
            </w:r>
          </w:p>
        </w:tc>
      </w:tr>
      <w:tr w:rsidR="007311E7" w:rsidRPr="00EC4066" w:rsidTr="000D0482">
        <w:trPr>
          <w:trHeight w:val="389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2.1.4</w:t>
            </w:r>
          </w:p>
        </w:tc>
        <w:tc>
          <w:tcPr>
            <w:tcW w:w="694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85C71" w:rsidRDefault="007311E7" w:rsidP="007311E7">
            <w:pPr>
              <w:spacing w:after="0"/>
            </w:pPr>
            <w:r w:rsidRPr="00585C71">
              <w:t xml:space="preserve">SLU e SLV: Raggiungimento della resistenza negli elementi strutturali </w:t>
            </w:r>
            <w:r w:rsidRPr="000D0482">
              <w:rPr>
                <w:b/>
              </w:rPr>
              <w:t>(STR)</w:t>
            </w:r>
            <w:r w:rsidRPr="00585C71">
              <w:t xml:space="preserve"> 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□ SI</w:t>
            </w:r>
          </w:p>
        </w:tc>
        <w:tc>
          <w:tcPr>
            <w:tcW w:w="1701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□ OMESSE</w:t>
            </w:r>
          </w:p>
        </w:tc>
      </w:tr>
      <w:tr w:rsidR="007311E7" w:rsidRPr="00EC4066" w:rsidTr="00746FF3">
        <w:trPr>
          <w:trHeight w:val="400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2.1.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5</w:t>
            </w:r>
          </w:p>
        </w:tc>
        <w:tc>
          <w:tcPr>
            <w:tcW w:w="694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Default="007311E7" w:rsidP="007311E7">
            <w:pPr>
              <w:spacing w:after="0"/>
            </w:pPr>
            <w:r w:rsidRPr="00585C71">
              <w:t xml:space="preserve">SLE e SLD: Compatibilità dei cedimenti e delle distorsioni 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□ SI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□ OMESSE</w:t>
            </w:r>
          </w:p>
        </w:tc>
      </w:tr>
      <w:tr w:rsidR="007311E7" w:rsidRPr="00EC4066" w:rsidTr="00885F2A">
        <w:trPr>
          <w:trHeight w:val="1029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106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Default="007311E7" w:rsidP="007311E7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Motivo omissioni</w:t>
            </w:r>
          </w:p>
          <w:p w:rsidR="007311E7" w:rsidRPr="00EC4066" w:rsidRDefault="007311E7" w:rsidP="007311E7">
            <w:pPr>
              <w:spacing w:before="120" w:after="120" w:line="60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___________________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</w:t>
            </w: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__________________________________________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_____________________</w:t>
            </w: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___________________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</w:t>
            </w:r>
          </w:p>
        </w:tc>
      </w:tr>
      <w:tr w:rsidR="007311E7" w:rsidRPr="00EC4066" w:rsidTr="00057B90">
        <w:trPr>
          <w:trHeight w:val="555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2.2</w:t>
            </w:r>
          </w:p>
        </w:tc>
        <w:tc>
          <w:tcPr>
            <w:tcW w:w="10206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0D0482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Fondazioni su pali </w:t>
            </w:r>
            <w:r w:rsidRPr="000D0482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(pp. 6.4.3, 7.11.3.5 e 7.11.5.3.2 NTC18)</w:t>
            </w:r>
          </w:p>
        </w:tc>
      </w:tr>
      <w:tr w:rsidR="007311E7" w:rsidRPr="00EC4066" w:rsidTr="00885F2A">
        <w:trPr>
          <w:trHeight w:val="60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425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  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>2.2.1</w:t>
            </w:r>
          </w:p>
        </w:tc>
        <w:tc>
          <w:tcPr>
            <w:tcW w:w="694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 xml:space="preserve">SLU e SLV: Carico limite azioni assiali </w:t>
            </w:r>
            <w:r w:rsidRPr="00746FF3">
              <w:rPr>
                <w:b/>
              </w:rPr>
              <w:t>(GEO)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>□ SI</w:t>
            </w:r>
          </w:p>
        </w:tc>
        <w:tc>
          <w:tcPr>
            <w:tcW w:w="1701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 xml:space="preserve">□ OMESSE </w:t>
            </w:r>
          </w:p>
        </w:tc>
      </w:tr>
      <w:tr w:rsidR="007311E7" w:rsidRPr="00EC4066" w:rsidTr="00746FF3">
        <w:trPr>
          <w:trHeight w:val="410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>2.2.2</w:t>
            </w:r>
          </w:p>
        </w:tc>
        <w:tc>
          <w:tcPr>
            <w:tcW w:w="694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 xml:space="preserve">SLU e SLV: Carico limite azioni trasversali </w:t>
            </w:r>
            <w:r w:rsidRPr="00746FF3">
              <w:rPr>
                <w:b/>
              </w:rPr>
              <w:t>(GEO)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>□ SI</w:t>
            </w:r>
          </w:p>
        </w:tc>
        <w:tc>
          <w:tcPr>
            <w:tcW w:w="1701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 xml:space="preserve">□ OMESSE </w:t>
            </w:r>
          </w:p>
        </w:tc>
      </w:tr>
      <w:tr w:rsidR="007311E7" w:rsidRPr="00EC4066" w:rsidTr="00746FF3">
        <w:trPr>
          <w:trHeight w:val="429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>2.2.3</w:t>
            </w:r>
          </w:p>
        </w:tc>
        <w:tc>
          <w:tcPr>
            <w:tcW w:w="6945" w:type="dxa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 xml:space="preserve">SLU e SLV: Carico limite per sfilamento per azioni di trazione </w:t>
            </w:r>
            <w:r w:rsidRPr="00746FF3">
              <w:rPr>
                <w:b/>
              </w:rPr>
              <w:t>(GEO)</w:t>
            </w:r>
          </w:p>
        </w:tc>
        <w:tc>
          <w:tcPr>
            <w:tcW w:w="851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>□ SI</w:t>
            </w:r>
          </w:p>
        </w:tc>
        <w:tc>
          <w:tcPr>
            <w:tcW w:w="1701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 xml:space="preserve">□ OMESSE </w:t>
            </w:r>
          </w:p>
        </w:tc>
      </w:tr>
      <w:tr w:rsidR="007311E7" w:rsidRPr="00EC4066" w:rsidTr="00885F2A">
        <w:trPr>
          <w:trHeight w:val="74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>2.2.4</w:t>
            </w:r>
          </w:p>
        </w:tc>
        <w:tc>
          <w:tcPr>
            <w:tcW w:w="6945" w:type="dxa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 xml:space="preserve"> SLU e SLV: Stabilità globale </w:t>
            </w:r>
            <w:r w:rsidRPr="00746FF3">
              <w:rPr>
                <w:b/>
              </w:rPr>
              <w:t>(GEO)</w:t>
            </w:r>
          </w:p>
        </w:tc>
        <w:tc>
          <w:tcPr>
            <w:tcW w:w="851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>□ SI</w:t>
            </w:r>
          </w:p>
        </w:tc>
        <w:tc>
          <w:tcPr>
            <w:tcW w:w="1701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>□ OMESSE</w:t>
            </w:r>
          </w:p>
        </w:tc>
      </w:tr>
      <w:tr w:rsidR="007311E7" w:rsidRPr="00EC4066" w:rsidTr="00746FF3">
        <w:trPr>
          <w:trHeight w:val="556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>2.2.5</w:t>
            </w:r>
          </w:p>
        </w:tc>
        <w:tc>
          <w:tcPr>
            <w:tcW w:w="6945" w:type="dxa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 xml:space="preserve">SLU e SLV: Raggiungimento resistenza dei pali </w:t>
            </w:r>
            <w:r w:rsidRPr="00746FF3">
              <w:rPr>
                <w:b/>
              </w:rPr>
              <w:t>(STR)</w:t>
            </w:r>
          </w:p>
        </w:tc>
        <w:tc>
          <w:tcPr>
            <w:tcW w:w="851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>□ SI</w:t>
            </w:r>
          </w:p>
        </w:tc>
        <w:tc>
          <w:tcPr>
            <w:tcW w:w="1701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 xml:space="preserve">□ OMESSE </w:t>
            </w:r>
          </w:p>
        </w:tc>
      </w:tr>
      <w:tr w:rsidR="007311E7" w:rsidRPr="00EC4066" w:rsidTr="00885F2A">
        <w:trPr>
          <w:trHeight w:val="217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>2.2.6</w:t>
            </w:r>
          </w:p>
        </w:tc>
        <w:tc>
          <w:tcPr>
            <w:tcW w:w="6945" w:type="dxa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 xml:space="preserve">SLU e SLV: Raggiungimento resistenza struttura di collegamento pali </w:t>
            </w:r>
            <w:r w:rsidRPr="00746FF3">
              <w:rPr>
                <w:b/>
              </w:rPr>
              <w:t>(STR)</w:t>
            </w:r>
          </w:p>
        </w:tc>
        <w:tc>
          <w:tcPr>
            <w:tcW w:w="851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>□ SI</w:t>
            </w:r>
          </w:p>
        </w:tc>
        <w:tc>
          <w:tcPr>
            <w:tcW w:w="1701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 xml:space="preserve">□ OMESSE </w:t>
            </w:r>
          </w:p>
        </w:tc>
      </w:tr>
      <w:tr w:rsidR="007311E7" w:rsidRPr="00EC4066" w:rsidTr="00746FF3">
        <w:trPr>
          <w:trHeight w:val="556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>2.2.7</w:t>
            </w:r>
          </w:p>
        </w:tc>
        <w:tc>
          <w:tcPr>
            <w:tcW w:w="6945" w:type="dxa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>
              <w:t>SLE e SLD:</w:t>
            </w:r>
            <w:r w:rsidRPr="005F16AC">
              <w:t xml:space="preserve"> compatibilità dei cedimenti e delle distorsioni</w:t>
            </w:r>
          </w:p>
        </w:tc>
        <w:tc>
          <w:tcPr>
            <w:tcW w:w="851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1E7" w:rsidRPr="005F16AC" w:rsidRDefault="007311E7" w:rsidP="007311E7">
            <w:pPr>
              <w:spacing w:after="0" w:line="240" w:lineRule="auto"/>
            </w:pPr>
            <w:r w:rsidRPr="005F16AC">
              <w:t>□ SI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1E7" w:rsidRDefault="007311E7" w:rsidP="007311E7">
            <w:pPr>
              <w:spacing w:after="0" w:line="240" w:lineRule="auto"/>
            </w:pPr>
            <w:r w:rsidRPr="005F16AC">
              <w:t xml:space="preserve">□ OMESSE </w:t>
            </w:r>
          </w:p>
        </w:tc>
      </w:tr>
      <w:tr w:rsidR="007311E7" w:rsidRPr="00EC4066" w:rsidTr="00746FF3">
        <w:trPr>
          <w:trHeight w:val="975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1020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Default="007311E7" w:rsidP="00885F2A">
            <w:pPr>
              <w:spacing w:after="0" w:line="36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Motivo omissioni</w:t>
            </w:r>
          </w:p>
          <w:p w:rsidR="007311E7" w:rsidRPr="00EC4066" w:rsidRDefault="007311E7" w:rsidP="007311E7">
            <w:pPr>
              <w:spacing w:after="0" w:line="60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___________________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</w:t>
            </w: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__________________________________________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_____________________</w:t>
            </w:r>
            <w:r w:rsidRPr="00EC40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_________________</w:t>
            </w:r>
          </w:p>
        </w:tc>
      </w:tr>
      <w:tr w:rsidR="007311E7" w:rsidRPr="00EC4066" w:rsidTr="00057B90">
        <w:trPr>
          <w:trHeight w:val="550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2.3 □</w:t>
            </w:r>
          </w:p>
        </w:tc>
        <w:tc>
          <w:tcPr>
            <w:tcW w:w="94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t xml:space="preserve"> Coefficienti parziali di sicurezza </w:t>
            </w:r>
            <w:proofErr w:type="gramStart"/>
            <w:r>
              <w:t xml:space="preserve">secondo  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Approccio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1 </w:t>
            </w:r>
            <w:r w:rsidRPr="000D0482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(p. 6.2.4.1 NTC 18)</w:t>
            </w:r>
          </w:p>
        </w:tc>
      </w:tr>
      <w:tr w:rsidR="007311E7" w:rsidRPr="00EC4066" w:rsidTr="00057B90">
        <w:trPr>
          <w:trHeight w:val="559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36"/>
                <w:szCs w:val="36"/>
                <w:lang w:eastAsia="it-IT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2.4 □</w:t>
            </w:r>
          </w:p>
        </w:tc>
        <w:tc>
          <w:tcPr>
            <w:tcW w:w="94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t xml:space="preserve">Coefficienti parziali di sicurezza </w:t>
            </w:r>
            <w:proofErr w:type="gramStart"/>
            <w:r>
              <w:t xml:space="preserve">secondo  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Approccio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2 </w:t>
            </w:r>
            <w:r w:rsidRPr="000D0482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(p. 6.2.4.1 NTC 18)</w:t>
            </w:r>
          </w:p>
        </w:tc>
      </w:tr>
      <w:tr w:rsidR="007311E7" w:rsidRPr="00EC4066" w:rsidTr="00746FF3">
        <w:trPr>
          <w:trHeight w:val="70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311E7" w:rsidRPr="00EC4066" w:rsidRDefault="007311E7" w:rsidP="007311E7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>3</w:t>
            </w:r>
          </w:p>
        </w:tc>
        <w:tc>
          <w:tcPr>
            <w:tcW w:w="106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311E7" w:rsidRPr="00EC4066" w:rsidRDefault="007311E7" w:rsidP="007311E7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sz w:val="24"/>
                <w:lang w:eastAsia="it-IT"/>
              </w:rPr>
              <w:t xml:space="preserve">Regole di dettaglio 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lang w:eastAsia="it-IT"/>
              </w:rPr>
              <w:t>(p. 7.8.5.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lang w:eastAsia="it-IT"/>
              </w:rPr>
              <w:t>6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lang w:eastAsia="it-IT"/>
              </w:rPr>
              <w:t xml:space="preserve"> NTC 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lang w:eastAsia="it-IT"/>
              </w:rPr>
              <w:t>1</w:t>
            </w:r>
            <w:r w:rsidRPr="00EC4066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lang w:eastAsia="it-IT"/>
              </w:rPr>
              <w:t xml:space="preserve">8) </w:t>
            </w:r>
          </w:p>
        </w:tc>
      </w:tr>
      <w:tr w:rsidR="007311E7" w:rsidRPr="00EC4066" w:rsidTr="00746FF3">
        <w:trPr>
          <w:trHeight w:val="518"/>
        </w:trPr>
        <w:tc>
          <w:tcPr>
            <w:tcW w:w="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3.1</w:t>
            </w:r>
          </w:p>
        </w:tc>
        <w:tc>
          <w:tcPr>
            <w:tcW w:w="1020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Realizzazione di un cordolo continuo all’intersezione di solai e pareti</w:t>
            </w:r>
          </w:p>
        </w:tc>
      </w:tr>
      <w:tr w:rsidR="007311E7" w:rsidRPr="00EC4066" w:rsidTr="00746FF3">
        <w:trPr>
          <w:trHeight w:val="609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3.2</w:t>
            </w:r>
          </w:p>
        </w:tc>
        <w:tc>
          <w:tcPr>
            <w:tcW w:w="1020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In corrispondenza d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>egli</w:t>
            </w: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incroci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d’angolo delle pareti perimetrali sono presenti zone di parete muraria piena non </w:t>
            </w: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inferiore a 1 m</w:t>
            </w:r>
          </w:p>
        </w:tc>
      </w:tr>
      <w:tr w:rsidR="007311E7" w:rsidRPr="00EC4066" w:rsidTr="00746FF3">
        <w:trPr>
          <w:trHeight w:val="406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3.2</w:t>
            </w:r>
          </w:p>
        </w:tc>
        <w:tc>
          <w:tcPr>
            <w:tcW w:w="1020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1E7" w:rsidRPr="00EC4066" w:rsidRDefault="007311E7" w:rsidP="007311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□</w:t>
            </w: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r w:rsidRPr="00EC4066">
              <w:rPr>
                <w:rFonts w:ascii="Calibri" w:eastAsia="Times New Roman" w:hAnsi="Calibri" w:cs="Times New Roman"/>
                <w:color w:val="000000"/>
                <w:lang w:eastAsia="it-IT"/>
              </w:rPr>
              <w:t>Architravi resistenti a flessione e ammorsati (con relativa verifica di sicurezza)</w:t>
            </w:r>
          </w:p>
        </w:tc>
      </w:tr>
    </w:tbl>
    <w:p w:rsidR="00EC4066" w:rsidRDefault="00EC4066"/>
    <w:tbl>
      <w:tblPr>
        <w:tblW w:w="112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7"/>
        <w:gridCol w:w="8692"/>
        <w:gridCol w:w="1869"/>
      </w:tblGrid>
      <w:tr w:rsidR="005F10D3" w:rsidRPr="005F10D3" w:rsidTr="001E2BE9">
        <w:trPr>
          <w:trHeight w:val="548"/>
          <w:jc w:val="center"/>
        </w:trPr>
        <w:tc>
          <w:tcPr>
            <w:tcW w:w="93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F10D3" w:rsidRPr="005F10D3" w:rsidRDefault="00F375A7" w:rsidP="00F375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2.G- SINTESI DEI RISULTATI</w:t>
            </w:r>
          </w:p>
        </w:tc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746FF3" w:rsidRPr="00C8737A" w:rsidRDefault="00746FF3" w:rsidP="00746F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4"/>
                <w:szCs w:val="14"/>
                <w:lang w:eastAsia="it-IT"/>
              </w:rPr>
            </w:pPr>
            <w:r w:rsidRPr="00C8737A">
              <w:rPr>
                <w:rFonts w:ascii="Calibri" w:eastAsia="Times New Roman" w:hAnsi="Calibri" w:cs="Times New Roman"/>
                <w:sz w:val="14"/>
                <w:szCs w:val="14"/>
                <w:lang w:eastAsia="it-IT"/>
              </w:rPr>
              <w:t xml:space="preserve">RIF. </w:t>
            </w:r>
            <w:r>
              <w:rPr>
                <w:rFonts w:ascii="Calibri" w:eastAsia="Times New Roman" w:hAnsi="Calibri" w:cs="Times New Roman"/>
                <w:sz w:val="14"/>
                <w:szCs w:val="14"/>
                <w:lang w:eastAsia="it-IT"/>
              </w:rPr>
              <w:t>E</w:t>
            </w:r>
            <w:r w:rsidRPr="00C8737A">
              <w:rPr>
                <w:rFonts w:ascii="Calibri" w:eastAsia="Times New Roman" w:hAnsi="Calibri" w:cs="Times New Roman"/>
                <w:sz w:val="14"/>
                <w:szCs w:val="14"/>
                <w:lang w:eastAsia="it-IT"/>
              </w:rPr>
              <w:t>LABORATO</w:t>
            </w:r>
          </w:p>
          <w:p w:rsidR="005F10D3" w:rsidRPr="005F10D3" w:rsidRDefault="00746FF3" w:rsidP="00746F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4"/>
                <w:szCs w:val="14"/>
                <w:lang w:eastAsia="it-IT"/>
              </w:rPr>
            </w:pPr>
            <w:r w:rsidRPr="00C8737A">
              <w:rPr>
                <w:rFonts w:ascii="Calibri" w:eastAsia="Times New Roman" w:hAnsi="Calibri" w:cs="Times New Roman"/>
                <w:sz w:val="14"/>
                <w:szCs w:val="14"/>
                <w:lang w:eastAsia="it-IT"/>
              </w:rPr>
              <w:t xml:space="preserve"> E PARAGRAFO</w:t>
            </w:r>
          </w:p>
        </w:tc>
      </w:tr>
      <w:tr w:rsidR="005F10D3" w:rsidRPr="005F10D3" w:rsidTr="001E2BE9">
        <w:trPr>
          <w:trHeight w:val="450"/>
          <w:jc w:val="center"/>
        </w:trPr>
        <w:tc>
          <w:tcPr>
            <w:tcW w:w="93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F10D3" w:rsidRPr="005F10D3" w:rsidRDefault="005F10D3" w:rsidP="005F10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F10D3" w:rsidRPr="005F10D3" w:rsidRDefault="005F10D3" w:rsidP="005F10D3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14"/>
                <w:szCs w:val="14"/>
                <w:lang w:eastAsia="it-IT"/>
              </w:rPr>
            </w:pPr>
          </w:p>
        </w:tc>
      </w:tr>
      <w:tr w:rsidR="00885F2A" w:rsidRPr="00885F2A" w:rsidTr="00664638">
        <w:trPr>
          <w:trHeight w:val="548"/>
          <w:jc w:val="center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5A7" w:rsidRPr="00885F2A" w:rsidRDefault="00F375A7" w:rsidP="005F10D3">
            <w:pPr>
              <w:spacing w:after="0" w:line="24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lang w:eastAsia="it-IT"/>
              </w:rPr>
              <w:t>1</w:t>
            </w:r>
            <w:r w:rsidR="00664638" w:rsidRPr="00885F2A">
              <w:rPr>
                <w:rFonts w:ascii="Calibri" w:eastAsia="Times New Roman" w:hAnsi="Calibri" w:cs="Times New Roman"/>
                <w:lang w:eastAsia="it-IT"/>
              </w:rPr>
              <w:t>□</w:t>
            </w:r>
          </w:p>
        </w:tc>
        <w:tc>
          <w:tcPr>
            <w:tcW w:w="8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5A7" w:rsidRPr="00885F2A" w:rsidRDefault="00F375A7" w:rsidP="005F10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b/>
                <w:bCs/>
                <w:lang w:eastAsia="it-IT"/>
              </w:rPr>
              <w:t>Si allegano le configurazioni deformate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75A7" w:rsidRPr="00885F2A" w:rsidRDefault="00F375A7" w:rsidP="005F10D3">
            <w:pPr>
              <w:spacing w:after="0" w:line="24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lang w:eastAsia="it-IT"/>
              </w:rPr>
              <w:t> </w:t>
            </w:r>
          </w:p>
          <w:p w:rsidR="00F375A7" w:rsidRPr="00885F2A" w:rsidRDefault="00F375A7" w:rsidP="005F10D3">
            <w:pPr>
              <w:spacing w:after="0" w:line="240" w:lineRule="auto"/>
              <w:rPr>
                <w:rFonts w:ascii="Calibri" w:eastAsia="Times New Roman" w:hAnsi="Calibri" w:cs="Times New Roman"/>
                <w:sz w:val="14"/>
                <w:szCs w:val="14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sz w:val="14"/>
                <w:szCs w:val="14"/>
                <w:lang w:eastAsia="it-IT"/>
              </w:rPr>
              <w:t> </w:t>
            </w:r>
          </w:p>
        </w:tc>
      </w:tr>
      <w:tr w:rsidR="00885F2A" w:rsidRPr="00885F2A" w:rsidTr="00664638">
        <w:trPr>
          <w:trHeight w:val="548"/>
          <w:jc w:val="center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5A7" w:rsidRPr="00885F2A" w:rsidRDefault="00F375A7" w:rsidP="00F375A7">
            <w:pPr>
              <w:spacing w:after="0" w:line="24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lang w:eastAsia="it-IT"/>
              </w:rPr>
              <w:t>2</w:t>
            </w:r>
            <w:r w:rsidR="00664638" w:rsidRPr="00885F2A">
              <w:rPr>
                <w:rFonts w:ascii="Calibri" w:eastAsia="Times New Roman" w:hAnsi="Calibri" w:cs="Times New Roman"/>
                <w:lang w:eastAsia="it-IT"/>
              </w:rPr>
              <w:t>□</w:t>
            </w:r>
          </w:p>
        </w:tc>
        <w:tc>
          <w:tcPr>
            <w:tcW w:w="8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5A7" w:rsidRPr="00885F2A" w:rsidRDefault="00F375A7" w:rsidP="00F375A7">
            <w:pPr>
              <w:spacing w:before="40" w:after="0" w:line="240" w:lineRule="auto"/>
              <w:rPr>
                <w:rFonts w:ascii="Calibri" w:eastAsia="Times New Roman" w:hAnsi="Calibri" w:cs="Times New Roman"/>
                <w:b/>
                <w:bCs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b/>
                <w:bCs/>
                <w:lang w:eastAsia="it-IT"/>
              </w:rPr>
              <w:t xml:space="preserve">Si allegano i </w:t>
            </w:r>
            <w:r w:rsidR="005769CF" w:rsidRPr="00885F2A">
              <w:rPr>
                <w:rFonts w:ascii="Calibri" w:eastAsia="Times New Roman" w:hAnsi="Calibri" w:cs="Times New Roman"/>
                <w:b/>
                <w:bCs/>
                <w:lang w:eastAsia="it-IT"/>
              </w:rPr>
              <w:t xml:space="preserve">principali </w:t>
            </w:r>
            <w:r w:rsidRPr="00885F2A">
              <w:rPr>
                <w:rFonts w:ascii="Calibri" w:eastAsia="Times New Roman" w:hAnsi="Calibri" w:cs="Times New Roman"/>
                <w:b/>
                <w:bCs/>
                <w:lang w:eastAsia="it-IT"/>
              </w:rPr>
              <w:t>diagrammi delle sollecitazioni e degli spostamenti (3D e 2D)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75A7" w:rsidRPr="00885F2A" w:rsidRDefault="00F375A7" w:rsidP="00F375A7">
            <w:pPr>
              <w:spacing w:after="0" w:line="24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lang w:eastAsia="it-IT"/>
              </w:rPr>
              <w:t> </w:t>
            </w:r>
          </w:p>
          <w:p w:rsidR="00F375A7" w:rsidRPr="00885F2A" w:rsidRDefault="00F375A7" w:rsidP="00F375A7">
            <w:pPr>
              <w:spacing w:after="0" w:line="240" w:lineRule="auto"/>
              <w:rPr>
                <w:rFonts w:ascii="Calibri" w:eastAsia="Times New Roman" w:hAnsi="Calibri" w:cs="Times New Roman"/>
                <w:sz w:val="14"/>
                <w:szCs w:val="14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sz w:val="14"/>
                <w:szCs w:val="14"/>
                <w:lang w:eastAsia="it-IT"/>
              </w:rPr>
              <w:t> </w:t>
            </w:r>
          </w:p>
        </w:tc>
      </w:tr>
      <w:tr w:rsidR="00F375A7" w:rsidRPr="00885F2A" w:rsidTr="00664638">
        <w:trPr>
          <w:trHeight w:val="548"/>
          <w:jc w:val="center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5A7" w:rsidRPr="00885F2A" w:rsidRDefault="00F375A7" w:rsidP="00F375A7">
            <w:pPr>
              <w:spacing w:after="0" w:line="24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lang w:eastAsia="it-IT"/>
              </w:rPr>
              <w:t>3</w:t>
            </w:r>
            <w:r w:rsidR="00664638" w:rsidRPr="00885F2A">
              <w:rPr>
                <w:rFonts w:ascii="Calibri" w:eastAsia="Times New Roman" w:hAnsi="Calibri" w:cs="Times New Roman"/>
                <w:lang w:eastAsia="it-IT"/>
              </w:rPr>
              <w:t>□</w:t>
            </w:r>
          </w:p>
        </w:tc>
        <w:tc>
          <w:tcPr>
            <w:tcW w:w="8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5A7" w:rsidRPr="00885F2A" w:rsidRDefault="00F375A7" w:rsidP="00F375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b/>
                <w:bCs/>
                <w:lang w:eastAsia="it-IT"/>
              </w:rPr>
              <w:t xml:space="preserve">Si allegano i </w:t>
            </w:r>
            <w:r w:rsidR="005769CF" w:rsidRPr="00885F2A">
              <w:rPr>
                <w:rFonts w:ascii="Calibri" w:eastAsia="Times New Roman" w:hAnsi="Calibri" w:cs="Times New Roman"/>
                <w:b/>
                <w:bCs/>
                <w:lang w:eastAsia="it-IT"/>
              </w:rPr>
              <w:t xml:space="preserve">principali </w:t>
            </w:r>
            <w:r w:rsidRPr="00885F2A">
              <w:rPr>
                <w:rFonts w:ascii="Calibri" w:eastAsia="Times New Roman" w:hAnsi="Calibri" w:cs="Times New Roman"/>
                <w:b/>
                <w:bCs/>
                <w:lang w:eastAsia="it-IT"/>
              </w:rPr>
              <w:t>diagrammi delle principali verifiche di sicurezza (3D e 2D)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75A7" w:rsidRPr="00885F2A" w:rsidRDefault="00F375A7" w:rsidP="00F375A7">
            <w:pPr>
              <w:spacing w:after="0" w:line="24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lang w:eastAsia="it-IT"/>
              </w:rPr>
              <w:t> </w:t>
            </w:r>
          </w:p>
          <w:p w:rsidR="00F375A7" w:rsidRPr="00885F2A" w:rsidRDefault="00F375A7" w:rsidP="00F375A7">
            <w:pPr>
              <w:spacing w:after="0" w:line="240" w:lineRule="auto"/>
              <w:rPr>
                <w:rFonts w:ascii="Calibri" w:eastAsia="Times New Roman" w:hAnsi="Calibri" w:cs="Times New Roman"/>
                <w:sz w:val="14"/>
                <w:szCs w:val="14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sz w:val="14"/>
                <w:szCs w:val="14"/>
                <w:lang w:eastAsia="it-IT"/>
              </w:rPr>
              <w:t> </w:t>
            </w:r>
          </w:p>
        </w:tc>
      </w:tr>
    </w:tbl>
    <w:p w:rsidR="00DA6EEE" w:rsidRPr="00885F2A" w:rsidRDefault="00DA6EEE"/>
    <w:tbl>
      <w:tblPr>
        <w:tblW w:w="1119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94"/>
      </w:tblGrid>
      <w:tr w:rsidR="00885F2A" w:rsidRPr="00885F2A" w:rsidTr="00885F2A">
        <w:trPr>
          <w:trHeight w:val="555"/>
          <w:jc w:val="center"/>
        </w:trPr>
        <w:tc>
          <w:tcPr>
            <w:tcW w:w="1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84A77" w:rsidRPr="00885F2A" w:rsidRDefault="00084A77" w:rsidP="004D1BAF">
            <w:pPr>
              <w:spacing w:after="0" w:line="24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b/>
                <w:bCs/>
                <w:lang w:eastAsia="it-IT"/>
              </w:rPr>
              <w:t xml:space="preserve">2.H- OSSERVAZIONI CONCLUSIVE SULLA VALUTAZIONE DELLA SICUREZZA </w:t>
            </w:r>
            <w:r w:rsidRPr="00885F2A">
              <w:rPr>
                <w:rFonts w:ascii="Calibri" w:eastAsia="Times New Roman" w:hAnsi="Calibri" w:cs="Times New Roman"/>
                <w:b/>
                <w:bCs/>
                <w:i/>
                <w:lang w:eastAsia="it-IT"/>
              </w:rPr>
              <w:t>(campo libero)</w:t>
            </w:r>
          </w:p>
        </w:tc>
      </w:tr>
      <w:tr w:rsidR="00885F2A" w:rsidRPr="00885F2A" w:rsidTr="00885F2A">
        <w:trPr>
          <w:trHeight w:val="1101"/>
          <w:jc w:val="center"/>
        </w:trPr>
        <w:tc>
          <w:tcPr>
            <w:tcW w:w="1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A77" w:rsidRPr="00885F2A" w:rsidRDefault="00084A77" w:rsidP="004D1BAF">
            <w:pPr>
              <w:spacing w:after="0" w:line="24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lang w:eastAsia="it-IT"/>
              </w:rPr>
              <w:t> </w:t>
            </w:r>
          </w:p>
          <w:p w:rsidR="00885F2A" w:rsidRPr="00885F2A" w:rsidRDefault="00885F2A" w:rsidP="00885F2A">
            <w:pPr>
              <w:spacing w:after="0" w:line="60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lang w:eastAsia="it-IT"/>
              </w:rPr>
              <w:t>____________________________________________________________________________________________________</w:t>
            </w:r>
          </w:p>
          <w:p w:rsidR="00885F2A" w:rsidRPr="00885F2A" w:rsidRDefault="00885F2A" w:rsidP="00885F2A">
            <w:pPr>
              <w:spacing w:after="0" w:line="60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lang w:eastAsia="it-IT"/>
              </w:rPr>
              <w:t>____________________________________________________________________________________________________</w:t>
            </w:r>
          </w:p>
          <w:p w:rsidR="00885F2A" w:rsidRPr="00885F2A" w:rsidRDefault="00885F2A" w:rsidP="00885F2A">
            <w:pPr>
              <w:spacing w:after="0" w:line="60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lang w:eastAsia="it-IT"/>
              </w:rPr>
              <w:t>____________________________________________________________________________________________________</w:t>
            </w:r>
          </w:p>
          <w:p w:rsidR="00084A77" w:rsidRPr="00885F2A" w:rsidRDefault="00084A77" w:rsidP="004D1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lang w:eastAsia="it-IT"/>
              </w:rPr>
              <w:t> </w:t>
            </w:r>
          </w:p>
        </w:tc>
      </w:tr>
      <w:tr w:rsidR="00885F2A" w:rsidRPr="00885F2A" w:rsidTr="00885F2A">
        <w:trPr>
          <w:trHeight w:val="555"/>
          <w:jc w:val="center"/>
        </w:trPr>
        <w:tc>
          <w:tcPr>
            <w:tcW w:w="1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885F2A" w:rsidRPr="00885F2A" w:rsidRDefault="00885F2A" w:rsidP="002B7401">
            <w:pPr>
              <w:spacing w:after="0" w:line="24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b/>
                <w:bCs/>
                <w:lang w:eastAsia="it-IT"/>
              </w:rPr>
              <w:t xml:space="preserve">2.I- PRESCRIZIONI PARTICOLARI PER L’USO E LA MANUTENZIONE </w:t>
            </w:r>
            <w:r w:rsidRPr="00885F2A">
              <w:rPr>
                <w:rFonts w:ascii="Calibri" w:eastAsia="Times New Roman" w:hAnsi="Calibri" w:cs="Times New Roman"/>
                <w:b/>
                <w:bCs/>
                <w:i/>
                <w:lang w:eastAsia="it-IT"/>
              </w:rPr>
              <w:t>(campo libero)</w:t>
            </w:r>
          </w:p>
        </w:tc>
      </w:tr>
      <w:tr w:rsidR="00885F2A" w:rsidRPr="00885F2A" w:rsidTr="00885F2A">
        <w:trPr>
          <w:trHeight w:val="1297"/>
          <w:jc w:val="center"/>
        </w:trPr>
        <w:tc>
          <w:tcPr>
            <w:tcW w:w="1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F2A" w:rsidRPr="00885F2A" w:rsidRDefault="00885F2A" w:rsidP="00885F2A">
            <w:pPr>
              <w:spacing w:after="0" w:line="240" w:lineRule="auto"/>
              <w:rPr>
                <w:rFonts w:ascii="Calibri" w:eastAsia="Times New Roman" w:hAnsi="Calibri" w:cs="Times New Roman"/>
                <w:lang w:eastAsia="it-IT"/>
              </w:rPr>
            </w:pPr>
          </w:p>
          <w:p w:rsidR="00885F2A" w:rsidRPr="00885F2A" w:rsidRDefault="00885F2A" w:rsidP="00885F2A">
            <w:pPr>
              <w:spacing w:after="0" w:line="60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lang w:eastAsia="it-IT"/>
              </w:rPr>
              <w:t>____________________________________________________________________________________________________</w:t>
            </w:r>
          </w:p>
          <w:p w:rsidR="00885F2A" w:rsidRPr="00885F2A" w:rsidRDefault="00885F2A" w:rsidP="00885F2A">
            <w:pPr>
              <w:spacing w:after="0" w:line="60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lang w:eastAsia="it-IT"/>
              </w:rPr>
              <w:t>____________________________________________________________________________________________________</w:t>
            </w:r>
          </w:p>
          <w:p w:rsidR="00885F2A" w:rsidRPr="00885F2A" w:rsidRDefault="00885F2A" w:rsidP="00885F2A">
            <w:pPr>
              <w:spacing w:after="0" w:line="600" w:lineRule="auto"/>
              <w:rPr>
                <w:rFonts w:ascii="Calibri" w:eastAsia="Times New Roman" w:hAnsi="Calibri" w:cs="Times New Roman"/>
                <w:lang w:eastAsia="it-IT"/>
              </w:rPr>
            </w:pPr>
            <w:r w:rsidRPr="00885F2A">
              <w:rPr>
                <w:rFonts w:ascii="Calibri" w:eastAsia="Times New Roman" w:hAnsi="Calibri" w:cs="Times New Roman"/>
                <w:lang w:eastAsia="it-IT"/>
              </w:rPr>
              <w:t>____________________________________________________________________________________________________</w:t>
            </w:r>
          </w:p>
        </w:tc>
      </w:tr>
    </w:tbl>
    <w:p w:rsidR="00885F2A" w:rsidRDefault="00885F2A" w:rsidP="00BC3069">
      <w:pPr>
        <w:jc w:val="both"/>
      </w:pPr>
    </w:p>
    <w:sectPr w:rsidR="00885F2A" w:rsidSect="001E1DC2">
      <w:headerReference w:type="default" r:id="rId13"/>
      <w:footerReference w:type="default" r:id="rId14"/>
      <w:pgSz w:w="11906" w:h="16838"/>
      <w:pgMar w:top="720" w:right="340" w:bottom="720" w:left="3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2E8" w:rsidRDefault="003D22E8" w:rsidP="001E1DC2">
      <w:pPr>
        <w:spacing w:after="0" w:line="240" w:lineRule="auto"/>
      </w:pPr>
      <w:r>
        <w:separator/>
      </w:r>
    </w:p>
  </w:endnote>
  <w:endnote w:type="continuationSeparator" w:id="0">
    <w:p w:rsidR="003D22E8" w:rsidRDefault="003D22E8" w:rsidP="001E1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reekC">
    <w:panose1 w:val="00000400000000000000"/>
    <w:charset w:val="00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3998206"/>
      <w:docPartObj>
        <w:docPartGallery w:val="Page Numbers (Bottom of Page)"/>
        <w:docPartUnique/>
      </w:docPartObj>
    </w:sdtPr>
    <w:sdtEndPr/>
    <w:sdtContent>
      <w:p w:rsidR="002B7401" w:rsidRDefault="002B74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14F6">
          <w:rPr>
            <w:noProof/>
          </w:rPr>
          <w:t>7</w:t>
        </w:r>
        <w:r>
          <w:fldChar w:fldCharType="end"/>
        </w:r>
      </w:p>
    </w:sdtContent>
  </w:sdt>
  <w:p w:rsidR="002B7401" w:rsidRDefault="002B740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2E8" w:rsidRDefault="003D22E8" w:rsidP="001E1DC2">
      <w:pPr>
        <w:spacing w:after="0" w:line="240" w:lineRule="auto"/>
      </w:pPr>
      <w:r>
        <w:separator/>
      </w:r>
    </w:p>
  </w:footnote>
  <w:footnote w:type="continuationSeparator" w:id="0">
    <w:p w:rsidR="003D22E8" w:rsidRDefault="003D22E8" w:rsidP="001E1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401" w:rsidRPr="009B0297" w:rsidRDefault="002B7401" w:rsidP="00035C95">
    <w:pPr>
      <w:pStyle w:val="Intestazione"/>
      <w:spacing w:after="240"/>
      <w:jc w:val="center"/>
      <w:rPr>
        <w:i/>
      </w:rPr>
    </w:pPr>
    <w:r w:rsidRPr="009B0297">
      <w:rPr>
        <w:b/>
        <w:noProof/>
        <w:sz w:val="28"/>
        <w:szCs w:val="28"/>
        <w:lang w:eastAsia="it-IT"/>
      </w:rPr>
      <w:drawing>
        <wp:inline distT="0" distB="0" distL="0" distR="0" wp14:anchorId="603F180F" wp14:editId="6F8AED3C">
          <wp:extent cx="259308" cy="410888"/>
          <wp:effectExtent l="0" t="0" r="7620" b="8255"/>
          <wp:docPr id="39" name="Immagine 39" descr="Regione_Abruzz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gione_Abruzz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619" b="-4619"/>
                  <a:stretch/>
                </pic:blipFill>
                <pic:spPr bwMode="auto">
                  <a:xfrm>
                    <a:off x="0" y="0"/>
                    <a:ext cx="271062" cy="429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 xml:space="preserve">             </w:t>
    </w:r>
    <w:r w:rsidRPr="009B0297">
      <w:rPr>
        <w:i/>
      </w:rPr>
      <w:t xml:space="preserve">Lista di controllo sulla progettazione di nuovi edifici in </w:t>
    </w:r>
    <w:r>
      <w:rPr>
        <w:i/>
      </w:rPr>
      <w:t xml:space="preserve">muratura - </w:t>
    </w:r>
    <w:r w:rsidRPr="009B0297">
      <w:rPr>
        <w:i/>
      </w:rPr>
      <w:t xml:space="preserve"> </w:t>
    </w:r>
    <w:r w:rsidRPr="009B0297">
      <w:rPr>
        <w:b/>
        <w:i/>
      </w:rPr>
      <w:t>NI.</w:t>
    </w:r>
    <w:r>
      <w:rPr>
        <w:b/>
        <w:i/>
      </w:rPr>
      <w:t>MUR vers.0</w:t>
    </w:r>
    <w:r w:rsidR="00DD14F6">
      <w:rPr>
        <w:b/>
        <w:i/>
      </w:rPr>
      <w:t>2</w:t>
    </w:r>
    <w:r w:rsidRPr="009B0297">
      <w:rPr>
        <w:i/>
      </w:rPr>
      <w:tab/>
    </w:r>
    <w:r w:rsidRPr="009B0297">
      <w:rPr>
        <w:b/>
        <w:noProof/>
        <w:sz w:val="28"/>
        <w:szCs w:val="28"/>
        <w:lang w:eastAsia="it-IT"/>
      </w:rPr>
      <w:drawing>
        <wp:inline distT="0" distB="0" distL="0" distR="0" wp14:anchorId="3FE72336" wp14:editId="213EA05E">
          <wp:extent cx="426585" cy="421772"/>
          <wp:effectExtent l="0" t="0" r="0" b="0"/>
          <wp:docPr id="40" name="Immagine 40" descr="Prot_Civ_Abruzz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t_Civ_Abruzz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46616" cy="441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B7401" w:rsidRDefault="002B740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90664"/>
    <w:multiLevelType w:val="hybridMultilevel"/>
    <w:tmpl w:val="1A4E63F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CC7033"/>
    <w:multiLevelType w:val="hybridMultilevel"/>
    <w:tmpl w:val="851AD394"/>
    <w:lvl w:ilvl="0" w:tplc="F8EE7B9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555514"/>
    <w:multiLevelType w:val="hybridMultilevel"/>
    <w:tmpl w:val="0AA23D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75D"/>
    <w:rsid w:val="00001A3C"/>
    <w:rsid w:val="000021E6"/>
    <w:rsid w:val="00020866"/>
    <w:rsid w:val="00021890"/>
    <w:rsid w:val="00035C95"/>
    <w:rsid w:val="00036F9C"/>
    <w:rsid w:val="000371BF"/>
    <w:rsid w:val="0004463B"/>
    <w:rsid w:val="00052B9A"/>
    <w:rsid w:val="00057B90"/>
    <w:rsid w:val="000657AD"/>
    <w:rsid w:val="00067219"/>
    <w:rsid w:val="00072CDE"/>
    <w:rsid w:val="00084A77"/>
    <w:rsid w:val="0009135E"/>
    <w:rsid w:val="00096E18"/>
    <w:rsid w:val="000A3FC6"/>
    <w:rsid w:val="000B5902"/>
    <w:rsid w:val="000C17FD"/>
    <w:rsid w:val="000D0482"/>
    <w:rsid w:val="000D5E07"/>
    <w:rsid w:val="000F0130"/>
    <w:rsid w:val="00111F3D"/>
    <w:rsid w:val="001211EF"/>
    <w:rsid w:val="00122C67"/>
    <w:rsid w:val="00127320"/>
    <w:rsid w:val="00147974"/>
    <w:rsid w:val="00162D74"/>
    <w:rsid w:val="0016482C"/>
    <w:rsid w:val="00185D6A"/>
    <w:rsid w:val="001A2F3B"/>
    <w:rsid w:val="001A6EDD"/>
    <w:rsid w:val="001B0750"/>
    <w:rsid w:val="001B3D52"/>
    <w:rsid w:val="001D086F"/>
    <w:rsid w:val="001D154F"/>
    <w:rsid w:val="001D66E3"/>
    <w:rsid w:val="001E055A"/>
    <w:rsid w:val="001E1DC2"/>
    <w:rsid w:val="001E2BE9"/>
    <w:rsid w:val="001F0149"/>
    <w:rsid w:val="001F3FA1"/>
    <w:rsid w:val="001F74E4"/>
    <w:rsid w:val="0020071B"/>
    <w:rsid w:val="0022221B"/>
    <w:rsid w:val="00226E18"/>
    <w:rsid w:val="0023359F"/>
    <w:rsid w:val="0025251D"/>
    <w:rsid w:val="0025601E"/>
    <w:rsid w:val="00257336"/>
    <w:rsid w:val="00264F33"/>
    <w:rsid w:val="002711DF"/>
    <w:rsid w:val="002764A2"/>
    <w:rsid w:val="002A4435"/>
    <w:rsid w:val="002A6595"/>
    <w:rsid w:val="002A719D"/>
    <w:rsid w:val="002B7401"/>
    <w:rsid w:val="002C2E48"/>
    <w:rsid w:val="002D01C2"/>
    <w:rsid w:val="002E1FE4"/>
    <w:rsid w:val="002F32C2"/>
    <w:rsid w:val="0030774A"/>
    <w:rsid w:val="003112FC"/>
    <w:rsid w:val="0033161F"/>
    <w:rsid w:val="00332019"/>
    <w:rsid w:val="00332D23"/>
    <w:rsid w:val="00354025"/>
    <w:rsid w:val="003611DE"/>
    <w:rsid w:val="00376D5D"/>
    <w:rsid w:val="00381932"/>
    <w:rsid w:val="00382B05"/>
    <w:rsid w:val="00390CF0"/>
    <w:rsid w:val="003A219A"/>
    <w:rsid w:val="003A4439"/>
    <w:rsid w:val="003C2BF5"/>
    <w:rsid w:val="003D22E8"/>
    <w:rsid w:val="003E36AD"/>
    <w:rsid w:val="004037E0"/>
    <w:rsid w:val="00405A63"/>
    <w:rsid w:val="00406027"/>
    <w:rsid w:val="004248FC"/>
    <w:rsid w:val="00450C60"/>
    <w:rsid w:val="00456686"/>
    <w:rsid w:val="0045792C"/>
    <w:rsid w:val="00467D6E"/>
    <w:rsid w:val="004758F6"/>
    <w:rsid w:val="00476AC6"/>
    <w:rsid w:val="00481AFC"/>
    <w:rsid w:val="004A31F4"/>
    <w:rsid w:val="004A7FF1"/>
    <w:rsid w:val="004B7B00"/>
    <w:rsid w:val="004C7E07"/>
    <w:rsid w:val="004C7F78"/>
    <w:rsid w:val="004D1BAF"/>
    <w:rsid w:val="004D6A0C"/>
    <w:rsid w:val="004D739D"/>
    <w:rsid w:val="004E76CE"/>
    <w:rsid w:val="004F568B"/>
    <w:rsid w:val="005017CD"/>
    <w:rsid w:val="00502C1E"/>
    <w:rsid w:val="005253C4"/>
    <w:rsid w:val="00526916"/>
    <w:rsid w:val="005369C9"/>
    <w:rsid w:val="005404B5"/>
    <w:rsid w:val="0054067B"/>
    <w:rsid w:val="00544B5F"/>
    <w:rsid w:val="0055045C"/>
    <w:rsid w:val="005769CF"/>
    <w:rsid w:val="00592610"/>
    <w:rsid w:val="00597E4B"/>
    <w:rsid w:val="005A3EB4"/>
    <w:rsid w:val="005A4203"/>
    <w:rsid w:val="005B5067"/>
    <w:rsid w:val="005C15E4"/>
    <w:rsid w:val="005C76E6"/>
    <w:rsid w:val="005D4CD8"/>
    <w:rsid w:val="005E75B5"/>
    <w:rsid w:val="005F10D3"/>
    <w:rsid w:val="005F1211"/>
    <w:rsid w:val="005F2B16"/>
    <w:rsid w:val="005F3032"/>
    <w:rsid w:val="006024CE"/>
    <w:rsid w:val="006078D1"/>
    <w:rsid w:val="00617620"/>
    <w:rsid w:val="006460DC"/>
    <w:rsid w:val="006524CB"/>
    <w:rsid w:val="00656BDC"/>
    <w:rsid w:val="006606CC"/>
    <w:rsid w:val="00664638"/>
    <w:rsid w:val="006807B8"/>
    <w:rsid w:val="00696229"/>
    <w:rsid w:val="006A732D"/>
    <w:rsid w:val="006B60F6"/>
    <w:rsid w:val="006C1921"/>
    <w:rsid w:val="006F1D71"/>
    <w:rsid w:val="006F4A4D"/>
    <w:rsid w:val="006F6C9C"/>
    <w:rsid w:val="0070488D"/>
    <w:rsid w:val="00706A44"/>
    <w:rsid w:val="00722AFD"/>
    <w:rsid w:val="00727E2B"/>
    <w:rsid w:val="007311E7"/>
    <w:rsid w:val="00734B4F"/>
    <w:rsid w:val="00736987"/>
    <w:rsid w:val="0074427E"/>
    <w:rsid w:val="00745839"/>
    <w:rsid w:val="00745897"/>
    <w:rsid w:val="00746FF3"/>
    <w:rsid w:val="00752653"/>
    <w:rsid w:val="00761824"/>
    <w:rsid w:val="00762A6D"/>
    <w:rsid w:val="00787936"/>
    <w:rsid w:val="0079659A"/>
    <w:rsid w:val="007967E6"/>
    <w:rsid w:val="007B31E9"/>
    <w:rsid w:val="007D55E9"/>
    <w:rsid w:val="007D7D81"/>
    <w:rsid w:val="007F5826"/>
    <w:rsid w:val="007F69FB"/>
    <w:rsid w:val="007F702D"/>
    <w:rsid w:val="00801D22"/>
    <w:rsid w:val="00806553"/>
    <w:rsid w:val="00812361"/>
    <w:rsid w:val="00814D6F"/>
    <w:rsid w:val="008303EB"/>
    <w:rsid w:val="008457C5"/>
    <w:rsid w:val="00845BCB"/>
    <w:rsid w:val="008460F8"/>
    <w:rsid w:val="00851B1F"/>
    <w:rsid w:val="0085475B"/>
    <w:rsid w:val="008703F1"/>
    <w:rsid w:val="00873CCE"/>
    <w:rsid w:val="00885F2A"/>
    <w:rsid w:val="008861E5"/>
    <w:rsid w:val="008922D8"/>
    <w:rsid w:val="00896540"/>
    <w:rsid w:val="008B6753"/>
    <w:rsid w:val="008C541D"/>
    <w:rsid w:val="008D57E1"/>
    <w:rsid w:val="008D63C3"/>
    <w:rsid w:val="008D6CA3"/>
    <w:rsid w:val="008E2F0B"/>
    <w:rsid w:val="008F50E0"/>
    <w:rsid w:val="009048F3"/>
    <w:rsid w:val="0091097E"/>
    <w:rsid w:val="009134F2"/>
    <w:rsid w:val="00932C49"/>
    <w:rsid w:val="00932FD7"/>
    <w:rsid w:val="00936FB4"/>
    <w:rsid w:val="00950F70"/>
    <w:rsid w:val="00953B30"/>
    <w:rsid w:val="00956564"/>
    <w:rsid w:val="00965C71"/>
    <w:rsid w:val="00980F21"/>
    <w:rsid w:val="00982EC4"/>
    <w:rsid w:val="00985576"/>
    <w:rsid w:val="009A1A27"/>
    <w:rsid w:val="009B0588"/>
    <w:rsid w:val="009B06F8"/>
    <w:rsid w:val="009B2A2C"/>
    <w:rsid w:val="009B5A97"/>
    <w:rsid w:val="009B7D93"/>
    <w:rsid w:val="009C539A"/>
    <w:rsid w:val="009C5F94"/>
    <w:rsid w:val="009D1DD3"/>
    <w:rsid w:val="009E30A1"/>
    <w:rsid w:val="009F3308"/>
    <w:rsid w:val="00A34877"/>
    <w:rsid w:val="00A41637"/>
    <w:rsid w:val="00A42EB2"/>
    <w:rsid w:val="00A45143"/>
    <w:rsid w:val="00A46CDF"/>
    <w:rsid w:val="00A47550"/>
    <w:rsid w:val="00A60E40"/>
    <w:rsid w:val="00A83AB3"/>
    <w:rsid w:val="00A84996"/>
    <w:rsid w:val="00A933EA"/>
    <w:rsid w:val="00A938F2"/>
    <w:rsid w:val="00AA4DAB"/>
    <w:rsid w:val="00AB0E29"/>
    <w:rsid w:val="00AC7E70"/>
    <w:rsid w:val="00AD12C3"/>
    <w:rsid w:val="00AD3F9D"/>
    <w:rsid w:val="00AE4C84"/>
    <w:rsid w:val="00AF3C9A"/>
    <w:rsid w:val="00AF7F91"/>
    <w:rsid w:val="00B065DA"/>
    <w:rsid w:val="00B257E6"/>
    <w:rsid w:val="00B3006F"/>
    <w:rsid w:val="00B33F96"/>
    <w:rsid w:val="00B46211"/>
    <w:rsid w:val="00B64808"/>
    <w:rsid w:val="00B72B8C"/>
    <w:rsid w:val="00B8682B"/>
    <w:rsid w:val="00B87DD7"/>
    <w:rsid w:val="00BB1734"/>
    <w:rsid w:val="00BB19A1"/>
    <w:rsid w:val="00BC2086"/>
    <w:rsid w:val="00BC3069"/>
    <w:rsid w:val="00BC4830"/>
    <w:rsid w:val="00BC642A"/>
    <w:rsid w:val="00BD3A4A"/>
    <w:rsid w:val="00BD7D21"/>
    <w:rsid w:val="00BE043D"/>
    <w:rsid w:val="00BE485E"/>
    <w:rsid w:val="00BE53BC"/>
    <w:rsid w:val="00C07183"/>
    <w:rsid w:val="00C2107D"/>
    <w:rsid w:val="00C2331E"/>
    <w:rsid w:val="00C23497"/>
    <w:rsid w:val="00C35384"/>
    <w:rsid w:val="00C36CB7"/>
    <w:rsid w:val="00C465C7"/>
    <w:rsid w:val="00C8757D"/>
    <w:rsid w:val="00CA12BB"/>
    <w:rsid w:val="00CA1D87"/>
    <w:rsid w:val="00CB4B37"/>
    <w:rsid w:val="00CB5C3C"/>
    <w:rsid w:val="00CC216D"/>
    <w:rsid w:val="00CD113C"/>
    <w:rsid w:val="00CE70BB"/>
    <w:rsid w:val="00CF0403"/>
    <w:rsid w:val="00CF5621"/>
    <w:rsid w:val="00D12D9B"/>
    <w:rsid w:val="00D15D23"/>
    <w:rsid w:val="00D24C01"/>
    <w:rsid w:val="00D258CB"/>
    <w:rsid w:val="00D41B0E"/>
    <w:rsid w:val="00D54581"/>
    <w:rsid w:val="00D56AE4"/>
    <w:rsid w:val="00D60EF3"/>
    <w:rsid w:val="00D60F93"/>
    <w:rsid w:val="00D619ED"/>
    <w:rsid w:val="00D61E49"/>
    <w:rsid w:val="00D70DFA"/>
    <w:rsid w:val="00D73BD7"/>
    <w:rsid w:val="00D76C08"/>
    <w:rsid w:val="00D8006D"/>
    <w:rsid w:val="00DA6EEE"/>
    <w:rsid w:val="00DD14F6"/>
    <w:rsid w:val="00DD1E3A"/>
    <w:rsid w:val="00DE0AD1"/>
    <w:rsid w:val="00DE68D8"/>
    <w:rsid w:val="00E0109B"/>
    <w:rsid w:val="00E05305"/>
    <w:rsid w:val="00E0616B"/>
    <w:rsid w:val="00E1291C"/>
    <w:rsid w:val="00E13571"/>
    <w:rsid w:val="00E258A8"/>
    <w:rsid w:val="00E276EC"/>
    <w:rsid w:val="00E3207E"/>
    <w:rsid w:val="00E348F3"/>
    <w:rsid w:val="00E401FD"/>
    <w:rsid w:val="00E46B4C"/>
    <w:rsid w:val="00E50B01"/>
    <w:rsid w:val="00E50C4C"/>
    <w:rsid w:val="00E53F1F"/>
    <w:rsid w:val="00E668B8"/>
    <w:rsid w:val="00E83932"/>
    <w:rsid w:val="00E9249C"/>
    <w:rsid w:val="00E93933"/>
    <w:rsid w:val="00EA702F"/>
    <w:rsid w:val="00EB1B22"/>
    <w:rsid w:val="00EC4066"/>
    <w:rsid w:val="00ED1E6F"/>
    <w:rsid w:val="00ED49A2"/>
    <w:rsid w:val="00EE04A1"/>
    <w:rsid w:val="00EE6741"/>
    <w:rsid w:val="00F07A2D"/>
    <w:rsid w:val="00F119EA"/>
    <w:rsid w:val="00F22D72"/>
    <w:rsid w:val="00F26858"/>
    <w:rsid w:val="00F337E8"/>
    <w:rsid w:val="00F375A7"/>
    <w:rsid w:val="00F4592F"/>
    <w:rsid w:val="00F45A41"/>
    <w:rsid w:val="00F46D00"/>
    <w:rsid w:val="00F5375D"/>
    <w:rsid w:val="00F564CB"/>
    <w:rsid w:val="00F61406"/>
    <w:rsid w:val="00F615FC"/>
    <w:rsid w:val="00F65EFE"/>
    <w:rsid w:val="00F906E9"/>
    <w:rsid w:val="00F9205C"/>
    <w:rsid w:val="00F9376C"/>
    <w:rsid w:val="00FB60D9"/>
    <w:rsid w:val="00FB65D4"/>
    <w:rsid w:val="00FE508A"/>
    <w:rsid w:val="00FF0BA6"/>
    <w:rsid w:val="00FF1762"/>
    <w:rsid w:val="00FF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E88867-374B-4EB1-83C7-E7B246968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A3FC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4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48F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E1D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1DC2"/>
  </w:style>
  <w:style w:type="paragraph" w:styleId="Pidipagina">
    <w:name w:val="footer"/>
    <w:basedOn w:val="Normale"/>
    <w:link w:val="PidipaginaCarattere"/>
    <w:uiPriority w:val="99"/>
    <w:unhideWhenUsed/>
    <w:rsid w:val="001E1D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1DC2"/>
  </w:style>
  <w:style w:type="paragraph" w:styleId="Corpodeltesto2">
    <w:name w:val="Body Text 2"/>
    <w:basedOn w:val="Normale"/>
    <w:link w:val="Corpodeltesto2Carattere"/>
    <w:rsid w:val="00BC208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BC2086"/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3B986-A6FF-4D88-A9B3-7FDB2ED91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12</Pages>
  <Words>2839</Words>
  <Characters>16188</Characters>
  <Application>Microsoft Office Word</Application>
  <DocSecurity>0</DocSecurity>
  <Lines>134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Campitiello</dc:creator>
  <cp:keywords/>
  <dc:description/>
  <cp:lastModifiedBy>Francesco Campitiello</cp:lastModifiedBy>
  <cp:revision>87</cp:revision>
  <cp:lastPrinted>2016-04-19T10:36:00Z</cp:lastPrinted>
  <dcterms:created xsi:type="dcterms:W3CDTF">2016-02-10T15:34:00Z</dcterms:created>
  <dcterms:modified xsi:type="dcterms:W3CDTF">2018-03-22T13:47:00Z</dcterms:modified>
</cp:coreProperties>
</file>