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AB" w:rsidRDefault="00A1186C" w:rsidP="00A1186C">
      <w:r>
        <w:rPr>
          <w:rFonts w:eastAsia="Times New Roman" w:cs="Segoe UI"/>
          <w:color w:val="212121"/>
        </w:rPr>
        <w:t>La</w:t>
      </w:r>
      <w:r>
        <w:rPr>
          <w:rFonts w:eastAsia="Times New Roman" w:cs="Segoe UI"/>
          <w:color w:val="212121"/>
        </w:rPr>
        <w:t xml:space="preserve"> “Comunicazione n. 3” inviata sulla piattaforma telematica ai </w:t>
      </w:r>
      <w:proofErr w:type="gramStart"/>
      <w:r>
        <w:rPr>
          <w:rFonts w:eastAsia="Times New Roman" w:cs="Segoe UI"/>
          <w:color w:val="212121"/>
        </w:rPr>
        <w:t>partecipanti  per</w:t>
      </w:r>
      <w:proofErr w:type="gramEnd"/>
      <w:r>
        <w:rPr>
          <w:rFonts w:eastAsia="Times New Roman" w:cs="Segoe UI"/>
          <w:color w:val="212121"/>
        </w:rPr>
        <w:t xml:space="preserve"> l’apertura della busta amministrativa fissata per il giorno lunedì 26/02/2021 alle ore 9:00</w:t>
      </w:r>
      <w:r>
        <w:rPr>
          <w:rFonts w:eastAsia="Times New Roman" w:cs="Segoe UI"/>
          <w:color w:val="212121"/>
        </w:rPr>
        <w:t>.</w:t>
      </w:r>
      <w:bookmarkStart w:id="0" w:name="_GoBack"/>
      <w:bookmarkEnd w:id="0"/>
    </w:p>
    <w:sectPr w:rsidR="00B45E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6C"/>
    <w:rsid w:val="00A1186C"/>
    <w:rsid w:val="00B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1695"/>
  <w15:chartTrackingRefBased/>
  <w15:docId w15:val="{C5ECC1F3-4CA6-4A48-9B67-3940E3B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86C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Pollice</dc:creator>
  <cp:keywords/>
  <dc:description/>
  <cp:lastModifiedBy>Daniele Pollice</cp:lastModifiedBy>
  <cp:revision>1</cp:revision>
  <dcterms:created xsi:type="dcterms:W3CDTF">2021-10-28T11:55:00Z</dcterms:created>
  <dcterms:modified xsi:type="dcterms:W3CDTF">2021-10-28T11:57:00Z</dcterms:modified>
</cp:coreProperties>
</file>