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C6" w:rsidRDefault="00DA0BC6">
      <w:pPr>
        <w:pStyle w:val="Standard"/>
        <w:ind w:firstLine="5245"/>
      </w:pPr>
      <w:bookmarkStart w:id="0" w:name="_GoBack"/>
      <w:bookmarkEnd w:id="0"/>
    </w:p>
    <w:p w:rsidR="00DA0BC6" w:rsidRDefault="00DA0BC6">
      <w:pPr>
        <w:pStyle w:val="Standard"/>
        <w:ind w:firstLine="5245"/>
        <w:jc w:val="center"/>
      </w:pPr>
    </w:p>
    <w:p w:rsidR="00DA0BC6" w:rsidRDefault="00877940">
      <w:pPr>
        <w:pStyle w:val="Standard"/>
        <w:jc w:val="both"/>
      </w:pPr>
      <w:r w:rsidRPr="00877940">
        <w:rPr>
          <w:b/>
          <w:noProof/>
          <w:sz w:val="32"/>
          <w:szCs w:val="32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E098B" wp14:editId="37910B3D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2360930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40" w:rsidRPr="00571B50" w:rsidRDefault="006D698E" w:rsidP="00877940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Allegato A.1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E09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4.7pt;margin-top:15.5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" filled="f" stroked="f">
                <v:textbox style="mso-fit-shape-to-text:t">
                  <w:txbxContent>
                    <w:p w:rsidR="00877940" w:rsidRPr="00571B50" w:rsidRDefault="006D698E" w:rsidP="00877940">
                      <w:pPr>
                        <w:jc w:val="right"/>
                      </w:pPr>
                      <w:r>
                        <w:rPr>
                          <w:b/>
                        </w:rPr>
                        <w:t>Allegato A.1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1E2">
        <w:t xml:space="preserve">                                                                                      </w:t>
      </w:r>
      <w:r w:rsidR="006F1186" w:rsidRPr="000E1D4C">
        <w:rPr>
          <w:noProof/>
          <w:lang w:eastAsia="it-IT" w:bidi="ar-SA"/>
        </w:rPr>
        <w:drawing>
          <wp:inline distT="0" distB="0" distL="0" distR="0" wp14:anchorId="1BF91011" wp14:editId="3CEA2C33">
            <wp:extent cx="714375" cy="103822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C6" w:rsidRDefault="002E51E2">
      <w:pPr>
        <w:jc w:val="center"/>
        <w:rPr>
          <w:rFonts w:ascii="Calibri" w:hAnsi="Calibri" w:cs="Calibri"/>
          <w:b/>
          <w:bCs/>
          <w:color w:val="333399"/>
          <w:sz w:val="22"/>
          <w:szCs w:val="22"/>
        </w:rPr>
      </w:pPr>
      <w:r>
        <w:rPr>
          <w:rFonts w:ascii="Calibri" w:hAnsi="Calibri" w:cs="Calibri"/>
          <w:b/>
          <w:bCs/>
          <w:color w:val="333399"/>
          <w:sz w:val="22"/>
          <w:szCs w:val="22"/>
        </w:rPr>
        <w:t>GIUNTA REGIONALE</w:t>
      </w:r>
    </w:p>
    <w:p w:rsidR="00DA0BC6" w:rsidRDefault="00DA0BC6">
      <w:pPr>
        <w:pStyle w:val="Standard"/>
        <w:jc w:val="center"/>
      </w:pPr>
    </w:p>
    <w:p w:rsidR="00DA0BC6" w:rsidRDefault="002E51E2">
      <w:pPr>
        <w:pStyle w:val="Standard"/>
        <w:ind w:firstLine="5245"/>
        <w:jc w:val="center"/>
      </w:pPr>
      <w:r>
        <w:t xml:space="preserve"> </w:t>
      </w:r>
    </w:p>
    <w:p w:rsidR="00DA0BC6" w:rsidRPr="007C74EE" w:rsidRDefault="007C74EE">
      <w:pPr>
        <w:pStyle w:val="Standard"/>
        <w:jc w:val="center"/>
        <w:rPr>
          <w:b/>
          <w:sz w:val="28"/>
          <w:szCs w:val="28"/>
        </w:rPr>
      </w:pPr>
      <w:r w:rsidRPr="007C74EE">
        <w:rPr>
          <w:b/>
          <w:sz w:val="28"/>
          <w:szCs w:val="28"/>
        </w:rPr>
        <w:t>DOMANDA DI PARTECIPAZIONE</w:t>
      </w:r>
    </w:p>
    <w:p w:rsidR="00DA0BC6" w:rsidRDefault="002E51E2">
      <w:pPr>
        <w:pStyle w:val="Standard"/>
        <w:ind w:left="4678" w:hanging="467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</w:rPr>
        <w:tab/>
      </w:r>
    </w:p>
    <w:p w:rsidR="00DA0BC6" w:rsidRPr="00684B0E" w:rsidRDefault="00DA0BC6">
      <w:pPr>
        <w:pStyle w:val="Standard"/>
        <w:ind w:left="4678" w:hanging="4678"/>
        <w:jc w:val="both"/>
        <w:rPr>
          <w:b/>
          <w:sz w:val="16"/>
          <w:szCs w:val="16"/>
        </w:rPr>
      </w:pPr>
    </w:p>
    <w:p w:rsidR="00DA0BC6" w:rsidRDefault="002E51E2">
      <w:pPr>
        <w:pStyle w:val="Standard"/>
        <w:ind w:left="4678"/>
        <w:jc w:val="both"/>
        <w:rPr>
          <w:b/>
          <w:sz w:val="24"/>
        </w:rPr>
      </w:pPr>
      <w:r>
        <w:rPr>
          <w:b/>
          <w:sz w:val="24"/>
        </w:rPr>
        <w:t>Regione Abruzzo - Servizio Politiche Turistiche e Sportive DPH002 del Dipartimento Sviluppo Economico – Turismo – Via Passolanciano, 75 - 6512</w:t>
      </w:r>
      <w:r w:rsidR="00684B0E">
        <w:rPr>
          <w:b/>
          <w:sz w:val="24"/>
        </w:rPr>
        <w:t>4 Pescara</w:t>
      </w:r>
    </w:p>
    <w:p w:rsidR="00DA0BC6" w:rsidRDefault="00DA0BC6">
      <w:pPr>
        <w:pStyle w:val="Standard"/>
        <w:ind w:left="4678" w:hanging="4678"/>
      </w:pPr>
    </w:p>
    <w:p w:rsidR="00DA0BC6" w:rsidRDefault="002E51E2">
      <w:pPr>
        <w:pStyle w:val="Standard"/>
        <w:ind w:firstLine="5245"/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DA0BC6" w:rsidRDefault="002E51E2">
      <w:pPr>
        <w:pStyle w:val="Standard"/>
        <w:jc w:val="both"/>
      </w:pPr>
      <w:r w:rsidRPr="00506540">
        <w:rPr>
          <w:b/>
          <w:sz w:val="24"/>
        </w:rPr>
        <w:t>Oggetto:</w:t>
      </w:r>
      <w:r w:rsidR="00684B0E">
        <w:rPr>
          <w:b/>
          <w:sz w:val="24"/>
        </w:rPr>
        <w:t xml:space="preserve"> </w:t>
      </w:r>
      <w:r>
        <w:rPr>
          <w:b/>
          <w:sz w:val="24"/>
        </w:rPr>
        <w:t>DOMANDA DI PARTECIPAZIONE ALL’AVVISO PER LA CONCESSIONE DEL SERVIZIO DI GESTIONE, IN VIA TEMPORANEA, DEL</w:t>
      </w:r>
      <w:r w:rsidR="00506540">
        <w:rPr>
          <w:b/>
          <w:sz w:val="24"/>
        </w:rPr>
        <w:t xml:space="preserve"> COMPLESSO S</w:t>
      </w:r>
      <w:r>
        <w:rPr>
          <w:b/>
          <w:sz w:val="24"/>
        </w:rPr>
        <w:t>PORTIVO DENOMINATO “LE NAIADI” IN PESCARA DI P</w:t>
      </w:r>
      <w:r w:rsidR="008C1960">
        <w:rPr>
          <w:b/>
          <w:sz w:val="24"/>
        </w:rPr>
        <w:t>ROPRIETA' DELLA REGIONE ABRUZZO – CIG 88607802F9.</w:t>
      </w:r>
    </w:p>
    <w:p w:rsidR="00DA0BC6" w:rsidRDefault="002E51E2">
      <w:pPr>
        <w:pStyle w:val="Standard"/>
        <w:jc w:val="both"/>
      </w:pPr>
      <w:r>
        <w:rPr>
          <w:b/>
          <w:sz w:val="24"/>
        </w:rPr>
        <w:t xml:space="preserve"> </w:t>
      </w:r>
    </w:p>
    <w:p w:rsidR="00DA0BC6" w:rsidRDefault="00DA0BC6">
      <w:pPr>
        <w:pStyle w:val="Titolo"/>
        <w:rPr>
          <w:rFonts w:ascii="Arial" w:hAnsi="Arial" w:cs="Arial"/>
          <w:sz w:val="20"/>
          <w:szCs w:val="20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DA0BC6" w:rsidRPr="00346324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BC6" w:rsidRPr="00346324" w:rsidRDefault="00DA0BC6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A0BC6" w:rsidRPr="00346324" w:rsidRDefault="002E51E2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I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l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 xml:space="preserve"> sottoscritto/a ……………………………………………………………………………………...................</w:t>
            </w:r>
          </w:p>
          <w:p w:rsidR="00DA0BC6" w:rsidRPr="00346324" w:rsidRDefault="002E51E2">
            <w:pPr>
              <w:pStyle w:val="Sottotitolo"/>
              <w:jc w:val="both"/>
              <w:rPr>
                <w:rFonts w:ascii="Times New Roman" w:hAnsi="Times New Roman" w:cs="Times New Roman"/>
                <w:b w:val="0"/>
                <w:bCs w:val="0"/>
                <w:i/>
                <w:szCs w:val="20"/>
              </w:rPr>
            </w:pPr>
            <w:r w:rsidRPr="00346324">
              <w:rPr>
                <w:rFonts w:ascii="Times New Roman" w:hAnsi="Times New Roman" w:cs="Times New Roman"/>
                <w:b w:val="0"/>
                <w:bCs w:val="0"/>
                <w:i/>
                <w:szCs w:val="20"/>
              </w:rPr>
              <w:t xml:space="preserve">                                                 (cognome)                      </w:t>
            </w:r>
            <w:r w:rsidR="00896EDE" w:rsidRPr="00346324">
              <w:rPr>
                <w:rFonts w:ascii="Times New Roman" w:hAnsi="Times New Roman" w:cs="Times New Roman"/>
                <w:b w:val="0"/>
                <w:bCs w:val="0"/>
                <w:i/>
                <w:szCs w:val="20"/>
              </w:rPr>
              <w:t xml:space="preserve">                                        </w:t>
            </w:r>
            <w:r w:rsidRPr="00346324">
              <w:rPr>
                <w:rFonts w:ascii="Times New Roman" w:hAnsi="Times New Roman" w:cs="Times New Roman"/>
                <w:b w:val="0"/>
                <w:bCs w:val="0"/>
                <w:i/>
                <w:szCs w:val="20"/>
              </w:rPr>
              <w:t xml:space="preserve">           (nome)</w:t>
            </w:r>
          </w:p>
          <w:p w:rsidR="00DA0BC6" w:rsidRPr="00346324" w:rsidRDefault="00DA0BC6">
            <w:pPr>
              <w:pStyle w:val="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BC6" w:rsidRPr="00346324" w:rsidRDefault="002E51E2">
            <w:pPr>
              <w:pStyle w:val="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Codice Fiscale ……………………………………………………………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……………………....................</w:t>
            </w:r>
          </w:p>
          <w:p w:rsidR="00DA0BC6" w:rsidRPr="00346324" w:rsidRDefault="00DA0BC6">
            <w:pPr>
              <w:pStyle w:val="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BC6" w:rsidRPr="00346324" w:rsidRDefault="002E51E2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nato/a a …………………………………………….. prov. (..............)   il ……………………………...........</w:t>
            </w:r>
          </w:p>
          <w:p w:rsidR="00DA0BC6" w:rsidRPr="00346324" w:rsidRDefault="00DA0BC6">
            <w:pPr>
              <w:pStyle w:val="Sotto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BC6" w:rsidRPr="00346324" w:rsidRDefault="002E51E2">
            <w:pPr>
              <w:pStyle w:val="Textbody"/>
              <w:jc w:val="both"/>
              <w:rPr>
                <w:rFonts w:eastAsia="Arial"/>
                <w:b/>
                <w:sz w:val="22"/>
                <w:szCs w:val="22"/>
              </w:rPr>
            </w:pPr>
            <w:r w:rsidRPr="00346324">
              <w:rPr>
                <w:rFonts w:eastAsia="Arial"/>
                <w:b/>
                <w:sz w:val="22"/>
                <w:szCs w:val="22"/>
              </w:rPr>
              <w:t>In qualità di Legale Rappresentante della</w:t>
            </w:r>
          </w:p>
          <w:p w:rsidR="00DA0BC6" w:rsidRPr="00346324" w:rsidRDefault="002E51E2">
            <w:pPr>
              <w:pStyle w:val="Textbody"/>
              <w:jc w:val="both"/>
              <w:rPr>
                <w:sz w:val="22"/>
                <w:szCs w:val="22"/>
              </w:rPr>
            </w:pPr>
            <w:r w:rsidRPr="00346324">
              <w:rPr>
                <w:rFonts w:eastAsia="BookAntiqua"/>
                <w:sz w:val="22"/>
                <w:szCs w:val="22"/>
              </w:rPr>
              <w:t>Società sportiva dilettantistica/Associazione sportiva dilettantistica/Ente di promozione sportiva/Disciplina sportiva associata/Federazioni sportiva nazionale/Polisportiva</w:t>
            </w:r>
            <w:r w:rsidR="00506540" w:rsidRPr="00346324">
              <w:rPr>
                <w:rFonts w:eastAsia="BookAntiqua"/>
                <w:sz w:val="22"/>
                <w:szCs w:val="22"/>
              </w:rPr>
              <w:t>/</w:t>
            </w:r>
          </w:p>
          <w:p w:rsidR="00DA0BC6" w:rsidRPr="00346324" w:rsidRDefault="002E51E2" w:rsidP="00506540">
            <w:pPr>
              <w:pStyle w:val="Textbody"/>
              <w:spacing w:after="0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  <w:r w:rsidRPr="00346324">
              <w:rPr>
                <w:rFonts w:eastAsia="Arial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 w:rsidR="00506540" w:rsidRPr="00346324">
              <w:rPr>
                <w:rFonts w:eastAsia="Arial"/>
                <w:sz w:val="22"/>
                <w:szCs w:val="22"/>
              </w:rPr>
              <w:t>...........................</w:t>
            </w:r>
            <w:r w:rsidRPr="00346324">
              <w:rPr>
                <w:rFonts w:eastAsia="Arial"/>
                <w:i/>
                <w:iCs/>
                <w:sz w:val="22"/>
                <w:szCs w:val="22"/>
              </w:rPr>
              <w:t>(</w:t>
            </w:r>
            <w:r w:rsidRPr="00346324">
              <w:rPr>
                <w:rFonts w:eastAsia="Arial"/>
                <w:i/>
                <w:iCs/>
                <w:szCs w:val="20"/>
              </w:rPr>
              <w:t>indicare esatta denominazione)</w:t>
            </w:r>
          </w:p>
          <w:p w:rsidR="00DA0BC6" w:rsidRPr="00346324" w:rsidRDefault="002E51E2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C.F. ..........................................................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 xml:space="preserve">........................... 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P. IVA .....................................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..............................</w:t>
            </w:r>
          </w:p>
          <w:p w:rsidR="00684B0E" w:rsidRPr="00346324" w:rsidRDefault="00684B0E" w:rsidP="00684B0E">
            <w:pPr>
              <w:pStyle w:val="Sottotitolo"/>
              <w:rPr>
                <w:rFonts w:ascii="Times New Roman" w:hAnsi="Times New Roman" w:cs="Times New Roman"/>
              </w:rPr>
            </w:pPr>
          </w:p>
          <w:p w:rsidR="00DA0BC6" w:rsidRPr="00346324" w:rsidRDefault="002E51E2">
            <w:pPr>
              <w:pStyle w:val="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con sede  a ………………………………………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prov. (..........)   Cap. ………………….........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..........</w:t>
            </w:r>
          </w:p>
          <w:p w:rsidR="00DA0BC6" w:rsidRPr="00346324" w:rsidRDefault="00DA0BC6">
            <w:pPr>
              <w:pStyle w:val="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540" w:rsidRPr="00346324" w:rsidRDefault="002E51E2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Via …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……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n. ……</w:t>
            </w:r>
            <w:r w:rsidR="00506540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684B0E" w:rsidRPr="00346324" w:rsidRDefault="00684B0E" w:rsidP="00684B0E">
            <w:pPr>
              <w:pStyle w:val="Sottotitolo"/>
              <w:rPr>
                <w:rFonts w:ascii="Times New Roman" w:hAnsi="Times New Roman" w:cs="Times New Roman"/>
              </w:rPr>
            </w:pPr>
          </w:p>
          <w:p w:rsidR="00DA0BC6" w:rsidRPr="00346324" w:rsidRDefault="002E51E2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Telefono .......................................................</w:t>
            </w:r>
            <w:r w:rsidR="00684B0E" w:rsidRPr="00346324">
              <w:rPr>
                <w:rFonts w:ascii="Times New Roman" w:eastAsia="Arial" w:hAnsi="Times New Roman" w:cs="Times New Roman"/>
                <w:b w:val="0"/>
                <w:bCs w:val="0"/>
                <w:sz w:val="22"/>
                <w:szCs w:val="22"/>
              </w:rPr>
              <w:t>........................................................................................</w:t>
            </w:r>
          </w:p>
          <w:p w:rsidR="00DA0BC6" w:rsidRPr="00346324" w:rsidRDefault="00DA0BC6">
            <w:pPr>
              <w:pStyle w:val="Sotto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F59" w:rsidRPr="00346324" w:rsidRDefault="002E51E2" w:rsidP="00077F59">
            <w:pPr>
              <w:pStyle w:val="Textbody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346324">
              <w:rPr>
                <w:rFonts w:eastAsia="Arial"/>
                <w:b/>
                <w:bCs/>
                <w:sz w:val="22"/>
                <w:szCs w:val="22"/>
              </w:rPr>
              <w:t>Indirizzo di posta elettronica:</w:t>
            </w:r>
            <w:r w:rsidR="00506540" w:rsidRPr="00346324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346324">
              <w:rPr>
                <w:rFonts w:eastAsia="Arial"/>
                <w:b/>
                <w:bCs/>
                <w:sz w:val="22"/>
                <w:szCs w:val="22"/>
              </w:rPr>
              <w:t>...........................................................................................................</w:t>
            </w:r>
          </w:p>
          <w:p w:rsidR="00077F59" w:rsidRPr="00346324" w:rsidRDefault="002E51E2" w:rsidP="00077F59">
            <w:pPr>
              <w:pStyle w:val="Textbody"/>
              <w:jc w:val="center"/>
              <w:rPr>
                <w:rFonts w:eastAsia="Arial"/>
                <w:b/>
                <w:bCs/>
                <w:szCs w:val="20"/>
              </w:rPr>
            </w:pPr>
            <w:r w:rsidRPr="00346324">
              <w:rPr>
                <w:rFonts w:eastAsia="Arial"/>
                <w:b/>
                <w:bCs/>
                <w:i/>
                <w:iCs/>
                <w:sz w:val="24"/>
              </w:rPr>
              <w:t>in qualità</w:t>
            </w:r>
          </w:p>
          <w:p w:rsidR="00077F59" w:rsidRPr="00346324" w:rsidRDefault="00684B0E">
            <w:pPr>
              <w:pStyle w:val="Textbody"/>
              <w:jc w:val="both"/>
              <w:rPr>
                <w:rFonts w:eastAsia="Arial"/>
                <w:b/>
                <w:bCs/>
                <w:iCs/>
                <w:sz w:val="24"/>
              </w:rPr>
            </w:pPr>
            <w:r w:rsidRPr="00346324">
              <w:rPr>
                <w:rFonts w:eastAsia="Arial"/>
                <w:b/>
                <w:bCs/>
                <w:i/>
                <w:iCs/>
                <w:sz w:val="32"/>
                <w:szCs w:val="32"/>
                <w:lang w:bidi="he-IL"/>
              </w:rPr>
              <w:t>□</w:t>
            </w:r>
            <w:r w:rsidRPr="00346324">
              <w:rPr>
                <w:rFonts w:eastAsia="Arial"/>
                <w:b/>
                <w:bCs/>
                <w:i/>
                <w:iCs/>
                <w:sz w:val="32"/>
                <w:szCs w:val="32"/>
                <w:rtl/>
                <w:lang w:bidi="he-IL"/>
              </w:rPr>
              <w:t xml:space="preserve"> </w:t>
            </w:r>
            <w:r w:rsidR="00077F59" w:rsidRPr="00346324">
              <w:rPr>
                <w:rFonts w:eastAsia="Arial"/>
                <w:b/>
                <w:bCs/>
                <w:iCs/>
                <w:sz w:val="24"/>
              </w:rPr>
              <w:t>di proponente singolo</w:t>
            </w:r>
          </w:p>
          <w:p w:rsidR="00684B0E" w:rsidRPr="00346324" w:rsidRDefault="00684B0E">
            <w:pPr>
              <w:pStyle w:val="Textbody"/>
              <w:jc w:val="both"/>
              <w:rPr>
                <w:rFonts w:eastAsia="Arial"/>
                <w:b/>
                <w:bCs/>
                <w:iCs/>
                <w:sz w:val="24"/>
              </w:rPr>
            </w:pPr>
            <w:r w:rsidRPr="00346324">
              <w:rPr>
                <w:rFonts w:eastAsia="Arial"/>
                <w:b/>
                <w:bCs/>
                <w:i/>
                <w:iCs/>
                <w:sz w:val="32"/>
                <w:szCs w:val="32"/>
                <w:lang w:bidi="he-IL"/>
              </w:rPr>
              <w:t>□</w:t>
            </w:r>
            <w:r w:rsidRPr="00346324">
              <w:rPr>
                <w:rFonts w:eastAsia="Arial"/>
                <w:b/>
                <w:bCs/>
                <w:i/>
                <w:iCs/>
                <w:sz w:val="24"/>
                <w:rtl/>
                <w:lang w:bidi="he-IL"/>
              </w:rPr>
              <w:t xml:space="preserve"> </w:t>
            </w:r>
            <w:r w:rsidR="002E51E2" w:rsidRPr="00346324">
              <w:rPr>
                <w:rFonts w:eastAsia="Arial"/>
                <w:b/>
                <w:bCs/>
                <w:iCs/>
                <w:sz w:val="24"/>
              </w:rPr>
              <w:t xml:space="preserve">di referente unico </w:t>
            </w:r>
            <w:r w:rsidR="002E51E2" w:rsidRPr="00346324">
              <w:rPr>
                <w:rFonts w:eastAsia="Arial"/>
                <w:bCs/>
                <w:iCs/>
                <w:sz w:val="24"/>
              </w:rPr>
              <w:t>individuato per i rapporti, anche contrattuali, con l’Amministrazione Regionale ivi compresa la sottoscrizione della convenzione di gestione</w:t>
            </w:r>
            <w:r w:rsidR="00077F59" w:rsidRPr="00346324">
              <w:rPr>
                <w:rFonts w:eastAsia="Arial"/>
                <w:bCs/>
                <w:iCs/>
                <w:sz w:val="24"/>
              </w:rPr>
              <w:t xml:space="preserve"> dei seguenti soggetti</w:t>
            </w:r>
            <w:r w:rsidR="00077F59" w:rsidRPr="00346324">
              <w:rPr>
                <w:rFonts w:eastAsia="Arial"/>
                <w:b/>
                <w:bCs/>
                <w:iCs/>
                <w:sz w:val="24"/>
              </w:rPr>
              <w:t>:</w:t>
            </w:r>
            <w:r w:rsidRPr="00346324">
              <w:rPr>
                <w:rFonts w:eastAsia="Arial"/>
                <w:b/>
                <w:bCs/>
                <w:iCs/>
                <w:sz w:val="24"/>
              </w:rPr>
              <w:t xml:space="preserve"> </w:t>
            </w:r>
          </w:p>
          <w:p w:rsidR="00684B0E" w:rsidRPr="00346324" w:rsidRDefault="00684B0E" w:rsidP="001A7119">
            <w:pPr>
              <w:pStyle w:val="Textbody"/>
              <w:spacing w:after="0"/>
              <w:jc w:val="both"/>
              <w:rPr>
                <w:rFonts w:eastAsia="Arial"/>
                <w:b/>
                <w:bCs/>
                <w:iCs/>
                <w:sz w:val="24"/>
              </w:rPr>
            </w:pPr>
          </w:p>
          <w:p w:rsidR="00684B0E" w:rsidRPr="00346324" w:rsidRDefault="00077F59" w:rsidP="001A7119">
            <w:pPr>
              <w:pStyle w:val="Textbody"/>
              <w:spacing w:after="0"/>
              <w:jc w:val="both"/>
              <w:rPr>
                <w:rFonts w:eastAsia="Arial"/>
                <w:b/>
                <w:bCs/>
                <w:iCs/>
                <w:sz w:val="24"/>
              </w:rPr>
            </w:pPr>
            <w:r w:rsidRPr="00346324">
              <w:rPr>
                <w:rFonts w:eastAsia="Arial"/>
                <w:b/>
                <w:bCs/>
                <w:iCs/>
                <w:sz w:val="24"/>
              </w:rPr>
              <w:t>..................................</w:t>
            </w:r>
            <w:r w:rsidR="00506540" w:rsidRPr="00346324">
              <w:rPr>
                <w:rFonts w:eastAsia="Arial"/>
                <w:b/>
                <w:bCs/>
                <w:iCs/>
                <w:sz w:val="24"/>
              </w:rPr>
              <w:t>.............................................................................................................</w:t>
            </w:r>
            <w:r w:rsidR="00684B0E" w:rsidRPr="00346324">
              <w:rPr>
                <w:rFonts w:eastAsia="Arial"/>
                <w:b/>
                <w:bCs/>
                <w:iCs/>
                <w:sz w:val="24"/>
              </w:rPr>
              <w:t>...............</w:t>
            </w:r>
          </w:p>
          <w:p w:rsidR="001A7119" w:rsidRPr="00346324" w:rsidRDefault="001A7119" w:rsidP="001A7119">
            <w:pPr>
              <w:pStyle w:val="Textbody"/>
              <w:spacing w:after="0"/>
              <w:jc w:val="both"/>
              <w:rPr>
                <w:rFonts w:eastAsia="Arial"/>
                <w:b/>
                <w:bCs/>
                <w:iCs/>
                <w:sz w:val="24"/>
              </w:rPr>
            </w:pPr>
          </w:p>
          <w:p w:rsidR="00684B0E" w:rsidRPr="00346324" w:rsidRDefault="00684B0E" w:rsidP="001A7119">
            <w:pPr>
              <w:pStyle w:val="Textbody"/>
              <w:spacing w:after="0"/>
              <w:jc w:val="both"/>
              <w:rPr>
                <w:rFonts w:eastAsia="Arial"/>
                <w:b/>
                <w:bCs/>
                <w:iCs/>
                <w:sz w:val="24"/>
              </w:rPr>
            </w:pPr>
            <w:r w:rsidRPr="00346324">
              <w:rPr>
                <w:rFonts w:eastAsia="Arial"/>
                <w:b/>
                <w:bCs/>
                <w:iCs/>
                <w:sz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84B0E" w:rsidRPr="00346324" w:rsidRDefault="00684B0E" w:rsidP="001A7119">
            <w:pPr>
              <w:pStyle w:val="Textbody"/>
              <w:spacing w:after="0"/>
              <w:jc w:val="both"/>
              <w:rPr>
                <w:rFonts w:eastAsia="Arial"/>
                <w:b/>
                <w:bCs/>
                <w:iCs/>
                <w:sz w:val="24"/>
              </w:rPr>
            </w:pPr>
          </w:p>
          <w:p w:rsidR="00506540" w:rsidRPr="00346324" w:rsidRDefault="00684B0E" w:rsidP="001A7119">
            <w:pPr>
              <w:pStyle w:val="Textbody"/>
              <w:spacing w:after="0"/>
              <w:jc w:val="both"/>
              <w:rPr>
                <w:rFonts w:eastAsia="Arial"/>
                <w:b/>
                <w:bCs/>
                <w:iCs/>
                <w:sz w:val="24"/>
              </w:rPr>
            </w:pPr>
            <w:r w:rsidRPr="00346324">
              <w:rPr>
                <w:rFonts w:eastAsia="Arial"/>
                <w:b/>
                <w:bCs/>
                <w:iCs/>
                <w:sz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DA0BC6" w:rsidRPr="00346324" w:rsidRDefault="00077F59">
            <w:pPr>
              <w:pStyle w:val="Textbody"/>
              <w:jc w:val="both"/>
              <w:rPr>
                <w:szCs w:val="20"/>
              </w:rPr>
            </w:pPr>
            <w:r w:rsidRPr="00346324">
              <w:rPr>
                <w:rFonts w:eastAsia="Arial"/>
                <w:b/>
                <w:bCs/>
                <w:iCs/>
                <w:szCs w:val="20"/>
              </w:rPr>
              <w:t>(</w:t>
            </w:r>
            <w:r w:rsidRPr="00346324">
              <w:rPr>
                <w:rFonts w:eastAsia="Arial"/>
                <w:b/>
                <w:bCs/>
                <w:i/>
                <w:iCs/>
                <w:szCs w:val="20"/>
              </w:rPr>
              <w:t xml:space="preserve">NB ciascun soggetto </w:t>
            </w:r>
            <w:r w:rsidR="002D4B5D" w:rsidRPr="00346324">
              <w:rPr>
                <w:rFonts w:eastAsia="Arial"/>
                <w:b/>
                <w:bCs/>
                <w:i/>
                <w:iCs/>
                <w:szCs w:val="20"/>
              </w:rPr>
              <w:t xml:space="preserve">aderente al raggruppamento </w:t>
            </w:r>
            <w:r w:rsidRPr="00346324">
              <w:rPr>
                <w:rFonts w:eastAsia="Arial"/>
                <w:b/>
                <w:bCs/>
                <w:i/>
                <w:iCs/>
                <w:szCs w:val="20"/>
              </w:rPr>
              <w:t>dovrà compilare</w:t>
            </w:r>
            <w:r w:rsidR="00506540" w:rsidRPr="00346324">
              <w:rPr>
                <w:rFonts w:eastAsia="Arial"/>
                <w:b/>
                <w:bCs/>
                <w:i/>
                <w:iCs/>
                <w:szCs w:val="20"/>
              </w:rPr>
              <w:t xml:space="preserve"> </w:t>
            </w:r>
            <w:r w:rsidRPr="00346324">
              <w:rPr>
                <w:rFonts w:eastAsia="Arial"/>
                <w:b/>
                <w:bCs/>
                <w:i/>
                <w:iCs/>
                <w:szCs w:val="20"/>
              </w:rPr>
              <w:t xml:space="preserve">il </w:t>
            </w:r>
            <w:r w:rsidRPr="00346324">
              <w:rPr>
                <w:szCs w:val="20"/>
              </w:rPr>
              <w:t>“</w:t>
            </w:r>
            <w:r w:rsidRPr="00346324">
              <w:rPr>
                <w:rFonts w:eastAsia="Arial"/>
                <w:b/>
                <w:bCs/>
                <w:i/>
                <w:iCs/>
                <w:szCs w:val="20"/>
              </w:rPr>
              <w:t>Modulo di partec</w:t>
            </w:r>
            <w:r w:rsidR="00684B0E" w:rsidRPr="00346324">
              <w:rPr>
                <w:rFonts w:eastAsia="Arial"/>
                <w:b/>
                <w:bCs/>
                <w:i/>
                <w:iCs/>
                <w:szCs w:val="20"/>
              </w:rPr>
              <w:t>ipazione dei soggetti aderenti”</w:t>
            </w:r>
            <w:r w:rsidRPr="00346324">
              <w:rPr>
                <w:rFonts w:eastAsia="Arial"/>
                <w:b/>
                <w:bCs/>
                <w:i/>
                <w:iCs/>
                <w:szCs w:val="20"/>
              </w:rPr>
              <w:t xml:space="preserve">) </w:t>
            </w:r>
          </w:p>
          <w:p w:rsidR="00077F59" w:rsidRPr="00346324" w:rsidRDefault="00077F59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DA0BC6" w:rsidRPr="00346324" w:rsidRDefault="002E51E2" w:rsidP="00506540">
            <w:pPr>
              <w:pStyle w:val="Textbody"/>
              <w:jc w:val="center"/>
            </w:pPr>
            <w:r w:rsidRPr="00346324">
              <w:rPr>
                <w:rFonts w:eastAsia="Arial"/>
                <w:b/>
                <w:bCs/>
                <w:sz w:val="24"/>
              </w:rPr>
              <w:t>SI PROPONE PER LA GESTIONE DEL COMPLESSO SPORTIVO: LE NAIADI</w:t>
            </w:r>
          </w:p>
          <w:p w:rsidR="00DA0BC6" w:rsidRPr="00346324" w:rsidRDefault="002E51E2">
            <w:pPr>
              <w:pStyle w:val="Textbody"/>
              <w:spacing w:before="120"/>
              <w:jc w:val="both"/>
              <w:rPr>
                <w:sz w:val="24"/>
              </w:rPr>
            </w:pPr>
            <w:r w:rsidRPr="00346324">
              <w:rPr>
                <w:sz w:val="24"/>
              </w:rPr>
              <w:t>avvalendosi della facoltà concessagli dal DPR n° 445/2000, consapevole delle sanzioni penali previste dall’articolo 76 del DPR n° 445/2000, per le ipotesi di falsità in atti e dichiarazioni mendaci ivi indicate, ai sensi degli artt.46 e 47 del D.P.R. 28/12/2000, n. 445</w:t>
            </w:r>
          </w:p>
          <w:p w:rsidR="00DA0BC6" w:rsidRPr="00346324" w:rsidRDefault="00684B0E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center"/>
              <w:rPr>
                <w:rFonts w:eastAsia="Arial"/>
                <w:b/>
                <w:sz w:val="24"/>
              </w:rPr>
            </w:pPr>
            <w:r w:rsidRPr="00346324">
              <w:rPr>
                <w:rFonts w:eastAsia="Arial"/>
                <w:b/>
                <w:sz w:val="24"/>
              </w:rPr>
              <w:t>DICHIARA</w:t>
            </w:r>
          </w:p>
          <w:p w:rsidR="00DA0BC6" w:rsidRPr="00346324" w:rsidRDefault="002E51E2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both"/>
            </w:pPr>
            <w:r w:rsidRPr="00346324">
              <w:rPr>
                <w:rFonts w:eastAsia="Arial"/>
                <w:sz w:val="24"/>
              </w:rPr>
              <w:t xml:space="preserve">che la </w:t>
            </w:r>
            <w:r w:rsidRPr="00346324">
              <w:rPr>
                <w:rFonts w:eastAsia="BookAntiqua"/>
                <w:sz w:val="24"/>
              </w:rPr>
              <w:t xml:space="preserve">Società sportiva dilettantistica/Associazione sportiva dilettantistica/Ente di promozione sportiva/Disciplina sportiva associata/Federazioni sportiva nazionale/Polisportiva </w:t>
            </w:r>
            <w:r w:rsidRPr="00346324">
              <w:rPr>
                <w:rFonts w:eastAsia="Arial"/>
                <w:sz w:val="24"/>
              </w:rPr>
              <w:t>da me rappresentata/o:</w:t>
            </w:r>
          </w:p>
          <w:p w:rsidR="00DA0BC6" w:rsidRPr="00346324" w:rsidRDefault="002E51E2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both"/>
              <w:rPr>
                <w:rFonts w:eastAsia="Arial"/>
                <w:b/>
                <w:sz w:val="24"/>
                <w:szCs w:val="20"/>
              </w:rPr>
            </w:pPr>
            <w:r w:rsidRPr="00346324">
              <w:rPr>
                <w:rFonts w:eastAsia="Arial"/>
                <w:b/>
                <w:sz w:val="24"/>
                <w:szCs w:val="20"/>
              </w:rPr>
              <w:t>N.B. Barrare tutte le caselle quando ricorre il caso</w:t>
            </w:r>
          </w:p>
          <w:p w:rsidR="00DA0BC6" w:rsidRPr="00346324" w:rsidRDefault="00DA0BC6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both"/>
              <w:rPr>
                <w:rFonts w:eastAsia="Arial"/>
                <w:b/>
                <w:sz w:val="24"/>
                <w:szCs w:val="20"/>
              </w:rPr>
            </w:pP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</w:pPr>
            <w:r w:rsidRPr="00346324">
              <w:rPr>
                <w:sz w:val="24"/>
              </w:rPr>
              <w:t>non si trova  in alcuna delle condizioni previste all’art. 80 del Dlgs. n. 50/2016;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ha concluso contratti di lavoro subordinato o autonomo e comunque non ha attribuito incarichi a dipendenti o a ex dipendenti che hanno esercitato poteri autoritativi o negoziali per conto della Regione Abruzzo per il triennio successivo alla conclusione del rapporto di lavoro, ai sensi dell’art. 53 co. 16 ter d.lgs. 165/2001 (Clausola di cd. Pantouflage);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si trova in stato di fallimento, di liquidazione coatta, di concordato preventivo, di amministrazione straordinaria, né ha in corso un procedimento per la dichiarazione di una di tali situazioni;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possiede adeguata capacità tecnica nella gestione di impianti sportivi per aver gestito impianti o per esserne stato utilizzatore per attività sportive in modo continuato, non occasionale o legate unicamente ad eventi; 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si è resa  colpevole di negligenza o inadempienza, debitamente accertata, nell’esecuzione di prestazione di servizi a favore di enti pubblici e/o soggetti privati;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ha concesso eventuali finanziamenti nell'anno antecedente al presente incarico, a partiti o esponenti politici, fondazioni o associazioni collegati a partiti;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ha posizioni debitorie in essere nei confronti della Regione;</w:t>
            </w:r>
          </w:p>
          <w:p w:rsidR="00DA0BC6" w:rsidRPr="00346324" w:rsidRDefault="00684B0E">
            <w:pPr>
              <w:pStyle w:val="Textbody"/>
              <w:jc w:val="center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DICHIARA</w:t>
            </w:r>
            <w:r w:rsidR="002E51E2" w:rsidRPr="00346324">
              <w:rPr>
                <w:rFonts w:eastAsia="Arial"/>
                <w:b/>
                <w:bCs/>
                <w:sz w:val="24"/>
              </w:rPr>
              <w:t xml:space="preserve"> </w:t>
            </w:r>
            <w:r w:rsidRPr="00346324">
              <w:rPr>
                <w:rFonts w:eastAsia="Arial"/>
                <w:b/>
                <w:bCs/>
                <w:sz w:val="24"/>
              </w:rPr>
              <w:t>INOLTRE</w:t>
            </w:r>
          </w:p>
          <w:p w:rsidR="00684B0E" w:rsidRPr="00346324" w:rsidRDefault="002E51E2" w:rsidP="00684B0E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per le società sportive, che di essere affiliata a Federazioni del CONI e/o ad Enti di Promozione Sportiva;</w:t>
            </w:r>
          </w:p>
          <w:p w:rsidR="00684B0E" w:rsidRPr="00346324" w:rsidRDefault="006F1186" w:rsidP="00684B0E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di accettare integralmente le prescrizioni dell’avviso per la concessione del servizio di gestione in via temporanea del complesso sportivo “Le Naiadi” e le condizioni e le clausole previste dallo schema di Convenzione che disciplinano le modalità di uso e gestione del complesso sportiva</w:t>
            </w:r>
            <w:r w:rsidR="002E51E2" w:rsidRPr="00346324">
              <w:rPr>
                <w:rFonts w:eastAsia="Arial"/>
                <w:sz w:val="24"/>
              </w:rPr>
              <w:t>;</w:t>
            </w:r>
          </w:p>
          <w:p w:rsidR="00DA0BC6" w:rsidRPr="00346324" w:rsidRDefault="002E51E2" w:rsidP="00684B0E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di aver effettuato il prescritto sopralluogo e aver preso conoscenza della consistenza e dello stato del complesso sportivo, delle dotazioni e degli impianti tecnici; </w:t>
            </w:r>
          </w:p>
          <w:p w:rsidR="00DA0BC6" w:rsidRPr="00346324" w:rsidRDefault="00684B0E">
            <w:pPr>
              <w:pStyle w:val="Textbody"/>
              <w:jc w:val="center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SI IMPEGNA</w:t>
            </w:r>
          </w:p>
          <w:p w:rsidR="00684B0E" w:rsidRPr="00346324" w:rsidRDefault="002E51E2" w:rsidP="004F6A5A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 rispettare la normativa vigente sul trattamento dei dati personali di cui al D.Lgs. n. 196/2003 e dal GDPR – Regolamento Generale sulla Protezione Dati -Regolamento UE n. 2016/679;</w:t>
            </w:r>
          </w:p>
          <w:p w:rsidR="00684B0E" w:rsidRPr="00346324" w:rsidRDefault="002E51E2" w:rsidP="001028A5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 rispettare le norme e gli obblighi in materia di sicurezza e di condizioni di lavoro di cui al D.LGS n. 81/2008 e s.m.i.;</w:t>
            </w:r>
          </w:p>
          <w:p w:rsidR="00684B0E" w:rsidRPr="00346324" w:rsidRDefault="002E51E2" w:rsidP="00F00EC9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a presentare, in caso di affidamento, le polizze assicurative previste dallo schema di convenzione </w:t>
            </w:r>
            <w:r w:rsidRPr="00346324">
              <w:rPr>
                <w:rFonts w:eastAsia="Arial"/>
                <w:sz w:val="24"/>
              </w:rPr>
              <w:lastRenderedPageBreak/>
              <w:t>prima della sua stipulazione e la polizza fideiussoria di cui al punto 13 dell’Avviso;</w:t>
            </w:r>
          </w:p>
          <w:p w:rsidR="00684B0E" w:rsidRPr="00346324" w:rsidRDefault="00506540" w:rsidP="005656B2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ad assumere la gestione in regime di proroga, alle stesse condizioni e senza soluzione di continuità;</w:t>
            </w:r>
          </w:p>
          <w:p w:rsidR="00DA0BC6" w:rsidRPr="00346324" w:rsidRDefault="002E51E2" w:rsidP="005656B2">
            <w:pPr>
              <w:pStyle w:val="Textbody"/>
              <w:numPr>
                <w:ilvl w:val="0"/>
                <w:numId w:val="9"/>
              </w:numPr>
              <w:ind w:left="347" w:hanging="219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ad assumere a proprio carico, in caso di affidamento, qualsiasi onere, costo e spesa (ivi incluse imposte, bolli, tasse) relativi alla sottoscrizione della convenzione.</w:t>
            </w:r>
          </w:p>
          <w:p w:rsidR="00684B0E" w:rsidRPr="00346324" w:rsidRDefault="00684B0E">
            <w:pPr>
              <w:pStyle w:val="Textbody"/>
              <w:jc w:val="both"/>
              <w:rPr>
                <w:rFonts w:eastAsia="Arial"/>
                <w:sz w:val="24"/>
              </w:rPr>
            </w:pPr>
          </w:p>
          <w:p w:rsidR="00DA0BC6" w:rsidRPr="00346324" w:rsidRDefault="00684B0E">
            <w:pPr>
              <w:pStyle w:val="Textbody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</w:t>
            </w:r>
            <w:r w:rsidR="002E51E2" w:rsidRPr="00346324">
              <w:rPr>
                <w:rFonts w:eastAsia="Arial"/>
                <w:sz w:val="24"/>
              </w:rPr>
              <w:t>ata</w:t>
            </w:r>
            <w:r w:rsidRPr="00346324">
              <w:rPr>
                <w:rFonts w:eastAsia="Arial"/>
                <w:sz w:val="24"/>
              </w:rPr>
              <w:t xml:space="preserve"> </w:t>
            </w:r>
            <w:r w:rsidR="002E51E2" w:rsidRPr="00346324">
              <w:rPr>
                <w:rFonts w:eastAsia="Arial"/>
                <w:sz w:val="24"/>
              </w:rPr>
              <w:t>.....................                                                                               firma</w:t>
            </w:r>
          </w:p>
          <w:p w:rsidR="00DA0BC6" w:rsidRPr="00346324" w:rsidRDefault="002E51E2">
            <w:pPr>
              <w:pStyle w:val="Textbody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                                                                                               </w:t>
            </w:r>
            <w:r w:rsidR="00684B0E" w:rsidRPr="00346324">
              <w:rPr>
                <w:rFonts w:eastAsia="Arial"/>
                <w:sz w:val="24"/>
              </w:rPr>
              <w:t>___________________</w:t>
            </w:r>
          </w:p>
          <w:p w:rsidR="00F60744" w:rsidRPr="00346324" w:rsidRDefault="002E51E2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Allega</w:t>
            </w:r>
            <w:r w:rsidR="00E12560" w:rsidRPr="00346324">
              <w:rPr>
                <w:rFonts w:eastAsia="Arial"/>
                <w:b/>
                <w:bCs/>
                <w:sz w:val="24"/>
              </w:rPr>
              <w:t xml:space="preserve">ti: </w:t>
            </w:r>
            <w:r w:rsidRPr="00346324">
              <w:rPr>
                <w:rFonts w:eastAsia="Arial"/>
                <w:b/>
                <w:bCs/>
                <w:sz w:val="24"/>
              </w:rPr>
              <w:t xml:space="preserve"> </w:t>
            </w:r>
          </w:p>
          <w:p w:rsidR="00E12560" w:rsidRPr="00346324" w:rsidRDefault="00F60744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C</w:t>
            </w:r>
            <w:r w:rsidR="002E51E2" w:rsidRPr="00346324">
              <w:rPr>
                <w:rFonts w:eastAsia="Arial"/>
                <w:b/>
                <w:bCs/>
                <w:sz w:val="24"/>
              </w:rPr>
              <w:t>opia del documento d'identità del sottoscrittore</w:t>
            </w:r>
            <w:r w:rsidRPr="00346324">
              <w:rPr>
                <w:rFonts w:eastAsia="Arial"/>
                <w:b/>
                <w:bCs/>
                <w:sz w:val="24"/>
              </w:rPr>
              <w:t>;</w:t>
            </w:r>
          </w:p>
          <w:p w:rsidR="001A7119" w:rsidRPr="00346324" w:rsidRDefault="00E12560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 xml:space="preserve">Modulo di partecipazione dei soggetti aderenti, </w:t>
            </w:r>
            <w:r w:rsidRPr="00346324">
              <w:rPr>
                <w:rFonts w:eastAsia="Arial"/>
                <w:bCs/>
                <w:sz w:val="24"/>
              </w:rPr>
              <w:t>i</w:t>
            </w:r>
            <w:r w:rsidR="00F60744" w:rsidRPr="00346324">
              <w:rPr>
                <w:rFonts w:eastAsia="Arial"/>
                <w:bCs/>
                <w:sz w:val="24"/>
              </w:rPr>
              <w:t>n caso di presentazione della proposta congiuntamente da parte di più soggetti redatto, datato e sottoscritto da ciascun rappresentante legale</w:t>
            </w:r>
            <w:r w:rsidR="00F60744" w:rsidRPr="00346324">
              <w:rPr>
                <w:rFonts w:eastAsia="Arial"/>
                <w:b/>
                <w:bCs/>
                <w:sz w:val="24"/>
              </w:rPr>
              <w:t xml:space="preserve"> e le copie dei documenti d'identità di tutti i sottoscrittori.</w:t>
            </w:r>
          </w:p>
          <w:p w:rsidR="002038A5" w:rsidRPr="00346324" w:rsidRDefault="002038A5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Copia Avviso, firmato per accettazione in ogni sua pagina dal legale rappresentante</w:t>
            </w:r>
          </w:p>
          <w:p w:rsidR="002038A5" w:rsidRPr="00346324" w:rsidRDefault="001A7119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Co</w:t>
            </w:r>
            <w:r w:rsidR="002038A5" w:rsidRPr="00346324">
              <w:rPr>
                <w:rFonts w:eastAsia="Arial"/>
                <w:b/>
                <w:bCs/>
                <w:sz w:val="24"/>
              </w:rPr>
              <w:t>pia dello schema di convenzione firmato in ogni pagina con timbro e firma del legale rappresentante del concorrente per accettazione; in caso di presentazione della proposta congiuntamente da parte di più soggetti in accordo tra loro, deve essere firmato dal referente unico;</w:t>
            </w:r>
          </w:p>
          <w:p w:rsidR="00F60744" w:rsidRPr="00346324" w:rsidRDefault="001A7119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Co</w:t>
            </w:r>
            <w:r w:rsidR="00F60744" w:rsidRPr="00346324">
              <w:rPr>
                <w:rFonts w:eastAsia="Arial"/>
                <w:b/>
                <w:bCs/>
                <w:sz w:val="24"/>
              </w:rPr>
              <w:t>pia dello statuto e/o dell’atto costitutivo, firmato in originale dal Legale Rappresentante;</w:t>
            </w:r>
          </w:p>
          <w:p w:rsidR="00F60744" w:rsidRPr="00346324" w:rsidRDefault="00F60744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 xml:space="preserve">Verbale/atto di nomina del Legale Rappresentante, </w:t>
            </w:r>
            <w:r w:rsidRPr="00346324">
              <w:rPr>
                <w:rFonts w:eastAsia="Arial"/>
                <w:bCs/>
                <w:sz w:val="24"/>
              </w:rPr>
              <w:t xml:space="preserve">qualora il Legale rappresentante non corrisponda a quello indicato </w:t>
            </w:r>
            <w:r w:rsidR="00E12560" w:rsidRPr="00346324">
              <w:rPr>
                <w:rFonts w:eastAsia="Arial"/>
                <w:bCs/>
                <w:sz w:val="24"/>
              </w:rPr>
              <w:t>nello statuto e/o nell’atto costitutivo.</w:t>
            </w:r>
          </w:p>
          <w:p w:rsidR="00525E28" w:rsidRPr="00346324" w:rsidRDefault="00525E28" w:rsidP="001A7119">
            <w:pPr>
              <w:pStyle w:val="Textbody"/>
              <w:numPr>
                <w:ilvl w:val="0"/>
                <w:numId w:val="11"/>
              </w:numPr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 xml:space="preserve">Patto di integrità </w:t>
            </w: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F60744" w:rsidRPr="00346324" w:rsidRDefault="00F60744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</w:p>
          <w:p w:rsidR="00DA0BC6" w:rsidRPr="00346324" w:rsidRDefault="00DA0BC6">
            <w:pPr>
              <w:pStyle w:val="Textbody"/>
              <w:jc w:val="both"/>
            </w:pPr>
          </w:p>
        </w:tc>
      </w:tr>
    </w:tbl>
    <w:p w:rsidR="00DA0BC6" w:rsidRPr="00346324" w:rsidRDefault="00DA0BC6">
      <w:pPr>
        <w:pStyle w:val="Sottotitolo"/>
        <w:rPr>
          <w:rFonts w:ascii="Times New Roman" w:hAnsi="Times New Roman" w:cs="Times New Roman"/>
        </w:rPr>
      </w:pPr>
    </w:p>
    <w:p w:rsidR="00DA0BC6" w:rsidRPr="00346324" w:rsidRDefault="00DA0BC6">
      <w:pPr>
        <w:pStyle w:val="Textbody"/>
        <w:jc w:val="center"/>
        <w:rPr>
          <w:b/>
          <w:bCs/>
          <w:szCs w:val="20"/>
        </w:rPr>
      </w:pPr>
    </w:p>
    <w:p w:rsidR="00F60744" w:rsidRPr="00346324" w:rsidRDefault="00F60744">
      <w:pPr>
        <w:pStyle w:val="Textbody"/>
        <w:jc w:val="center"/>
        <w:rPr>
          <w:b/>
          <w:bCs/>
          <w:szCs w:val="20"/>
        </w:rPr>
      </w:pPr>
    </w:p>
    <w:p w:rsidR="00077F59" w:rsidRPr="00346324" w:rsidRDefault="00077F59" w:rsidP="00077F59">
      <w:pPr>
        <w:pStyle w:val="Textbody"/>
        <w:rPr>
          <w:rFonts w:eastAsia="Arial"/>
        </w:rPr>
      </w:pPr>
    </w:p>
    <w:p w:rsidR="00896EDE" w:rsidRPr="00346324" w:rsidRDefault="00896EDE" w:rsidP="00077F59">
      <w:pPr>
        <w:pStyle w:val="Textbody"/>
        <w:rPr>
          <w:rFonts w:eastAsia="Arial"/>
        </w:rPr>
      </w:pPr>
    </w:p>
    <w:p w:rsidR="00077F59" w:rsidRPr="00346324" w:rsidRDefault="00077F59" w:rsidP="00077F59">
      <w:pPr>
        <w:pStyle w:val="Textbody"/>
        <w:rPr>
          <w:rFonts w:eastAsia="Arial"/>
        </w:rPr>
      </w:pPr>
    </w:p>
    <w:p w:rsidR="00896EDE" w:rsidRPr="00346324" w:rsidRDefault="00896EDE">
      <w:pPr>
        <w:widowControl/>
        <w:suppressAutoHyphens w:val="0"/>
        <w:autoSpaceDN/>
        <w:textAlignment w:val="auto"/>
        <w:rPr>
          <w:rFonts w:eastAsia="Arial" w:cs="Times New Roman"/>
          <w:b/>
          <w:sz w:val="28"/>
          <w:szCs w:val="28"/>
        </w:rPr>
      </w:pPr>
      <w:r w:rsidRPr="00346324">
        <w:rPr>
          <w:rFonts w:eastAsia="Arial" w:cs="Times New Roman"/>
          <w:b/>
          <w:sz w:val="28"/>
          <w:szCs w:val="28"/>
        </w:rPr>
        <w:br w:type="page"/>
      </w:r>
    </w:p>
    <w:p w:rsidR="0031334D" w:rsidRPr="00346324" w:rsidRDefault="0031334D" w:rsidP="00077F59">
      <w:pPr>
        <w:pStyle w:val="Textbody"/>
        <w:rPr>
          <w:rFonts w:eastAsia="Arial"/>
          <w:b/>
          <w:sz w:val="28"/>
          <w:szCs w:val="28"/>
        </w:rPr>
      </w:pPr>
      <w:r w:rsidRPr="00346324">
        <w:rPr>
          <w:rFonts w:eastAsia="Arial"/>
          <w:b/>
          <w:sz w:val="28"/>
          <w:szCs w:val="28"/>
        </w:rPr>
        <w:lastRenderedPageBreak/>
        <w:t>Allegato alla domanda di partecipazione</w:t>
      </w:r>
    </w:p>
    <w:p w:rsidR="00077F59" w:rsidRPr="00346324" w:rsidRDefault="0031334D" w:rsidP="00077F59">
      <w:pPr>
        <w:pStyle w:val="Textbody"/>
        <w:rPr>
          <w:rFonts w:eastAsia="Arial"/>
          <w:b/>
          <w:sz w:val="28"/>
          <w:szCs w:val="28"/>
        </w:rPr>
      </w:pPr>
      <w:r w:rsidRPr="00346324">
        <w:rPr>
          <w:rFonts w:eastAsia="Arial"/>
          <w:b/>
          <w:sz w:val="28"/>
          <w:szCs w:val="28"/>
        </w:rPr>
        <w:t>“</w:t>
      </w:r>
      <w:r w:rsidR="00077F59" w:rsidRPr="00346324">
        <w:rPr>
          <w:rFonts w:eastAsia="Arial"/>
          <w:b/>
          <w:sz w:val="28"/>
          <w:szCs w:val="28"/>
        </w:rPr>
        <w:t>Modulo di parte</w:t>
      </w:r>
      <w:r w:rsidR="00153D14" w:rsidRPr="00346324">
        <w:rPr>
          <w:rFonts w:eastAsia="Arial"/>
          <w:b/>
          <w:sz w:val="28"/>
          <w:szCs w:val="28"/>
        </w:rPr>
        <w:t>cipazione dei soggetti aderenti</w:t>
      </w:r>
      <w:r w:rsidRPr="00346324">
        <w:rPr>
          <w:rFonts w:eastAsia="Arial"/>
          <w:b/>
          <w:sz w:val="28"/>
          <w:szCs w:val="28"/>
        </w:rPr>
        <w:t>“</w:t>
      </w:r>
    </w:p>
    <w:p w:rsidR="00077F59" w:rsidRPr="00346324" w:rsidRDefault="00077F59" w:rsidP="00077F59">
      <w:pPr>
        <w:pStyle w:val="Textbody"/>
        <w:rPr>
          <w:rFonts w:eastAsia="Arial"/>
        </w:rPr>
      </w:pP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DA0BC6" w:rsidRPr="00346324"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BC6" w:rsidRPr="00346324" w:rsidRDefault="00DA0BC6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  <w:bookmarkStart w:id="1" w:name="_Hlk78550896"/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I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l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 xml:space="preserve"> 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s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 xml:space="preserve">ottoscritto/a 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…….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…………………………………………………………………………………</w:t>
            </w: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(cognome)                      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</w:rPr>
              <w:t xml:space="preserve">      (nome)</w:t>
            </w: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896EDE" w:rsidRPr="00346324" w:rsidRDefault="00896EDE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 xml:space="preserve">Codice </w:t>
            </w:r>
            <w:r w:rsidR="0031334D" w:rsidRPr="00346324">
              <w:rPr>
                <w:rFonts w:ascii="Times New Roman" w:eastAsia="Arial" w:hAnsi="Times New Roman" w:cs="Times New Roman"/>
                <w:b w:val="0"/>
                <w:bCs w:val="0"/>
              </w:rPr>
              <w:t>Fiscale 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….</w:t>
            </w:r>
            <w:r w:rsidR="0031334D"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……………………………………………………………........</w:t>
            </w:r>
          </w:p>
          <w:p w:rsidR="00346324" w:rsidRDefault="00346324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nato/a a …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………………………………………….. prov. (.....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.........)   il ……………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.</w:t>
            </w: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In qualità di Legale Rappresentante della</w:t>
            </w:r>
            <w:r w:rsidR="00346324">
              <w:rPr>
                <w:rFonts w:ascii="Times New Roman" w:eastAsia="Arial" w:hAnsi="Times New Roman" w:cs="Times New Roman"/>
                <w:b w:val="0"/>
                <w:bCs w:val="0"/>
              </w:rPr>
              <w:t xml:space="preserve"> 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Società sportiva dilettantistica/Associazione sportiva dilettantistica/Ente di promozione sportiva/Disciplina sportiva associata/Federazioni sportiva nazionale/Polisportiva/</w:t>
            </w:r>
          </w:p>
          <w:p w:rsidR="00896EDE" w:rsidRPr="00346324" w:rsidRDefault="00896EDE" w:rsidP="00896EDE">
            <w:pPr>
              <w:pStyle w:val="Textbody"/>
              <w:spacing w:after="0"/>
              <w:jc w:val="both"/>
              <w:rPr>
                <w:rFonts w:eastAsia="Arial"/>
                <w:sz w:val="22"/>
                <w:szCs w:val="22"/>
              </w:rPr>
            </w:pPr>
            <w:r w:rsidRPr="00346324">
              <w:rPr>
                <w:rFonts w:eastAsia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896EDE" w:rsidRPr="00346324" w:rsidRDefault="00896EDE" w:rsidP="00896EDE">
            <w:pPr>
              <w:pStyle w:val="Textbody"/>
              <w:spacing w:after="0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  <w:r w:rsidRPr="00346324">
              <w:rPr>
                <w:rFonts w:eastAsia="Arial"/>
                <w:i/>
                <w:iCs/>
                <w:sz w:val="22"/>
                <w:szCs w:val="22"/>
              </w:rPr>
              <w:t>(</w:t>
            </w:r>
            <w:r w:rsidRPr="00346324">
              <w:rPr>
                <w:rFonts w:eastAsia="Arial"/>
                <w:i/>
                <w:iCs/>
                <w:szCs w:val="20"/>
              </w:rPr>
              <w:t>indicare esatta denominazione)</w:t>
            </w:r>
          </w:p>
          <w:p w:rsidR="00896EDE" w:rsidRPr="00346324" w:rsidRDefault="00896EDE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C.F. .......................................................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....................................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P. IVA ....................................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.............</w:t>
            </w:r>
          </w:p>
          <w:p w:rsidR="00896EDE" w:rsidRPr="00346324" w:rsidRDefault="00896EDE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con sede  a …………………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……………..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………..prov. (..........)   Cap ………………</w:t>
            </w: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Via ……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……………………………………………………………………………………</w:t>
            </w: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 xml:space="preserve">…n. …… </w:t>
            </w:r>
          </w:p>
          <w:p w:rsidR="00896EDE" w:rsidRPr="00346324" w:rsidRDefault="00896EDE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  <w:r w:rsidRPr="00346324">
              <w:rPr>
                <w:rFonts w:ascii="Times New Roman" w:eastAsia="Arial" w:hAnsi="Times New Roman" w:cs="Times New Roman"/>
                <w:b w:val="0"/>
                <w:bCs w:val="0"/>
              </w:rPr>
              <w:t>Telefono .......................................................</w:t>
            </w:r>
            <w:r w:rsidR="00896EDE" w:rsidRPr="00346324">
              <w:rPr>
                <w:rFonts w:ascii="Times New Roman" w:eastAsia="Arial" w:hAnsi="Times New Roman" w:cs="Times New Roman"/>
                <w:b w:val="0"/>
                <w:bCs w:val="0"/>
              </w:rPr>
              <w:t>............................................................................</w:t>
            </w:r>
          </w:p>
          <w:p w:rsidR="0031334D" w:rsidRPr="00346324" w:rsidRDefault="0031334D" w:rsidP="0031334D">
            <w:pPr>
              <w:pStyle w:val="Titolo"/>
              <w:jc w:val="both"/>
              <w:rPr>
                <w:rFonts w:ascii="Times New Roman" w:eastAsia="Arial" w:hAnsi="Times New Roman" w:cs="Times New Roman"/>
                <w:b w:val="0"/>
                <w:bCs w:val="0"/>
              </w:rPr>
            </w:pPr>
          </w:p>
          <w:p w:rsidR="0031334D" w:rsidRPr="00346324" w:rsidRDefault="0031334D" w:rsidP="0031334D">
            <w:pPr>
              <w:pStyle w:val="Textbody"/>
              <w:spacing w:before="120"/>
              <w:jc w:val="both"/>
              <w:rPr>
                <w:rFonts w:eastAsia="Arial"/>
                <w:b/>
                <w:sz w:val="24"/>
              </w:rPr>
            </w:pPr>
            <w:r w:rsidRPr="00346324">
              <w:rPr>
                <w:rFonts w:eastAsia="Arial"/>
                <w:b/>
                <w:sz w:val="24"/>
              </w:rPr>
              <w:t>Indirizzo di posta elettronica: ...........................................................................................................</w:t>
            </w:r>
          </w:p>
          <w:p w:rsidR="0031334D" w:rsidRPr="00346324" w:rsidRDefault="0031334D" w:rsidP="0031334D">
            <w:pPr>
              <w:pStyle w:val="Textbody"/>
              <w:spacing w:before="120"/>
              <w:jc w:val="both"/>
              <w:rPr>
                <w:rFonts w:eastAsia="Arial"/>
                <w:sz w:val="24"/>
              </w:rPr>
            </w:pPr>
          </w:p>
          <w:p w:rsidR="00896EDE" w:rsidRPr="00346324" w:rsidRDefault="002E51E2" w:rsidP="00896EDE">
            <w:pPr>
              <w:pStyle w:val="Textbody"/>
              <w:spacing w:before="120" w:after="0"/>
              <w:jc w:val="both"/>
              <w:rPr>
                <w:b/>
                <w:bCs/>
                <w:sz w:val="24"/>
              </w:rPr>
            </w:pPr>
            <w:r w:rsidRPr="00346324">
              <w:rPr>
                <w:b/>
                <w:bCs/>
                <w:sz w:val="24"/>
              </w:rPr>
              <w:t>UNITAMENTE E IN ACCORDO CON IL</w:t>
            </w:r>
            <w:r w:rsidR="0031334D" w:rsidRPr="00346324">
              <w:rPr>
                <w:b/>
                <w:bCs/>
                <w:sz w:val="24"/>
              </w:rPr>
              <w:t xml:space="preserve"> REFERENTE UNICO INDIVIDUATO PER I RAPPORTI, ANCHE CONTRATTUALI, CON L’AMMINISTRAZIONE REGIONALE </w:t>
            </w:r>
            <w:r w:rsidR="003F7E09" w:rsidRPr="00346324">
              <w:rPr>
                <w:b/>
                <w:bCs/>
                <w:sz w:val="24"/>
              </w:rPr>
              <w:t>..................................</w:t>
            </w:r>
            <w:r w:rsidR="00896EDE" w:rsidRPr="00346324">
              <w:rPr>
                <w:b/>
                <w:bCs/>
                <w:sz w:val="24"/>
              </w:rPr>
              <w:t>....................................................................</w:t>
            </w:r>
            <w:r w:rsidR="003F7E09" w:rsidRPr="00346324">
              <w:rPr>
                <w:b/>
                <w:bCs/>
                <w:sz w:val="24"/>
              </w:rPr>
              <w:t>...............................</w:t>
            </w:r>
            <w:r w:rsidRPr="00346324">
              <w:rPr>
                <w:b/>
                <w:bCs/>
                <w:sz w:val="24"/>
              </w:rPr>
              <w:t xml:space="preserve"> </w:t>
            </w:r>
          </w:p>
          <w:p w:rsidR="00481C74" w:rsidRPr="00346324" w:rsidRDefault="003F7E09" w:rsidP="00896EDE">
            <w:pPr>
              <w:pStyle w:val="Textbody"/>
              <w:jc w:val="both"/>
              <w:rPr>
                <w:b/>
                <w:bCs/>
                <w:i/>
                <w:szCs w:val="20"/>
              </w:rPr>
            </w:pPr>
            <w:r w:rsidRPr="00346324">
              <w:rPr>
                <w:b/>
                <w:bCs/>
                <w:i/>
                <w:szCs w:val="20"/>
              </w:rPr>
              <w:t>(</w:t>
            </w:r>
            <w:r w:rsidRPr="00346324">
              <w:rPr>
                <w:rFonts w:eastAsia="Arial"/>
                <w:i/>
                <w:szCs w:val="20"/>
              </w:rPr>
              <w:t>indicare esatta denominazione</w:t>
            </w:r>
            <w:r w:rsidRPr="00346324">
              <w:rPr>
                <w:b/>
                <w:bCs/>
                <w:i/>
                <w:szCs w:val="20"/>
              </w:rPr>
              <w:t>)</w:t>
            </w:r>
          </w:p>
          <w:p w:rsidR="00DA0BC6" w:rsidRPr="00346324" w:rsidRDefault="002E51E2" w:rsidP="00481C74">
            <w:pPr>
              <w:pStyle w:val="Textbody"/>
              <w:spacing w:before="120"/>
              <w:jc w:val="center"/>
              <w:rPr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 xml:space="preserve">SI PROPONE PER LA GESTIONE DEL CITATO </w:t>
            </w:r>
            <w:r w:rsidR="00077F59" w:rsidRPr="00346324">
              <w:rPr>
                <w:rFonts w:eastAsia="Arial"/>
                <w:b/>
                <w:bCs/>
                <w:sz w:val="24"/>
              </w:rPr>
              <w:t>COMPLESSO</w:t>
            </w:r>
            <w:r w:rsidRPr="00346324">
              <w:rPr>
                <w:rFonts w:eastAsia="Arial"/>
                <w:b/>
                <w:bCs/>
                <w:sz w:val="24"/>
              </w:rPr>
              <w:t xml:space="preserve"> SPORTIVO</w:t>
            </w:r>
          </w:p>
          <w:p w:rsidR="00DA0BC6" w:rsidRPr="00346324" w:rsidRDefault="002E51E2">
            <w:pPr>
              <w:pStyle w:val="Textbody"/>
              <w:spacing w:before="120"/>
              <w:jc w:val="both"/>
              <w:rPr>
                <w:sz w:val="24"/>
              </w:rPr>
            </w:pPr>
            <w:r w:rsidRPr="00346324">
              <w:rPr>
                <w:sz w:val="24"/>
              </w:rPr>
              <w:t>avvalendosi della facoltà concessagli dal DPR n° 445/2000, consapevole delle sanzioni penali previste dall’articolo 76 del DPR n° 445/2000, per le ipotesi di falsità in atti e dichiarazioni mendaci ivi indicate, ai sensi degli artt.46 e 47 del D.P.R. 28/12/2000, n. 445</w:t>
            </w:r>
          </w:p>
          <w:p w:rsidR="00DA0BC6" w:rsidRPr="00346324" w:rsidRDefault="00896EDE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center"/>
              <w:rPr>
                <w:rFonts w:eastAsia="Arial"/>
                <w:b/>
                <w:sz w:val="24"/>
              </w:rPr>
            </w:pPr>
            <w:r w:rsidRPr="00346324">
              <w:rPr>
                <w:rFonts w:eastAsia="Arial"/>
                <w:b/>
                <w:sz w:val="24"/>
              </w:rPr>
              <w:t>DICHIARA</w:t>
            </w:r>
          </w:p>
          <w:p w:rsidR="00DA0BC6" w:rsidRPr="00346324" w:rsidRDefault="002E51E2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both"/>
              <w:rPr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che la </w:t>
            </w:r>
            <w:r w:rsidRPr="00346324">
              <w:rPr>
                <w:rFonts w:eastAsia="BookAntiqua"/>
                <w:sz w:val="24"/>
              </w:rPr>
              <w:t xml:space="preserve">Società sportiva dilettantistica/Associazione sportiva dilettantistica/Ente di promozione sportiva/Disciplina sportiva associata/Federazioni sportiva nazionale/Polisportiva </w:t>
            </w:r>
            <w:r w:rsidRPr="00346324">
              <w:rPr>
                <w:rFonts w:eastAsia="Arial"/>
                <w:sz w:val="24"/>
              </w:rPr>
              <w:t>da me rappresentata/o:</w:t>
            </w:r>
          </w:p>
          <w:p w:rsidR="00DA0BC6" w:rsidRPr="00346324" w:rsidRDefault="002E51E2">
            <w:pPr>
              <w:pStyle w:val="Textbody"/>
              <w:tabs>
                <w:tab w:val="left" w:pos="405"/>
                <w:tab w:val="left" w:leader="dot" w:pos="3589"/>
              </w:tabs>
              <w:spacing w:before="120" w:after="0"/>
              <w:ind w:left="45" w:right="60"/>
              <w:jc w:val="both"/>
              <w:rPr>
                <w:rFonts w:eastAsia="Arial"/>
                <w:b/>
                <w:sz w:val="24"/>
              </w:rPr>
            </w:pPr>
            <w:r w:rsidRPr="00346324">
              <w:rPr>
                <w:rFonts w:eastAsia="Arial"/>
                <w:b/>
                <w:sz w:val="24"/>
              </w:rPr>
              <w:t>N.B. Barrare tutte le caselle quando ricorre il caso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346324">
              <w:rPr>
                <w:sz w:val="24"/>
              </w:rPr>
              <w:t>non si trova  in alcuna delle condizioni previste all’art. 80 del Dlgs. n. 50/2016;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ha concluso contratti di lavoro subordinato o autonomo e comunque non ha attribuito incarichi a dipendenti o a ex dipendenti che hanno esercitato poteri autoritativi o negoziali per conto della Regione Abruzzo per il triennio successivo alla conclusione del rapporto di lavoro, ai sensi dell’art. 53 co. 16 ter d.lgs. 165/2001 (Clausola di cd. Pantouflage);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si trova in stato di fallimento, di liquidazione coatta, di concordato preventivo, di amministrazione straordinaria, né ha in corso un procedimento per la dichiarazione di una di tali situazioni;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possiede adeguata capacità tecnica nella gestione di impianti sportivi per aver gestito </w:t>
            </w:r>
            <w:r w:rsidRPr="00346324">
              <w:rPr>
                <w:rFonts w:eastAsia="Arial"/>
                <w:sz w:val="24"/>
              </w:rPr>
              <w:lastRenderedPageBreak/>
              <w:t xml:space="preserve">impianti o per esserne stato utilizzatore per attività sportive in modo continuato, non occasionale o legate unicamente ad eventi; 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si è resa  colpevole di negligenza o inadempienza, debitamente accertata, nell’esecuzione di prestazione di servizi a favore di enti pubblici e/o soggetti privati;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ha concesso eventuali finanziamenti nell'anno antecedente al presente incarico, a partiti o esponenti politici, fondazioni o associazioni collegati a partiti;</w:t>
            </w:r>
          </w:p>
          <w:p w:rsidR="00DA0BC6" w:rsidRPr="00346324" w:rsidRDefault="002E51E2">
            <w:pPr>
              <w:pStyle w:val="Textbody"/>
              <w:numPr>
                <w:ilvl w:val="0"/>
                <w:numId w:val="5"/>
              </w:numPr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non ha posizioni debitorie in essere nei confronti della Regione;</w:t>
            </w:r>
          </w:p>
          <w:p w:rsidR="00DA0BC6" w:rsidRPr="00346324" w:rsidRDefault="00896EDE">
            <w:pPr>
              <w:pStyle w:val="Textbody"/>
              <w:jc w:val="center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DICHIARA INOLTRE</w:t>
            </w:r>
          </w:p>
          <w:p w:rsidR="00896EDE" w:rsidRPr="00346324" w:rsidRDefault="002E51E2" w:rsidP="000D77C0">
            <w:pPr>
              <w:pStyle w:val="Textbody"/>
              <w:numPr>
                <w:ilvl w:val="0"/>
                <w:numId w:val="12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di per le società sportive, che di essere affiliata a Federazioni del CONI e/o ad Enti di Promozione Sportiva;</w:t>
            </w:r>
          </w:p>
          <w:p w:rsidR="00896EDE" w:rsidRPr="00346324" w:rsidRDefault="002E51E2" w:rsidP="00C741AD">
            <w:pPr>
              <w:pStyle w:val="Textbody"/>
              <w:numPr>
                <w:ilvl w:val="0"/>
                <w:numId w:val="12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di accettare integralmente le prescrizioni dell’avviso di selezione e le condizioni e le clausole previste dallo schema di Convenzione che disciplinano le modalità di uso e gestione del complesso sportiva;</w:t>
            </w:r>
          </w:p>
          <w:p w:rsidR="00896EDE" w:rsidRPr="00346324" w:rsidRDefault="002E51E2" w:rsidP="009422A2">
            <w:pPr>
              <w:pStyle w:val="Textbody"/>
              <w:numPr>
                <w:ilvl w:val="0"/>
                <w:numId w:val="12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di aver effettuato il prescritto sopralluogo e aver preso conoscenza della consistenza e dello stato del complesso sportivo, delle dota</w:t>
            </w:r>
            <w:r w:rsidR="00896EDE" w:rsidRPr="00346324">
              <w:rPr>
                <w:rFonts w:eastAsia="Arial"/>
                <w:sz w:val="24"/>
              </w:rPr>
              <w:t>zioni e degli impianti tecnici;</w:t>
            </w:r>
          </w:p>
          <w:p w:rsidR="002D4B5D" w:rsidRPr="00346324" w:rsidRDefault="002D4B5D" w:rsidP="009422A2">
            <w:pPr>
              <w:pStyle w:val="Textbody"/>
              <w:numPr>
                <w:ilvl w:val="0"/>
                <w:numId w:val="12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di individuare quale referente unico nei rapporti, anche contrattuali, con l’Amministrazione regionale: ...</w:t>
            </w:r>
            <w:r w:rsidR="00896EDE" w:rsidRPr="00346324">
              <w:rPr>
                <w:rFonts w:eastAsia="Arial"/>
                <w:sz w:val="24"/>
              </w:rPr>
              <w:t>..........................................................................................................</w:t>
            </w:r>
            <w:r w:rsidRPr="00346324">
              <w:rPr>
                <w:rFonts w:eastAsia="Arial"/>
                <w:sz w:val="24"/>
              </w:rPr>
              <w:t>.............................</w:t>
            </w:r>
            <w:r w:rsidRPr="00346324">
              <w:rPr>
                <w:rFonts w:eastAsia="Arial"/>
                <w:i/>
                <w:szCs w:val="20"/>
              </w:rPr>
              <w:t>(indicare esatta denominazione e legale rappresentante)</w:t>
            </w:r>
          </w:p>
          <w:p w:rsidR="00DA0BC6" w:rsidRPr="00346324" w:rsidRDefault="00896EDE">
            <w:pPr>
              <w:pStyle w:val="Textbody"/>
              <w:jc w:val="center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SI IMPEGNA</w:t>
            </w:r>
          </w:p>
          <w:p w:rsidR="00896EDE" w:rsidRPr="00346324" w:rsidRDefault="002E51E2" w:rsidP="00D03B75">
            <w:pPr>
              <w:pStyle w:val="Textbody"/>
              <w:numPr>
                <w:ilvl w:val="0"/>
                <w:numId w:val="13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 rispettare la normativa vigente sul trattamento dei dati personali di cui al D.Lgs. n. 196/2003 e dal GDPR – Regolamento Generale sulla Protezione Dati -Regolamento UE n. 2016/679;</w:t>
            </w:r>
          </w:p>
          <w:p w:rsidR="00896EDE" w:rsidRPr="00346324" w:rsidRDefault="002E51E2" w:rsidP="00686798">
            <w:pPr>
              <w:pStyle w:val="Textbody"/>
              <w:numPr>
                <w:ilvl w:val="0"/>
                <w:numId w:val="13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 rispettare le norme e gli obblighi in materia di sicurezza e di condizioni di lavoro di cui al D.LGS n. 81/2008 e s.m.i.;</w:t>
            </w:r>
          </w:p>
          <w:p w:rsidR="00896EDE" w:rsidRPr="00346324" w:rsidRDefault="002E51E2" w:rsidP="006226BA">
            <w:pPr>
              <w:pStyle w:val="Textbody"/>
              <w:numPr>
                <w:ilvl w:val="0"/>
                <w:numId w:val="13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 presentare, in caso di affidamento, le polizze assicurative previste dallo schema di convenzione prima della sua stipulazione e la polizza fideiussoria di cui al punto 13 dell’Avviso;</w:t>
            </w:r>
          </w:p>
          <w:p w:rsidR="00896EDE" w:rsidRPr="00346324" w:rsidRDefault="000613C2" w:rsidP="009902E0">
            <w:pPr>
              <w:pStyle w:val="Textbody"/>
              <w:numPr>
                <w:ilvl w:val="0"/>
                <w:numId w:val="13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ad assumere la gestione in regime di proroga, alle stesse condizioni e senza soluzione di continuità;</w:t>
            </w:r>
          </w:p>
          <w:p w:rsidR="00DA0BC6" w:rsidRPr="00346324" w:rsidRDefault="002E51E2" w:rsidP="009902E0">
            <w:pPr>
              <w:pStyle w:val="Textbody"/>
              <w:numPr>
                <w:ilvl w:val="0"/>
                <w:numId w:val="13"/>
              </w:numPr>
              <w:ind w:left="220" w:hanging="218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ad assumere a proprio carico, in caso di affidamento, qualsiasi onere, costo e spesa (ivi incluse imposte, bolli, tasse) relativi alla sottoscrizione della convenzione.</w:t>
            </w:r>
          </w:p>
          <w:p w:rsidR="00153D14" w:rsidRPr="00346324" w:rsidRDefault="00153D14">
            <w:pPr>
              <w:pStyle w:val="Textbody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>d</w:t>
            </w:r>
            <w:r w:rsidR="002E51E2" w:rsidRPr="00346324">
              <w:rPr>
                <w:rFonts w:eastAsia="Arial"/>
                <w:sz w:val="24"/>
              </w:rPr>
              <w:t>ata</w:t>
            </w:r>
            <w:r w:rsidRPr="00346324">
              <w:rPr>
                <w:rFonts w:eastAsia="Arial"/>
                <w:sz w:val="24"/>
              </w:rPr>
              <w:t xml:space="preserve"> </w:t>
            </w:r>
            <w:r w:rsidR="002E51E2" w:rsidRPr="00346324">
              <w:rPr>
                <w:rFonts w:eastAsia="Arial"/>
                <w:sz w:val="24"/>
              </w:rPr>
              <w:t xml:space="preserve">..................                           </w:t>
            </w:r>
            <w:r w:rsidRPr="00346324">
              <w:rPr>
                <w:rFonts w:eastAsia="Arial"/>
                <w:sz w:val="24"/>
              </w:rPr>
              <w:t xml:space="preserve">                                                                  </w:t>
            </w:r>
            <w:r w:rsidR="002E51E2" w:rsidRPr="00346324">
              <w:rPr>
                <w:rFonts w:eastAsia="Arial"/>
                <w:sz w:val="24"/>
              </w:rPr>
              <w:t xml:space="preserve">firma            </w:t>
            </w:r>
          </w:p>
          <w:p w:rsidR="00DA0BC6" w:rsidRPr="00346324" w:rsidRDefault="00153D14">
            <w:pPr>
              <w:pStyle w:val="Textbody"/>
              <w:jc w:val="both"/>
              <w:rPr>
                <w:rFonts w:eastAsia="Arial"/>
                <w:sz w:val="24"/>
              </w:rPr>
            </w:pPr>
            <w:r w:rsidRPr="00346324">
              <w:rPr>
                <w:rFonts w:eastAsia="Arial"/>
                <w:sz w:val="24"/>
              </w:rPr>
              <w:t xml:space="preserve">                                                                                                           ____________________</w:t>
            </w:r>
          </w:p>
          <w:p w:rsidR="00DA0BC6" w:rsidRPr="00346324" w:rsidRDefault="002E51E2">
            <w:pPr>
              <w:pStyle w:val="Textbody"/>
              <w:jc w:val="both"/>
              <w:rPr>
                <w:rFonts w:eastAsia="Arial"/>
                <w:b/>
                <w:bCs/>
                <w:sz w:val="24"/>
              </w:rPr>
            </w:pPr>
            <w:r w:rsidRPr="00346324">
              <w:rPr>
                <w:rFonts w:eastAsia="Arial"/>
                <w:b/>
                <w:bCs/>
                <w:sz w:val="24"/>
              </w:rPr>
              <w:t>Allegare copia del documento d'identità del sottoscrittore.</w:t>
            </w:r>
          </w:p>
        </w:tc>
      </w:tr>
      <w:bookmarkEnd w:id="1"/>
    </w:tbl>
    <w:p w:rsidR="00DA0BC6" w:rsidRPr="00346324" w:rsidRDefault="00DA0BC6">
      <w:pPr>
        <w:pStyle w:val="Sottotitolo"/>
        <w:jc w:val="both"/>
        <w:rPr>
          <w:rFonts w:ascii="Times New Roman" w:hAnsi="Times New Roman" w:cs="Times New Roman"/>
          <w:b w:val="0"/>
          <w:bCs w:val="0"/>
          <w:szCs w:val="20"/>
        </w:rPr>
      </w:pPr>
    </w:p>
    <w:p w:rsidR="00DA0BC6" w:rsidRDefault="00DA0BC6">
      <w:pPr>
        <w:pStyle w:val="Rientrocorpodeltesto21"/>
        <w:ind w:left="0"/>
        <w:rPr>
          <w:i/>
          <w:iCs/>
          <w:vanish/>
          <w:color w:val="000000"/>
          <w:sz w:val="20"/>
          <w:szCs w:val="20"/>
        </w:rPr>
      </w:pPr>
    </w:p>
    <w:sectPr w:rsidR="00DA0BC6">
      <w:pgSz w:w="11906" w:h="16838"/>
      <w:pgMar w:top="624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4C" w:rsidRDefault="00FC604C">
      <w:r>
        <w:separator/>
      </w:r>
    </w:p>
  </w:endnote>
  <w:endnote w:type="continuationSeparator" w:id="0">
    <w:p w:rsidR="00FC604C" w:rsidRDefault="00FC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4C" w:rsidRDefault="00FC604C">
      <w:r>
        <w:rPr>
          <w:color w:val="000000"/>
        </w:rPr>
        <w:separator/>
      </w:r>
    </w:p>
  </w:footnote>
  <w:footnote w:type="continuationSeparator" w:id="0">
    <w:p w:rsidR="00FC604C" w:rsidRDefault="00FC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>
        <v:imagedata r:id="rId1" o:title=""/>
      </v:shape>
    </w:pict>
  </w:numPicBullet>
  <w:numPicBullet w:numPicBulletId="1">
    <w:pict>
      <v:shape id="_x0000_i1034" type="#_x0000_t75" style="width:12.1pt;height:12.1pt" o:bullet="t">
        <v:imagedata r:id="rId2" o:title=""/>
      </v:shape>
    </w:pict>
  </w:numPicBullet>
  <w:numPicBullet w:numPicBulletId="2">
    <w:pict>
      <v:shape id="_x0000_i1035" type="#_x0000_t75" style="width:7.5pt;height:7.5pt" o:bullet="t">
        <v:imagedata r:id="rId3" o:title=""/>
      </v:shape>
    </w:pict>
  </w:numPicBullet>
  <w:numPicBullet w:numPicBulletId="3">
    <w:pict>
      <v:shape id="_x0000_i1036" type="#_x0000_t75" style="width:7.5pt;height:7.5pt" o:bullet="t">
        <v:imagedata r:id="rId4" o:title=""/>
      </v:shape>
    </w:pict>
  </w:numPicBullet>
  <w:abstractNum w:abstractNumId="0" w15:restartNumberingAfterBreak="0">
    <w:nsid w:val="0CAF5A1F"/>
    <w:multiLevelType w:val="multilevel"/>
    <w:tmpl w:val="ADCAB22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numFmt w:val="bullet"/>
      <w:lvlText w:val=""/>
      <w:lvlPicBulletId w:val="3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3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3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3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3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3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3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3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" w15:restartNumberingAfterBreak="0">
    <w:nsid w:val="0F8042D4"/>
    <w:multiLevelType w:val="multilevel"/>
    <w:tmpl w:val="E73C6E9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Wingdings"/>
        <w:sz w:val="16"/>
        <w:szCs w:val="22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Symbol" w:hAnsi="Symbol" w:cs="Symbol"/>
        <w:sz w:val="24"/>
        <w:szCs w:val="24"/>
        <w:lang w:val="it-I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153411E"/>
    <w:multiLevelType w:val="multilevel"/>
    <w:tmpl w:val="CB480F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C3228B"/>
    <w:multiLevelType w:val="hybridMultilevel"/>
    <w:tmpl w:val="9B521394"/>
    <w:lvl w:ilvl="0" w:tplc="8C2629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02C1"/>
    <w:multiLevelType w:val="hybridMultilevel"/>
    <w:tmpl w:val="D25E0D6E"/>
    <w:lvl w:ilvl="0" w:tplc="4A1EBFE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05C"/>
    <w:multiLevelType w:val="multilevel"/>
    <w:tmpl w:val="ADCAB226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numFmt w:val="bullet"/>
      <w:lvlText w:val=""/>
      <w:lvlPicBulletId w:val="3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3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3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3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3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3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3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3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 w15:restartNumberingAfterBreak="0">
    <w:nsid w:val="2B4950B3"/>
    <w:multiLevelType w:val="hybridMultilevel"/>
    <w:tmpl w:val="67C2E3AC"/>
    <w:lvl w:ilvl="0" w:tplc="4A1EBFE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3AD"/>
    <w:multiLevelType w:val="hybridMultilevel"/>
    <w:tmpl w:val="5D3C2506"/>
    <w:lvl w:ilvl="0" w:tplc="4A1EBFE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F527D"/>
    <w:multiLevelType w:val="multilevel"/>
    <w:tmpl w:val="7C7C06E6"/>
    <w:lvl w:ilvl="0">
      <w:numFmt w:val="bullet"/>
      <w:lvlText w:val=""/>
      <w:lvlPicBulletId w:val="3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3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3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3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3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3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3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3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3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9" w15:restartNumberingAfterBreak="0">
    <w:nsid w:val="58266524"/>
    <w:multiLevelType w:val="multilevel"/>
    <w:tmpl w:val="D25E0D6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5A3"/>
    <w:multiLevelType w:val="multilevel"/>
    <w:tmpl w:val="413287CC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2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2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2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2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2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2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2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1" w15:restartNumberingAfterBreak="0">
    <w:nsid w:val="5DE32061"/>
    <w:multiLevelType w:val="multilevel"/>
    <w:tmpl w:val="E7ECE900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81C2A71"/>
    <w:multiLevelType w:val="multilevel"/>
    <w:tmpl w:val="F5B23058"/>
    <w:styleLink w:val="WW8Num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6"/>
    <w:rsid w:val="00034A8D"/>
    <w:rsid w:val="000613C2"/>
    <w:rsid w:val="00077F59"/>
    <w:rsid w:val="00153D14"/>
    <w:rsid w:val="001A7119"/>
    <w:rsid w:val="002038A5"/>
    <w:rsid w:val="002D4B5D"/>
    <w:rsid w:val="002E51E2"/>
    <w:rsid w:val="0031334D"/>
    <w:rsid w:val="00346324"/>
    <w:rsid w:val="003F7E09"/>
    <w:rsid w:val="00481C74"/>
    <w:rsid w:val="00506540"/>
    <w:rsid w:val="00525E28"/>
    <w:rsid w:val="00571B50"/>
    <w:rsid w:val="00684B0E"/>
    <w:rsid w:val="006D698E"/>
    <w:rsid w:val="006E1E04"/>
    <w:rsid w:val="006F1186"/>
    <w:rsid w:val="0072573F"/>
    <w:rsid w:val="00735F3E"/>
    <w:rsid w:val="007C74EE"/>
    <w:rsid w:val="00877940"/>
    <w:rsid w:val="00896EDE"/>
    <w:rsid w:val="008C1960"/>
    <w:rsid w:val="009E304C"/>
    <w:rsid w:val="00A13AC6"/>
    <w:rsid w:val="00A86225"/>
    <w:rsid w:val="00B10A50"/>
    <w:rsid w:val="00B40370"/>
    <w:rsid w:val="00BB7FB3"/>
    <w:rsid w:val="00C15A58"/>
    <w:rsid w:val="00C434EB"/>
    <w:rsid w:val="00C754C3"/>
    <w:rsid w:val="00DA0BC6"/>
    <w:rsid w:val="00E12560"/>
    <w:rsid w:val="00F11EF8"/>
    <w:rsid w:val="00F60744"/>
    <w:rsid w:val="00F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E8B4-EF84-4D90-B56B-E4F2073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angal" w:hAnsi="Arial" w:cs="Arial Unicode MS"/>
      <w:sz w:val="28"/>
    </w:rPr>
  </w:style>
  <w:style w:type="paragraph" w:customStyle="1" w:styleId="Didascalia1">
    <w:name w:val="Didascalia1"/>
    <w:basedOn w:val="Standard"/>
    <w:pPr>
      <w:spacing w:before="120" w:after="120"/>
    </w:pPr>
    <w:rPr>
      <w:rFonts w:eastAsia="Mangal"/>
      <w:i/>
      <w:iCs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</w:rPr>
  </w:style>
  <w:style w:type="paragraph" w:customStyle="1" w:styleId="WW-Index1">
    <w:name w:val="WW-Index1"/>
    <w:basedOn w:val="Standard"/>
  </w:style>
  <w:style w:type="paragraph" w:customStyle="1" w:styleId="WW-Heading11">
    <w:name w:val="WW-Heading11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</w:rPr>
  </w:style>
  <w:style w:type="paragraph" w:customStyle="1" w:styleId="WW-Index11">
    <w:name w:val="WW-Index11"/>
    <w:basedOn w:val="Standard"/>
  </w:style>
  <w:style w:type="paragraph" w:customStyle="1" w:styleId="WW-Heading111">
    <w:name w:val="WW-Heading111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</w:rPr>
  </w:style>
  <w:style w:type="paragraph" w:customStyle="1" w:styleId="WW-Index111">
    <w:name w:val="WW-Index111"/>
    <w:basedOn w:val="Standard"/>
  </w:style>
  <w:style w:type="paragraph" w:customStyle="1" w:styleId="WW-Heading1111">
    <w:name w:val="WW-Heading1111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</w:rPr>
  </w:style>
  <w:style w:type="paragraph" w:customStyle="1" w:styleId="WW-Index1111">
    <w:name w:val="WW-Index1111"/>
    <w:basedOn w:val="Standard"/>
  </w:style>
  <w:style w:type="paragraph" w:customStyle="1" w:styleId="WW-Heading11111">
    <w:name w:val="WW-Heading11111"/>
    <w:basedOn w:val="Standard"/>
    <w:next w:val="Textbody"/>
    <w:pPr>
      <w:keepNext/>
      <w:spacing w:before="240" w:after="120"/>
    </w:pPr>
    <w:rPr>
      <w:rFonts w:ascii="Arial" w:eastAsia="Arial" w:hAnsi="Arial" w:cs="MS Mincho"/>
      <w:sz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</w:rPr>
  </w:style>
  <w:style w:type="paragraph" w:customStyle="1" w:styleId="WW-Index11111">
    <w:name w:val="WW-Index11111"/>
    <w:basedOn w:val="Standard"/>
  </w:style>
  <w:style w:type="paragraph" w:styleId="Titolo">
    <w:name w:val="Title"/>
    <w:basedOn w:val="Standard"/>
    <w:next w:val="Sottotitolo"/>
    <w:pPr>
      <w:jc w:val="center"/>
    </w:pPr>
    <w:rPr>
      <w:rFonts w:ascii="Helvetica" w:eastAsia="Helvetica" w:hAnsi="Helvetica" w:cs="Helvetica"/>
      <w:b/>
      <w:bCs/>
      <w:sz w:val="24"/>
    </w:rPr>
  </w:style>
  <w:style w:type="paragraph" w:styleId="Sottotitolo">
    <w:name w:val="Subtitle"/>
    <w:basedOn w:val="Standard"/>
    <w:next w:val="Textbody"/>
    <w:pPr>
      <w:jc w:val="center"/>
    </w:pPr>
    <w:rPr>
      <w:rFonts w:ascii="Arial" w:eastAsia="Arial" w:hAnsi="Arial" w:cs="Arial"/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pPr>
      <w:jc w:val="both"/>
    </w:pPr>
    <w:rPr>
      <w:rFonts w:ascii="Garamond" w:hAnsi="Garamond" w:cs="Garamond"/>
      <w:sz w:val="22"/>
    </w:rPr>
  </w:style>
  <w:style w:type="paragraph" w:customStyle="1" w:styleId="Rientrocorpodeltesto21">
    <w:name w:val="Rientro corpo del testo 21"/>
    <w:basedOn w:val="Standard"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Standard"/>
    <w:pPr>
      <w:widowControl/>
      <w:suppressAutoHyphens w:val="0"/>
      <w:autoSpaceDE/>
      <w:spacing w:before="100" w:after="119"/>
    </w:pPr>
    <w:rPr>
      <w:sz w:val="24"/>
      <w:lang w:bidi="ar-SA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  <w:sz w:val="24"/>
    </w:rPr>
  </w:style>
  <w:style w:type="paragraph" w:customStyle="1" w:styleId="Footnote">
    <w:name w:val="Footnote"/>
    <w:basedOn w:val="Standard"/>
    <w:pPr>
      <w:widowControl/>
    </w:pPr>
    <w:rPr>
      <w:szCs w:val="20"/>
    </w:rPr>
  </w:style>
  <w:style w:type="character" w:customStyle="1" w:styleId="WW8Num1z0">
    <w:name w:val="WW8Num1z0"/>
    <w:rPr>
      <w:rFonts w:ascii="Symbol" w:eastAsia="Arial" w:hAnsi="Symbol" w:cs="Wingdings"/>
      <w:sz w:val="16"/>
      <w:szCs w:val="22"/>
      <w:lang w:val="it-IT"/>
    </w:rPr>
  </w:style>
  <w:style w:type="character" w:customStyle="1" w:styleId="WW8Num1z1">
    <w:name w:val="WW8Num1z1"/>
    <w:rPr>
      <w:rFonts w:ascii="Symbol" w:hAnsi="Symbol" w:cs="Symbol"/>
      <w:sz w:val="24"/>
      <w:szCs w:val="24"/>
      <w:lang w:val="it-IT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Wingdings" w:hAnsi="Wingdings" w:cs="Wingdings"/>
      <w:sz w:val="20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RTFNum21">
    <w:name w:val="RTF_Num 2 1"/>
    <w:rPr>
      <w:rFonts w:ascii="Wingdings" w:eastAsia="Wingdings" w:hAnsi="Wingdings" w:cs="Wingdings"/>
      <w:sz w:val="16"/>
      <w:lang w:val="it-IT"/>
    </w:rPr>
  </w:style>
  <w:style w:type="character" w:customStyle="1" w:styleId="RTFNum22">
    <w:name w:val="RTF_Num 2 2"/>
    <w:rPr>
      <w:sz w:val="24"/>
      <w:szCs w:val="24"/>
      <w:lang w:val="it-IT"/>
    </w:rPr>
  </w:style>
  <w:style w:type="character" w:customStyle="1" w:styleId="RTFNum23">
    <w:name w:val="RTF_Num 2 3"/>
    <w:rPr>
      <w:sz w:val="24"/>
      <w:szCs w:val="24"/>
      <w:lang w:val="it-IT"/>
    </w:rPr>
  </w:style>
  <w:style w:type="character" w:customStyle="1" w:styleId="RTFNum24">
    <w:name w:val="RTF_Num 2 4"/>
    <w:rPr>
      <w:sz w:val="24"/>
      <w:szCs w:val="24"/>
      <w:lang w:val="it-IT"/>
    </w:rPr>
  </w:style>
  <w:style w:type="character" w:customStyle="1" w:styleId="RTFNum25">
    <w:name w:val="RTF_Num 2 5"/>
    <w:rPr>
      <w:sz w:val="24"/>
      <w:szCs w:val="24"/>
      <w:lang w:val="it-IT"/>
    </w:rPr>
  </w:style>
  <w:style w:type="character" w:customStyle="1" w:styleId="RTFNum26">
    <w:name w:val="RTF_Num 2 6"/>
    <w:rPr>
      <w:sz w:val="24"/>
      <w:szCs w:val="24"/>
      <w:lang w:val="it-IT"/>
    </w:rPr>
  </w:style>
  <w:style w:type="character" w:customStyle="1" w:styleId="RTFNum27">
    <w:name w:val="RTF_Num 2 7"/>
    <w:rPr>
      <w:sz w:val="24"/>
      <w:szCs w:val="24"/>
      <w:lang w:val="it-IT"/>
    </w:rPr>
  </w:style>
  <w:style w:type="character" w:customStyle="1" w:styleId="RTFNum28">
    <w:name w:val="RTF_Num 2 8"/>
    <w:rPr>
      <w:sz w:val="24"/>
      <w:szCs w:val="24"/>
      <w:lang w:val="it-IT"/>
    </w:rPr>
  </w:style>
  <w:style w:type="character" w:customStyle="1" w:styleId="RTFNum29">
    <w:name w:val="RTF_Num 2 9"/>
    <w:rPr>
      <w:sz w:val="24"/>
      <w:szCs w:val="24"/>
      <w:lang w:val="it-IT"/>
    </w:rPr>
  </w:style>
  <w:style w:type="character" w:customStyle="1" w:styleId="RTFNum31">
    <w:name w:val="RTF_Num 3 1"/>
    <w:rPr>
      <w:rFonts w:ascii="Wingdings" w:eastAsia="Wingdings" w:hAnsi="Wingdings" w:cs="Wingdings"/>
      <w:color w:val="auto"/>
      <w:sz w:val="16"/>
      <w:lang w:val="en-US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210">
    <w:name w:val="RTF_Num 2 10"/>
    <w:rPr>
      <w:sz w:val="24"/>
      <w:szCs w:val="24"/>
      <w:lang w:val="it-IT"/>
    </w:rPr>
  </w:style>
  <w:style w:type="character" w:customStyle="1" w:styleId="WW-RTFNum21">
    <w:name w:val="WW-RTF_Num 2 1"/>
    <w:rPr>
      <w:rFonts w:ascii="Wingdings" w:eastAsia="Wingdings" w:hAnsi="Wingdings" w:cs="Wingdings"/>
      <w:color w:val="auto"/>
      <w:sz w:val="16"/>
      <w:lang w:val="it-IT"/>
    </w:rPr>
  </w:style>
  <w:style w:type="character" w:customStyle="1" w:styleId="WW-RTFNum22">
    <w:name w:val="WW-RTF_Num 2 2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3">
    <w:name w:val="WW-RTF_Num 2 3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4">
    <w:name w:val="WW-RTF_Num 2 4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5">
    <w:name w:val="WW-RTF_Num 2 5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6">
    <w:name w:val="WW-RTF_Num 2 6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7">
    <w:name w:val="WW-RTF_Num 2 7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8">
    <w:name w:val="WW-RTF_Num 2 8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9">
    <w:name w:val="WW-RTF_Num 2 9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10">
    <w:name w:val="WW-RTF_Num 2 10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11">
    <w:name w:val="WW-RTF_Num 2 11"/>
    <w:rPr>
      <w:rFonts w:ascii="Wingdings" w:eastAsia="Wingdings" w:hAnsi="Wingdings" w:cs="Wingdings"/>
      <w:sz w:val="16"/>
      <w:lang w:val="it-IT"/>
    </w:rPr>
  </w:style>
  <w:style w:type="character" w:customStyle="1" w:styleId="WW-RTFNum221">
    <w:name w:val="WW-RTF_Num 2 21"/>
    <w:rPr>
      <w:rFonts w:ascii="Wingdings" w:eastAsia="Wingdings" w:hAnsi="Wingdings" w:cs="Wingdings"/>
      <w:sz w:val="24"/>
      <w:lang w:val="it-IT"/>
    </w:rPr>
  </w:style>
  <w:style w:type="character" w:customStyle="1" w:styleId="WW-RTFNum231">
    <w:name w:val="WW-RTF_Num 2 31"/>
    <w:rPr>
      <w:rFonts w:ascii="Wingdings" w:eastAsia="Wingdings" w:hAnsi="Wingdings" w:cs="Wingdings"/>
      <w:sz w:val="24"/>
      <w:lang w:val="it-IT"/>
    </w:rPr>
  </w:style>
  <w:style w:type="character" w:customStyle="1" w:styleId="WW-RTFNum241">
    <w:name w:val="WW-RTF_Num 2 41"/>
    <w:rPr>
      <w:rFonts w:ascii="Wingdings" w:eastAsia="Wingdings" w:hAnsi="Wingdings" w:cs="Wingdings"/>
      <w:sz w:val="24"/>
      <w:lang w:val="it-IT"/>
    </w:rPr>
  </w:style>
  <w:style w:type="character" w:customStyle="1" w:styleId="WW-RTFNum251">
    <w:name w:val="WW-RTF_Num 2 51"/>
    <w:rPr>
      <w:rFonts w:ascii="Wingdings" w:eastAsia="Wingdings" w:hAnsi="Wingdings" w:cs="Wingdings"/>
      <w:sz w:val="24"/>
      <w:lang w:val="it-IT"/>
    </w:rPr>
  </w:style>
  <w:style w:type="character" w:customStyle="1" w:styleId="WW-RTFNum261">
    <w:name w:val="WW-RTF_Num 2 61"/>
    <w:rPr>
      <w:rFonts w:ascii="Wingdings" w:eastAsia="Wingdings" w:hAnsi="Wingdings" w:cs="Wingdings"/>
      <w:sz w:val="24"/>
      <w:lang w:val="it-IT"/>
    </w:rPr>
  </w:style>
  <w:style w:type="character" w:customStyle="1" w:styleId="WW-RTFNum271">
    <w:name w:val="WW-RTF_Num 2 71"/>
    <w:rPr>
      <w:rFonts w:ascii="Wingdings" w:eastAsia="Wingdings" w:hAnsi="Wingdings" w:cs="Wingdings"/>
      <w:sz w:val="24"/>
      <w:lang w:val="it-IT"/>
    </w:rPr>
  </w:style>
  <w:style w:type="character" w:customStyle="1" w:styleId="WW-RTFNum281">
    <w:name w:val="WW-RTF_Num 2 81"/>
    <w:rPr>
      <w:rFonts w:ascii="Wingdings" w:eastAsia="Wingdings" w:hAnsi="Wingdings" w:cs="Wingdings"/>
      <w:sz w:val="24"/>
      <w:lang w:val="it-IT"/>
    </w:rPr>
  </w:style>
  <w:style w:type="character" w:customStyle="1" w:styleId="WW-RTFNum291">
    <w:name w:val="WW-RTF_Num 2 91"/>
    <w:rPr>
      <w:rFonts w:ascii="Wingdings" w:eastAsia="Wingdings" w:hAnsi="Wingdings" w:cs="Wingdings"/>
      <w:sz w:val="24"/>
      <w:lang w:val="it-IT"/>
    </w:rPr>
  </w:style>
  <w:style w:type="character" w:customStyle="1" w:styleId="WW-RTFNum2101">
    <w:name w:val="WW-RTF_Num 2 101"/>
    <w:rPr>
      <w:rFonts w:ascii="Wingdings" w:eastAsia="Wingdings" w:hAnsi="Wingdings" w:cs="Wingdings"/>
      <w:sz w:val="24"/>
      <w:lang w:val="it-IT"/>
    </w:rPr>
  </w:style>
  <w:style w:type="character" w:customStyle="1" w:styleId="WW-RTFNum2111">
    <w:name w:val="WW-RTF_Num 2 111"/>
    <w:rPr>
      <w:rFonts w:ascii="Wingdings" w:eastAsia="Wingdings" w:hAnsi="Wingdings" w:cs="Wingdings"/>
      <w:color w:val="auto"/>
      <w:sz w:val="16"/>
      <w:lang w:val="it-IT"/>
    </w:rPr>
  </w:style>
  <w:style w:type="character" w:customStyle="1" w:styleId="WW-RTFNum2211">
    <w:name w:val="WW-RTF_Num 2 2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311">
    <w:name w:val="WW-RTF_Num 2 3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411">
    <w:name w:val="WW-RTF_Num 2 4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511">
    <w:name w:val="WW-RTF_Num 2 5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611">
    <w:name w:val="WW-RTF_Num 2 6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711">
    <w:name w:val="WW-RTF_Num 2 7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811">
    <w:name w:val="WW-RTF_Num 2 8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911">
    <w:name w:val="WW-RTF_Num 2 9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1011">
    <w:name w:val="WW-RTF_Num 2 1011"/>
    <w:rPr>
      <w:rFonts w:ascii="Times New Roman" w:eastAsia="Times New Roman" w:hAnsi="Times New Roman" w:cs="Times New Roman"/>
      <w:color w:val="auto"/>
      <w:sz w:val="24"/>
      <w:lang w:val="it-IT"/>
    </w:rPr>
  </w:style>
  <w:style w:type="character" w:customStyle="1" w:styleId="WW-RTFNum21111">
    <w:name w:val="WW-RTF_Num 2 1111"/>
    <w:rPr>
      <w:rFonts w:ascii="Wingdings" w:eastAsia="Wingdings" w:hAnsi="Wingdings" w:cs="Wingdings"/>
      <w:sz w:val="16"/>
      <w:lang w:val="it-IT"/>
    </w:rPr>
  </w:style>
  <w:style w:type="character" w:customStyle="1" w:styleId="WW-RTFNum22111">
    <w:name w:val="WW-RTF_Num 2 2111"/>
    <w:rPr>
      <w:rFonts w:ascii="Wingdings" w:eastAsia="Wingdings" w:hAnsi="Wingdings" w:cs="Wingdings"/>
      <w:sz w:val="16"/>
      <w:lang w:val="it-IT"/>
    </w:rPr>
  </w:style>
  <w:style w:type="character" w:customStyle="1" w:styleId="WW-RTFNum23111">
    <w:name w:val="WW-RTF_Num 2 3111"/>
    <w:rPr>
      <w:rFonts w:ascii="Wingdings" w:eastAsia="Wingdings" w:hAnsi="Wingdings" w:cs="Wingdings"/>
      <w:sz w:val="16"/>
      <w:lang w:val="it-IT"/>
    </w:rPr>
  </w:style>
  <w:style w:type="character" w:customStyle="1" w:styleId="WW-RTFNum24111">
    <w:name w:val="WW-RTF_Num 2 4111"/>
    <w:rPr>
      <w:rFonts w:ascii="Wingdings" w:eastAsia="Wingdings" w:hAnsi="Wingdings" w:cs="Wingdings"/>
      <w:sz w:val="16"/>
      <w:lang w:val="it-IT"/>
    </w:rPr>
  </w:style>
  <w:style w:type="character" w:customStyle="1" w:styleId="WW-RTFNum25111">
    <w:name w:val="WW-RTF_Num 2 5111"/>
    <w:rPr>
      <w:rFonts w:ascii="Wingdings" w:eastAsia="Wingdings" w:hAnsi="Wingdings" w:cs="Wingdings"/>
      <w:sz w:val="16"/>
      <w:lang w:val="it-IT"/>
    </w:rPr>
  </w:style>
  <w:style w:type="character" w:customStyle="1" w:styleId="WW-RTFNum26111">
    <w:name w:val="WW-RTF_Num 2 6111"/>
    <w:rPr>
      <w:rFonts w:ascii="Wingdings" w:eastAsia="Wingdings" w:hAnsi="Wingdings" w:cs="Wingdings"/>
      <w:sz w:val="16"/>
      <w:lang w:val="it-IT"/>
    </w:rPr>
  </w:style>
  <w:style w:type="character" w:customStyle="1" w:styleId="WW-RTFNum27111">
    <w:name w:val="WW-RTF_Num 2 7111"/>
    <w:rPr>
      <w:rFonts w:ascii="Wingdings" w:eastAsia="Wingdings" w:hAnsi="Wingdings" w:cs="Wingdings"/>
      <w:sz w:val="16"/>
      <w:lang w:val="it-IT"/>
    </w:rPr>
  </w:style>
  <w:style w:type="character" w:customStyle="1" w:styleId="WW-RTFNum28111">
    <w:name w:val="WW-RTF_Num 2 8111"/>
    <w:rPr>
      <w:rFonts w:ascii="Wingdings" w:eastAsia="Wingdings" w:hAnsi="Wingdings" w:cs="Wingdings"/>
      <w:sz w:val="16"/>
      <w:lang w:val="it-IT"/>
    </w:rPr>
  </w:style>
  <w:style w:type="character" w:customStyle="1" w:styleId="WW-RTFNum29111">
    <w:name w:val="WW-RTF_Num 2 9111"/>
    <w:rPr>
      <w:rFonts w:ascii="Wingdings" w:eastAsia="Wingdings" w:hAnsi="Wingdings" w:cs="Wingdings"/>
      <w:sz w:val="16"/>
      <w:lang w:val="it-IT"/>
    </w:rPr>
  </w:style>
  <w:style w:type="character" w:customStyle="1" w:styleId="WW-RTFNum210111">
    <w:name w:val="WW-RTF_Num 2 10111"/>
    <w:rPr>
      <w:rFonts w:ascii="Wingdings" w:eastAsia="Wingdings" w:hAnsi="Wingdings" w:cs="Wingdings"/>
      <w:sz w:val="16"/>
      <w:lang w:val="it-IT"/>
    </w:rPr>
  </w:style>
  <w:style w:type="character" w:customStyle="1" w:styleId="RTFNum41">
    <w:name w:val="RTF_Num 4 1"/>
    <w:rPr>
      <w:rFonts w:ascii="Wingdings" w:eastAsia="Wingdings" w:hAnsi="Wingdings" w:cs="Wingdings"/>
      <w:color w:val="auto"/>
      <w:sz w:val="16"/>
      <w:lang w:val="en-US"/>
    </w:rPr>
  </w:style>
  <w:style w:type="character" w:customStyle="1" w:styleId="BulletSymbolsuser">
    <w:name w:val="Bullet Symbols (user)"/>
    <w:rPr>
      <w:rFonts w:ascii="StarSymbol, 'Arial Unicode MS'" w:eastAsia="StarSymbol, 'Arial Unicode MS'" w:hAnsi="StarSymbol, 'Arial Unicode MS'" w:cs="StarSymbol, 'Arial Unicode MS'"/>
      <w:color w:val="auto"/>
      <w:sz w:val="18"/>
      <w:lang w:val="it-IT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%20ufficio\NAIADI\allegato%20b%20)%20Modulo%20di%20proposta%20e%20dichiarazione_rev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) Modulo di proposta e dichiarazione_rev 1</Template>
  <TotalTime>0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Radicci</dc:creator>
  <cp:keywords/>
  <cp:lastModifiedBy>Carlo Tereo De Landerset</cp:lastModifiedBy>
  <cp:revision>2</cp:revision>
  <cp:lastPrinted>2021-05-14T15:25:00Z</cp:lastPrinted>
  <dcterms:created xsi:type="dcterms:W3CDTF">2021-08-05T08:08:00Z</dcterms:created>
  <dcterms:modified xsi:type="dcterms:W3CDTF">2021-08-05T08:08:00Z</dcterms:modified>
</cp:coreProperties>
</file>