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05" w:rsidRDefault="00BD01C5">
      <w:pPr>
        <w:pStyle w:val="Titolo1"/>
        <w:spacing w:before="76"/>
        <w:jc w:val="left"/>
      </w:pPr>
      <w:r>
        <w:t>MODELLOC- DOMANDADIPARTECIPAZIONE</w:t>
      </w:r>
    </w:p>
    <w:p w:rsidR="00BF4B05" w:rsidRDefault="00BF4B05">
      <w:pPr>
        <w:pStyle w:val="Corpotesto"/>
        <w:rPr>
          <w:b/>
          <w:sz w:val="20"/>
        </w:rPr>
      </w:pPr>
      <w:bookmarkStart w:id="0" w:name="_GoBack"/>
      <w:bookmarkEnd w:id="0"/>
    </w:p>
    <w:p w:rsidR="00BF4B05" w:rsidRDefault="00BF4B05">
      <w:pPr>
        <w:pStyle w:val="Corpotesto"/>
        <w:spacing w:before="9"/>
        <w:rPr>
          <w:b/>
          <w:sz w:val="15"/>
        </w:rPr>
      </w:pPr>
    </w:p>
    <w:p w:rsidR="00821D30" w:rsidRDefault="00BD01C5" w:rsidP="00821D30">
      <w:pPr>
        <w:spacing w:before="92"/>
        <w:ind w:left="6943" w:right="210" w:hanging="139"/>
        <w:jc w:val="right"/>
        <w:rPr>
          <w:i/>
        </w:rPr>
      </w:pPr>
      <w:r>
        <w:rPr>
          <w:i/>
        </w:rPr>
        <w:t>Spett.le Regione Abruzzo</w:t>
      </w:r>
      <w:r w:rsidR="00821D30">
        <w:rPr>
          <w:i/>
        </w:rPr>
        <w:t xml:space="preserve"> </w:t>
      </w:r>
    </w:p>
    <w:p w:rsidR="00BD01C5" w:rsidRDefault="00BD01C5" w:rsidP="00821D30">
      <w:pPr>
        <w:spacing w:before="92"/>
        <w:ind w:left="6943" w:right="210" w:hanging="139"/>
        <w:jc w:val="right"/>
        <w:rPr>
          <w:i/>
        </w:rPr>
      </w:pPr>
      <w:r>
        <w:rPr>
          <w:i/>
        </w:rPr>
        <w:t>Servizio Gare e Contratti</w:t>
      </w:r>
    </w:p>
    <w:p w:rsidR="00BF4B05" w:rsidRDefault="00BD01C5" w:rsidP="005D305B">
      <w:pPr>
        <w:spacing w:before="92"/>
        <w:ind w:left="6943" w:right="5" w:firstLine="570"/>
        <w:rPr>
          <w:i/>
        </w:rPr>
      </w:pPr>
      <w:r>
        <w:rPr>
          <w:i/>
        </w:rPr>
        <w:t>Via Leonardo da Vinci</w:t>
      </w:r>
      <w:r w:rsidR="00821D30">
        <w:rPr>
          <w:i/>
        </w:rPr>
        <w:t xml:space="preserve"> </w:t>
      </w:r>
      <w:r>
        <w:rPr>
          <w:i/>
        </w:rPr>
        <w:t>6</w:t>
      </w:r>
    </w:p>
    <w:p w:rsidR="00821D30" w:rsidRDefault="00BD01C5">
      <w:pPr>
        <w:ind w:left="6485" w:right="209" w:firstLine="1980"/>
        <w:jc w:val="right"/>
        <w:rPr>
          <w:i/>
        </w:rPr>
      </w:pPr>
      <w:r>
        <w:rPr>
          <w:i/>
        </w:rPr>
        <w:t>67100 L’Aquila</w:t>
      </w:r>
    </w:p>
    <w:p w:rsidR="00821D30" w:rsidRDefault="00821D30">
      <w:pPr>
        <w:ind w:left="6485" w:right="209" w:firstLine="1980"/>
        <w:jc w:val="right"/>
        <w:rPr>
          <w:i/>
        </w:rPr>
      </w:pPr>
    </w:p>
    <w:p w:rsidR="00BF4B05" w:rsidRDefault="00BD01C5" w:rsidP="00821D30">
      <w:pPr>
        <w:ind w:left="6485" w:right="209" w:firstLine="36"/>
        <w:jc w:val="right"/>
        <w:rPr>
          <w:i/>
        </w:rPr>
      </w:pPr>
      <w:r>
        <w:rPr>
          <w:i/>
        </w:rPr>
        <w:t>PEC:</w:t>
      </w:r>
      <w:hyperlink r:id="rId5" w:history="1">
        <w:r w:rsidRPr="00BF541F">
          <w:rPr>
            <w:rStyle w:val="Collegamentoipertestuale"/>
            <w:i/>
          </w:rPr>
          <w:t>dpb004@pec.regione.abruzzo.it</w:t>
        </w:r>
      </w:hyperlink>
    </w:p>
    <w:p w:rsidR="00BF4B05" w:rsidRDefault="00BF4B05">
      <w:pPr>
        <w:pStyle w:val="Corpotesto"/>
        <w:rPr>
          <w:i/>
          <w:sz w:val="24"/>
        </w:rPr>
      </w:pPr>
    </w:p>
    <w:p w:rsidR="00BF4B05" w:rsidRDefault="00BF4B05">
      <w:pPr>
        <w:pStyle w:val="Corpotesto"/>
        <w:spacing w:before="9"/>
        <w:rPr>
          <w:i/>
          <w:sz w:val="19"/>
        </w:rPr>
      </w:pPr>
    </w:p>
    <w:p w:rsidR="00BF4B05" w:rsidRDefault="00BD01C5" w:rsidP="00D23D43">
      <w:pPr>
        <w:pStyle w:val="Corpotesto"/>
        <w:tabs>
          <w:tab w:val="left" w:pos="3367"/>
          <w:tab w:val="left" w:pos="5488"/>
          <w:tab w:val="left" w:pos="6712"/>
          <w:tab w:val="left" w:pos="8796"/>
        </w:tabs>
        <w:spacing w:line="360" w:lineRule="auto"/>
        <w:ind w:left="210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  <w:r>
        <w:t>nato/aa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residente</w:t>
      </w:r>
      <w:r w:rsidR="005D305B">
        <w:t xml:space="preserve"> </w:t>
      </w:r>
      <w:r>
        <w:t>a</w:t>
      </w:r>
    </w:p>
    <w:p w:rsidR="00BF4B05" w:rsidRDefault="00BD01C5" w:rsidP="00D23D43">
      <w:pPr>
        <w:pStyle w:val="Corpotesto"/>
        <w:tabs>
          <w:tab w:val="left" w:pos="1585"/>
          <w:tab w:val="left" w:pos="1993"/>
          <w:tab w:val="left" w:pos="4311"/>
          <w:tab w:val="left" w:pos="5187"/>
        </w:tabs>
        <w:spacing w:before="2" w:line="360" w:lineRule="auto"/>
        <w:ind w:left="210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),via</w:t>
      </w:r>
      <w:proofErr w:type="gramEnd"/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BF4B05" w:rsidRDefault="005D305B">
      <w:pPr>
        <w:pStyle w:val="Corpotesto"/>
        <w:spacing w:before="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3.2pt;width:493.3pt;height:318.8pt;z-index:-15728640;mso-wrap-distance-left:0;mso-wrap-distance-right:0;mso-position-horizontal-relative:page" filled="f" strokeweight=".48pt">
            <v:textbox inset="0,0,0,0">
              <w:txbxContent>
                <w:p w:rsidR="00BF4B05" w:rsidRDefault="00BF4B05">
                  <w:pPr>
                    <w:pStyle w:val="Corpotesto"/>
                    <w:spacing w:before="2"/>
                    <w:rPr>
                      <w:sz w:val="23"/>
                    </w:rPr>
                  </w:pPr>
                </w:p>
                <w:p w:rsidR="00BF4B05" w:rsidRDefault="00BD01C5">
                  <w:pPr>
                    <w:spacing w:before="1"/>
                    <w:ind w:left="108"/>
                    <w:rPr>
                      <w:i/>
                    </w:rPr>
                  </w:pPr>
                  <w:r>
                    <w:rPr>
                      <w:i/>
                    </w:rPr>
                    <w:t>inqualitàdi:</w:t>
                  </w:r>
                </w:p>
                <w:p w:rsidR="00BF4B05" w:rsidRDefault="00BF4B05">
                  <w:pPr>
                    <w:pStyle w:val="Corpotesto"/>
                    <w:spacing w:before="10"/>
                    <w:rPr>
                      <w:i/>
                      <w:sz w:val="21"/>
                    </w:rPr>
                  </w:pPr>
                </w:p>
                <w:p w:rsidR="00BF4B05" w:rsidRDefault="00BD01C5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298"/>
                    </w:tabs>
                  </w:pPr>
                  <w:r>
                    <w:t>Legale</w:t>
                  </w:r>
                  <w:r w:rsidR="00B41196">
                    <w:t xml:space="preserve"> </w:t>
                  </w:r>
                  <w:r>
                    <w:t>Rappresentante</w:t>
                  </w:r>
                </w:p>
                <w:p w:rsidR="00BF4B05" w:rsidRDefault="00BF4B05">
                  <w:pPr>
                    <w:pStyle w:val="Corpotesto"/>
                  </w:pPr>
                </w:p>
                <w:p w:rsidR="00BF4B05" w:rsidRDefault="00BD01C5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298"/>
                    </w:tabs>
                  </w:pPr>
                  <w:r>
                    <w:t>Procuratore</w:t>
                  </w:r>
                  <w:r w:rsidR="00B41196">
                    <w:t xml:space="preserve"> </w:t>
                  </w:r>
                  <w:r>
                    <w:t>generale/speciale,</w:t>
                  </w:r>
                  <w:r w:rsidR="005D305B">
                    <w:t xml:space="preserve"> </w:t>
                  </w:r>
                  <w:r>
                    <w:t>giusta</w:t>
                  </w:r>
                  <w:r w:rsidR="00B41196">
                    <w:t xml:space="preserve"> </w:t>
                  </w:r>
                  <w:r>
                    <w:t>procura</w:t>
                  </w:r>
                  <w:r w:rsidR="00B41196">
                    <w:t xml:space="preserve"> </w:t>
                  </w:r>
                  <w:r>
                    <w:t>allegata</w:t>
                  </w:r>
                </w:p>
                <w:p w:rsidR="00BF4B05" w:rsidRDefault="00BF4B05">
                  <w:pPr>
                    <w:pStyle w:val="Corpotesto"/>
                  </w:pPr>
                </w:p>
                <w:p w:rsidR="00BF4B05" w:rsidRDefault="00BD01C5">
                  <w:pPr>
                    <w:pStyle w:val="Corpotesto"/>
                    <w:spacing w:before="1"/>
                    <w:ind w:left="4798" w:right="4798"/>
                    <w:jc w:val="center"/>
                  </w:pPr>
                  <w:r>
                    <w:t>Di</w:t>
                  </w:r>
                </w:p>
                <w:p w:rsidR="00BF4B05" w:rsidRDefault="00BF4B05">
                  <w:pPr>
                    <w:pStyle w:val="Corpotesto"/>
                  </w:pPr>
                </w:p>
                <w:p w:rsidR="00BF4B05" w:rsidRDefault="00B4119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49"/>
                    </w:tabs>
                    <w:ind w:left="348" w:hanging="186"/>
                  </w:pPr>
                  <w:r>
                    <w:t>C</w:t>
                  </w:r>
                  <w:r w:rsidR="00BD01C5">
                    <w:t>ooperativa</w:t>
                  </w:r>
                  <w:r>
                    <w:t xml:space="preserve"> </w:t>
                  </w:r>
                  <w:r w:rsidR="00BD01C5">
                    <w:t>di</w:t>
                  </w:r>
                  <w:r>
                    <w:t xml:space="preserve"> </w:t>
                  </w:r>
                  <w:r w:rsidR="00BD01C5">
                    <w:t>produttori</w:t>
                  </w:r>
                  <w:r>
                    <w:t xml:space="preserve"> </w:t>
                  </w:r>
                  <w:r w:rsidR="00BD01C5">
                    <w:t>agricoli</w:t>
                  </w:r>
                </w:p>
                <w:p w:rsidR="00BF4B05" w:rsidRDefault="00BF4B05">
                  <w:pPr>
                    <w:pStyle w:val="Corpotesto"/>
                  </w:pPr>
                </w:p>
                <w:p w:rsidR="00BF4B05" w:rsidRDefault="00B4119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49"/>
                    </w:tabs>
                    <w:spacing w:before="1"/>
                    <w:ind w:left="348" w:hanging="186"/>
                  </w:pPr>
                  <w:r>
                    <w:t>C</w:t>
                  </w:r>
                  <w:r w:rsidR="00BD01C5">
                    <w:t>onsorzio</w:t>
                  </w:r>
                  <w:r>
                    <w:t xml:space="preserve"> </w:t>
                  </w:r>
                  <w:r w:rsidR="00BD01C5">
                    <w:t>di</w:t>
                  </w:r>
                  <w:r>
                    <w:t xml:space="preserve"> </w:t>
                  </w:r>
                  <w:r w:rsidR="00BD01C5">
                    <w:t>cooperative</w:t>
                  </w:r>
                  <w:r>
                    <w:t xml:space="preserve"> </w:t>
                  </w:r>
                  <w:r w:rsidR="00BD01C5">
                    <w:t>di produttori</w:t>
                  </w:r>
                  <w:r>
                    <w:t xml:space="preserve"> </w:t>
                  </w:r>
                  <w:r w:rsidR="00BD01C5">
                    <w:t>agricoli</w:t>
                  </w:r>
                </w:p>
                <w:p w:rsidR="00BF4B05" w:rsidRDefault="00BF4B05">
                  <w:pPr>
                    <w:pStyle w:val="Corpotesto"/>
                  </w:pPr>
                </w:p>
                <w:p w:rsidR="00BF4B05" w:rsidRDefault="00B4119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54"/>
                    </w:tabs>
                    <w:ind w:left="353" w:hanging="191"/>
                  </w:pPr>
                  <w:r>
                    <w:t>A</w:t>
                  </w:r>
                  <w:r w:rsidR="00BD01C5">
                    <w:t>ssociazione</w:t>
                  </w:r>
                  <w:r>
                    <w:t xml:space="preserve"> </w:t>
                  </w:r>
                  <w:r w:rsidR="00BD01C5">
                    <w:t>di</w:t>
                  </w:r>
                  <w:r>
                    <w:t xml:space="preserve"> </w:t>
                  </w:r>
                  <w:r w:rsidR="00BD01C5">
                    <w:t>produttori</w:t>
                  </w:r>
                  <w:r>
                    <w:t xml:space="preserve"> </w:t>
                  </w:r>
                  <w:r w:rsidR="00BD01C5">
                    <w:t>agricoli</w:t>
                  </w:r>
                </w:p>
                <w:p w:rsidR="00BF4B05" w:rsidRDefault="00BF4B05">
                  <w:pPr>
                    <w:pStyle w:val="Corpotesto"/>
                    <w:spacing w:before="9"/>
                    <w:rPr>
                      <w:sz w:val="21"/>
                    </w:rPr>
                  </w:pPr>
                </w:p>
                <w:p w:rsidR="00BF4B05" w:rsidRDefault="00B4119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53"/>
                    </w:tabs>
                    <w:spacing w:before="1"/>
                    <w:ind w:left="352"/>
                  </w:pPr>
                  <w:r>
                    <w:t>S</w:t>
                  </w:r>
                  <w:r w:rsidR="00BD01C5">
                    <w:t>ocietà</w:t>
                  </w:r>
                  <w:r>
                    <w:t xml:space="preserve"> </w:t>
                  </w:r>
                  <w:r w:rsidR="00BD01C5">
                    <w:t>con</w:t>
                  </w:r>
                  <w:r>
                    <w:t xml:space="preserve"> </w:t>
                  </w:r>
                  <w:r w:rsidR="00BD01C5">
                    <w:t>partecipazione</w:t>
                  </w:r>
                  <w:r>
                    <w:t xml:space="preserve"> </w:t>
                  </w:r>
                  <w:r w:rsidR="00BD01C5">
                    <w:t>superiore</w:t>
                  </w:r>
                  <w:r>
                    <w:t xml:space="preserve"> </w:t>
                  </w:r>
                  <w:r w:rsidR="00BD01C5">
                    <w:t>al</w:t>
                  </w:r>
                  <w:r>
                    <w:t xml:space="preserve"> </w:t>
                  </w:r>
                  <w:r w:rsidR="00BD01C5">
                    <w:t>cinquanta</w:t>
                  </w:r>
                  <w:r>
                    <w:t xml:space="preserve"> </w:t>
                  </w:r>
                  <w:r w:rsidR="00BD01C5">
                    <w:t>per</w:t>
                  </w:r>
                  <w:r>
                    <w:t xml:space="preserve"> </w:t>
                  </w:r>
                  <w:r w:rsidR="00BD01C5">
                    <w:t>cento</w:t>
                  </w:r>
                  <w:r>
                    <w:t xml:space="preserve"> </w:t>
                  </w:r>
                  <w:r w:rsidR="00BD01C5">
                    <w:t>d</w:t>
                  </w:r>
                  <w:r>
                    <w:t xml:space="preserve">i </w:t>
                  </w:r>
                  <w:r w:rsidR="00BD01C5">
                    <w:t>imprenditori</w:t>
                  </w:r>
                  <w:r>
                    <w:t xml:space="preserve"> </w:t>
                  </w:r>
                  <w:r w:rsidR="00BD01C5">
                    <w:t>agricoli</w:t>
                  </w:r>
                  <w:r>
                    <w:t xml:space="preserve"> </w:t>
                  </w:r>
                  <w:r w:rsidR="00BD01C5">
                    <w:t>singoli</w:t>
                  </w:r>
                  <w:r>
                    <w:t xml:space="preserve"> </w:t>
                  </w:r>
                  <w:r w:rsidR="00BD01C5">
                    <w:t>o</w:t>
                  </w:r>
                  <w:r>
                    <w:t xml:space="preserve"> </w:t>
                  </w:r>
                  <w:r w:rsidR="00BD01C5">
                    <w:t>associati</w:t>
                  </w:r>
                </w:p>
                <w:p w:rsidR="00BF4B05" w:rsidRDefault="00BF4B05">
                  <w:pPr>
                    <w:pStyle w:val="Corpotesto"/>
                  </w:pPr>
                </w:p>
                <w:p w:rsidR="00BF4B05" w:rsidRDefault="00BD01C5">
                  <w:pPr>
                    <w:tabs>
                      <w:tab w:val="left" w:pos="7310"/>
                    </w:tabs>
                    <w:ind w:left="108"/>
                    <w:rPr>
                      <w:i/>
                    </w:rPr>
                  </w:pPr>
                  <w:r>
                    <w:rPr>
                      <w:i/>
                      <w:u w:val="single"/>
                    </w:rPr>
                    <w:tab/>
                  </w:r>
                  <w:r>
                    <w:rPr>
                      <w:i/>
                    </w:rPr>
                    <w:t>(denominazionesociale)</w:t>
                  </w:r>
                </w:p>
                <w:p w:rsidR="00BF4B05" w:rsidRDefault="00BD01C5">
                  <w:pPr>
                    <w:tabs>
                      <w:tab w:val="left" w:pos="7199"/>
                    </w:tabs>
                    <w:spacing w:before="2" w:line="252" w:lineRule="exact"/>
                    <w:ind w:left="108"/>
                  </w:pP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i/>
                    </w:rPr>
                    <w:t>sedelegale</w:t>
                  </w:r>
                  <w:r>
                    <w:t>)</w:t>
                  </w:r>
                </w:p>
                <w:p w:rsidR="00BF4B05" w:rsidRDefault="00BD01C5">
                  <w:pPr>
                    <w:tabs>
                      <w:tab w:val="left" w:pos="3460"/>
                    </w:tabs>
                    <w:spacing w:line="252" w:lineRule="exact"/>
                    <w:ind w:left="108"/>
                  </w:pP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 xml:space="preserve">( </w:t>
                  </w:r>
                  <w:r>
                    <w:rPr>
                      <w:i/>
                    </w:rPr>
                    <w:t>C.F.e</w:t>
                  </w:r>
                  <w:proofErr w:type="gramEnd"/>
                  <w:r>
                    <w:rPr>
                      <w:i/>
                    </w:rPr>
                    <w:t xml:space="preserve"> P.IVA</w:t>
                  </w:r>
                  <w:r>
                    <w:t>)</w:t>
                  </w:r>
                </w:p>
                <w:p w:rsidR="00BF4B05" w:rsidRDefault="00BF4B05">
                  <w:pPr>
                    <w:pStyle w:val="Corpotesto"/>
                    <w:rPr>
                      <w:sz w:val="24"/>
                    </w:rPr>
                  </w:pPr>
                </w:p>
                <w:p w:rsidR="00BF4B05" w:rsidRDefault="00BF4B05">
                  <w:pPr>
                    <w:pStyle w:val="Corpotesto"/>
                    <w:spacing w:before="11"/>
                    <w:rPr>
                      <w:sz w:val="19"/>
                    </w:rPr>
                  </w:pPr>
                </w:p>
                <w:p w:rsidR="00BF4B05" w:rsidRDefault="00BD01C5">
                  <w:pPr>
                    <w:ind w:left="108"/>
                  </w:pPr>
                  <w:r>
                    <w:t>(</w:t>
                  </w:r>
                  <w:r>
                    <w:rPr>
                      <w:i/>
                    </w:rPr>
                    <w:t>C.C.I.A.A.</w:t>
                  </w:r>
                  <w:r w:rsidR="00E86BB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e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numero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iscrizione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nonché,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caso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cooperative,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iscrizione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negli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appositi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registri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istituiti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presso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ogni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Prefettura o presso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il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Ministero del</w:t>
                  </w:r>
                  <w:r w:rsidR="00B4119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Lavoro</w:t>
                  </w:r>
                  <w:r>
                    <w:t>).</w:t>
                  </w:r>
                </w:p>
              </w:txbxContent>
            </v:textbox>
            <w10:wrap type="topAndBottom" anchorx="page"/>
          </v:shape>
        </w:pict>
      </w:r>
    </w:p>
    <w:p w:rsidR="00BF4B05" w:rsidRDefault="00BF4B05">
      <w:pPr>
        <w:pStyle w:val="Corpotesto"/>
        <w:spacing w:before="3"/>
        <w:rPr>
          <w:sz w:val="11"/>
        </w:rPr>
      </w:pPr>
    </w:p>
    <w:p w:rsidR="00BF4B05" w:rsidRDefault="005D305B">
      <w:pPr>
        <w:pStyle w:val="Titolo1"/>
        <w:spacing w:before="92"/>
        <w:ind w:left="209" w:right="209"/>
      </w:pPr>
      <w:r>
        <w:pict>
          <v:line id="_x0000_s1028" style="position:absolute;left:0;text-align:left;z-index:15729152;mso-position-horizontal-relative:page" from="56.65pt,-60.6pt" to="535.25pt,-60.6pt" strokeweight=".15578mm">
            <w10:wrap anchorx="page"/>
          </v:line>
        </w:pict>
      </w:r>
      <w:r>
        <w:pict>
          <v:line id="_x0000_s1027" style="position:absolute;left:0;text-align:left;z-index:15729664;mso-position-horizontal-relative:page" from="56.65pt,-47.9pt" to="535.2pt,-47.9pt" strokeweight=".15578mm">
            <w10:wrap anchorx="page"/>
          </v:line>
        </w:pict>
      </w:r>
      <w:r w:rsidR="00BD01C5">
        <w:t>CHIEDE</w:t>
      </w:r>
    </w:p>
    <w:p w:rsidR="00BF4B05" w:rsidRDefault="00BF4B05">
      <w:pPr>
        <w:pStyle w:val="Corpotesto"/>
        <w:spacing w:before="7"/>
        <w:rPr>
          <w:b/>
          <w:sz w:val="21"/>
        </w:rPr>
      </w:pPr>
    </w:p>
    <w:p w:rsidR="00BF4B05" w:rsidRDefault="00B41196" w:rsidP="00B16189">
      <w:pPr>
        <w:pStyle w:val="Corpotesto"/>
        <w:ind w:left="209" w:right="215"/>
      </w:pPr>
      <w:r>
        <w:t>D</w:t>
      </w:r>
      <w:r w:rsidR="00BD01C5">
        <w:t>i</w:t>
      </w:r>
      <w:r>
        <w:t xml:space="preserve"> </w:t>
      </w:r>
      <w:r w:rsidR="00BD01C5">
        <w:t>partecipare</w:t>
      </w:r>
      <w:r>
        <w:t xml:space="preserve"> </w:t>
      </w:r>
      <w:r w:rsidR="00BD01C5">
        <w:t>all’ASTA</w:t>
      </w:r>
      <w:r>
        <w:t xml:space="preserve"> </w:t>
      </w:r>
      <w:r w:rsidR="00BD01C5">
        <w:t>PUBBLICA</w:t>
      </w:r>
      <w:r>
        <w:t xml:space="preserve"> </w:t>
      </w:r>
      <w:r w:rsidR="00BD01C5">
        <w:t>AD</w:t>
      </w:r>
      <w:r>
        <w:t xml:space="preserve"> </w:t>
      </w:r>
      <w:r w:rsidR="00BD01C5">
        <w:t>UNICO</w:t>
      </w:r>
      <w:r>
        <w:t xml:space="preserve"> </w:t>
      </w:r>
      <w:r w:rsidR="00BD01C5">
        <w:t>INCANTO</w:t>
      </w:r>
      <w:r>
        <w:t xml:space="preserve"> </w:t>
      </w:r>
      <w:r w:rsidR="00BD01C5">
        <w:t>PER</w:t>
      </w:r>
      <w:r>
        <w:t xml:space="preserve"> </w:t>
      </w:r>
      <w:r w:rsidR="00BD01C5">
        <w:t>LA</w:t>
      </w:r>
      <w:r>
        <w:t xml:space="preserve"> </w:t>
      </w:r>
      <w:r w:rsidR="00BD01C5">
        <w:t>VENDITA</w:t>
      </w:r>
      <w:r>
        <w:t xml:space="preserve"> </w:t>
      </w:r>
      <w:r w:rsidR="008C54F3">
        <w:t>DELL’IMPIANTO</w:t>
      </w:r>
    </w:p>
    <w:p w:rsidR="00CD6EA4" w:rsidRDefault="00BD01C5" w:rsidP="004F61A1">
      <w:pPr>
        <w:pStyle w:val="Corpotesto"/>
        <w:spacing w:before="126"/>
        <w:ind w:left="212"/>
        <w:rPr>
          <w:b/>
          <w:spacing w:val="-3"/>
        </w:rPr>
      </w:pPr>
      <w:r>
        <w:t>AGRO</w:t>
      </w:r>
      <w:r w:rsidR="005727B6">
        <w:t>-</w:t>
      </w:r>
      <w:r>
        <w:t>INDUSTRIALE</w:t>
      </w:r>
      <w:r w:rsidR="00B41196">
        <w:t xml:space="preserve"> </w:t>
      </w:r>
      <w:r w:rsidR="00225862" w:rsidRPr="00225862">
        <w:t>DI PROPRIETA’ DELLA REGIONE ABRUZZO</w:t>
      </w:r>
      <w:r w:rsidR="0050776D" w:rsidRPr="00225862">
        <w:t>:</w:t>
      </w:r>
    </w:p>
    <w:p w:rsidR="00BF4B05" w:rsidRDefault="004F61A1" w:rsidP="00772C81">
      <w:pPr>
        <w:pStyle w:val="Corpotesto"/>
        <w:spacing w:before="126"/>
        <w:ind w:left="212"/>
        <w:jc w:val="both"/>
        <w:rPr>
          <w:sz w:val="25"/>
        </w:rPr>
      </w:pPr>
      <w:proofErr w:type="gramStart"/>
      <w:r>
        <w:rPr>
          <w:b/>
          <w:spacing w:val="-3"/>
        </w:rPr>
        <w:t>Denominato</w:t>
      </w:r>
      <w:r w:rsidR="005727B6" w:rsidRPr="005727B6">
        <w:rPr>
          <w:bCs/>
          <w:i/>
          <w:iCs/>
          <w:sz w:val="23"/>
          <w:szCs w:val="23"/>
        </w:rPr>
        <w:t>“</w:t>
      </w:r>
      <w:proofErr w:type="gramEnd"/>
      <w:r w:rsidR="00772C81" w:rsidRPr="00501471">
        <w:rPr>
          <w:b/>
          <w:bCs/>
          <w:i/>
          <w:iCs/>
          <w:sz w:val="23"/>
          <w:szCs w:val="23"/>
        </w:rPr>
        <w:t>Centro lavorazione e co</w:t>
      </w:r>
      <w:r w:rsidR="00772C81" w:rsidRPr="00E4462A">
        <w:rPr>
          <w:b/>
          <w:bCs/>
          <w:i/>
          <w:iCs/>
          <w:sz w:val="23"/>
          <w:szCs w:val="23"/>
        </w:rPr>
        <w:t>nservazione patate” sito in</w:t>
      </w:r>
      <w:r w:rsidR="00772C81">
        <w:rPr>
          <w:b/>
          <w:bCs/>
          <w:i/>
          <w:iCs/>
          <w:sz w:val="23"/>
          <w:szCs w:val="23"/>
        </w:rPr>
        <w:t xml:space="preserve"> località “Abbazia” del Comune di</w:t>
      </w:r>
      <w:r w:rsidR="00772C81" w:rsidRPr="00E4462A">
        <w:rPr>
          <w:b/>
          <w:bCs/>
          <w:i/>
          <w:iCs/>
          <w:sz w:val="23"/>
          <w:szCs w:val="23"/>
        </w:rPr>
        <w:t xml:space="preserve"> San Benedetto dei Marsi (AQ)e censito al NCEU</w:t>
      </w:r>
      <w:r w:rsidR="00E86BB1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772C81">
        <w:rPr>
          <w:b/>
          <w:bCs/>
          <w:i/>
          <w:iCs/>
          <w:sz w:val="23"/>
          <w:szCs w:val="23"/>
        </w:rPr>
        <w:t>fg</w:t>
      </w:r>
      <w:proofErr w:type="spellEnd"/>
      <w:r w:rsidR="00772C81">
        <w:rPr>
          <w:b/>
          <w:bCs/>
          <w:i/>
          <w:iCs/>
          <w:sz w:val="23"/>
          <w:szCs w:val="23"/>
        </w:rPr>
        <w:t xml:space="preserve"> 21 n. 40 sub 2, sub 3 e sub </w:t>
      </w:r>
      <w:r w:rsidR="00772C81" w:rsidRPr="00E4462A">
        <w:rPr>
          <w:b/>
          <w:bCs/>
          <w:i/>
          <w:iCs/>
          <w:sz w:val="23"/>
          <w:szCs w:val="23"/>
        </w:rPr>
        <w:t>5</w:t>
      </w:r>
      <w:r>
        <w:rPr>
          <w:bCs/>
          <w:i/>
          <w:iCs/>
          <w:sz w:val="23"/>
          <w:szCs w:val="23"/>
        </w:rPr>
        <w:t>”</w:t>
      </w:r>
      <w:r w:rsidR="005727B6" w:rsidRPr="005727B6">
        <w:rPr>
          <w:bCs/>
          <w:i/>
          <w:iCs/>
          <w:sz w:val="23"/>
          <w:szCs w:val="23"/>
        </w:rPr>
        <w:t>.</w:t>
      </w:r>
    </w:p>
    <w:p w:rsidR="00BF4B05" w:rsidRDefault="00BF4B05">
      <w:pPr>
        <w:rPr>
          <w:sz w:val="25"/>
        </w:rPr>
        <w:sectPr w:rsidR="00BF4B05" w:rsidSect="004F61A1">
          <w:type w:val="continuous"/>
          <w:pgSz w:w="11910" w:h="16840"/>
          <w:pgMar w:top="851" w:right="920" w:bottom="280" w:left="920" w:header="720" w:footer="720" w:gutter="0"/>
          <w:cols w:space="720"/>
        </w:sectPr>
      </w:pPr>
    </w:p>
    <w:p w:rsidR="00BF4B05" w:rsidRDefault="00BD01C5">
      <w:pPr>
        <w:pStyle w:val="Corpotesto"/>
        <w:spacing w:before="91"/>
        <w:ind w:left="212"/>
      </w:pPr>
      <w:r>
        <w:t>A</w:t>
      </w:r>
      <w:r w:rsidR="005D305B">
        <w:t xml:space="preserve"> </w:t>
      </w:r>
      <w:r>
        <w:t>tal</w:t>
      </w:r>
      <w:r w:rsidR="005D305B">
        <w:t xml:space="preserve"> </w:t>
      </w:r>
      <w:r>
        <w:t>fine,</w:t>
      </w:r>
    </w:p>
    <w:p w:rsidR="00BF4B05" w:rsidRDefault="00BD01C5">
      <w:pPr>
        <w:pStyle w:val="Corpotesto"/>
        <w:spacing w:before="3"/>
        <w:rPr>
          <w:sz w:val="30"/>
        </w:rPr>
      </w:pPr>
      <w:r>
        <w:br w:type="column"/>
      </w:r>
    </w:p>
    <w:p w:rsidR="00BF4B05" w:rsidRDefault="00BD01C5">
      <w:pPr>
        <w:pStyle w:val="Titolo1"/>
        <w:ind w:left="200" w:right="3102"/>
      </w:pPr>
      <w:r>
        <w:t>DICHIARA</w:t>
      </w:r>
    </w:p>
    <w:p w:rsidR="00BF4B05" w:rsidRDefault="00BD01C5">
      <w:pPr>
        <w:spacing w:before="1"/>
        <w:ind w:left="201" w:right="3102"/>
        <w:jc w:val="center"/>
        <w:rPr>
          <w:b/>
        </w:rPr>
      </w:pPr>
      <w:r>
        <w:rPr>
          <w:b/>
        </w:rPr>
        <w:t>aisensi degli artt.46-</w:t>
      </w:r>
      <w:proofErr w:type="gramStart"/>
      <w:r>
        <w:rPr>
          <w:b/>
        </w:rPr>
        <w:t>47,D.P.R.</w:t>
      </w:r>
      <w:proofErr w:type="gramEnd"/>
      <w:r>
        <w:rPr>
          <w:b/>
        </w:rPr>
        <w:t>445/2000</w:t>
      </w:r>
    </w:p>
    <w:p w:rsidR="00BF4B05" w:rsidRDefault="00BF4B05">
      <w:pPr>
        <w:jc w:val="center"/>
        <w:sectPr w:rsidR="00BF4B05">
          <w:type w:val="continuous"/>
          <w:pgSz w:w="11910" w:h="16840"/>
          <w:pgMar w:top="1320" w:right="920" w:bottom="280" w:left="920" w:header="720" w:footer="720" w:gutter="0"/>
          <w:cols w:num="2" w:space="720" w:equalWidth="0">
            <w:col w:w="1141" w:space="1764"/>
            <w:col w:w="7165"/>
          </w:cols>
        </w:sectPr>
      </w:pPr>
    </w:p>
    <w:p w:rsidR="00BF4B05" w:rsidRDefault="00BF4B05">
      <w:pPr>
        <w:pStyle w:val="Corpotesto"/>
        <w:spacing w:before="6"/>
        <w:rPr>
          <w:b/>
          <w:sz w:val="13"/>
        </w:rPr>
      </w:pPr>
    </w:p>
    <w:p w:rsidR="00BF4B05" w:rsidRPr="00CD6EA4" w:rsidRDefault="00B41196" w:rsidP="00B16189">
      <w:pPr>
        <w:pStyle w:val="Paragrafoelenco"/>
        <w:numPr>
          <w:ilvl w:val="0"/>
          <w:numId w:val="9"/>
        </w:numPr>
        <w:tabs>
          <w:tab w:val="left" w:pos="348"/>
        </w:tabs>
        <w:spacing w:before="91"/>
      </w:pPr>
      <w:r w:rsidRPr="00CD6EA4">
        <w:t>C</w:t>
      </w:r>
      <w:r w:rsidR="00BD01C5" w:rsidRPr="00CD6EA4">
        <w:t>he</w:t>
      </w:r>
      <w:r>
        <w:t xml:space="preserve"> </w:t>
      </w:r>
      <w:r w:rsidR="00BD01C5" w:rsidRPr="00CD6EA4">
        <w:t>i</w:t>
      </w:r>
      <w:r>
        <w:t xml:space="preserve"> </w:t>
      </w:r>
      <w:r w:rsidR="00BD01C5" w:rsidRPr="00CD6EA4">
        <w:t>nominativi</w:t>
      </w:r>
      <w:r>
        <w:t xml:space="preserve"> </w:t>
      </w:r>
      <w:r w:rsidR="00BD01C5" w:rsidRPr="00CD6EA4">
        <w:t>degli</w:t>
      </w:r>
      <w:r>
        <w:t xml:space="preserve"> </w:t>
      </w:r>
      <w:r w:rsidR="00BD01C5" w:rsidRPr="00CD6EA4">
        <w:t>amministratori</w:t>
      </w:r>
      <w:r>
        <w:t xml:space="preserve"> </w:t>
      </w:r>
      <w:r w:rsidR="00BD01C5" w:rsidRPr="00CD6EA4">
        <w:t>e</w:t>
      </w:r>
      <w:r>
        <w:t xml:space="preserve"> </w:t>
      </w:r>
      <w:r w:rsidR="00BD01C5" w:rsidRPr="00CD6EA4">
        <w:t>dei</w:t>
      </w:r>
      <w:r>
        <w:t xml:space="preserve"> </w:t>
      </w:r>
      <w:r w:rsidR="00BD01C5" w:rsidRPr="00CD6EA4">
        <w:t>legali</w:t>
      </w:r>
      <w:r>
        <w:t xml:space="preserve"> </w:t>
      </w:r>
      <w:r w:rsidR="00BD01C5" w:rsidRPr="00CD6EA4">
        <w:t>rappresentanti</w:t>
      </w:r>
      <w:r>
        <w:t xml:space="preserve"> </w:t>
      </w:r>
      <w:r w:rsidR="00BD01C5" w:rsidRPr="00CD6EA4">
        <w:t>con</w:t>
      </w:r>
      <w:r>
        <w:t xml:space="preserve"> </w:t>
      </w:r>
      <w:r w:rsidR="00BD01C5" w:rsidRPr="00CD6EA4">
        <w:t>i</w:t>
      </w:r>
      <w:r>
        <w:t xml:space="preserve"> </w:t>
      </w:r>
      <w:r w:rsidR="00BD01C5" w:rsidRPr="00CD6EA4">
        <w:t>relativi</w:t>
      </w:r>
      <w:r>
        <w:t xml:space="preserve"> </w:t>
      </w:r>
      <w:r w:rsidR="00BD01C5" w:rsidRPr="00CD6EA4">
        <w:t>poteri</w:t>
      </w:r>
      <w:r>
        <w:t xml:space="preserve"> </w:t>
      </w:r>
      <w:r w:rsidR="00BD01C5" w:rsidRPr="00CD6EA4">
        <w:t>sono</w:t>
      </w:r>
      <w:r>
        <w:t xml:space="preserve"> </w:t>
      </w:r>
      <w:r w:rsidR="00BD01C5" w:rsidRPr="00CD6EA4">
        <w:t>i</w:t>
      </w:r>
      <w:r>
        <w:t xml:space="preserve"> </w:t>
      </w:r>
      <w:r w:rsidR="00BD01C5" w:rsidRPr="00CD6EA4">
        <w:t>seguenti:</w:t>
      </w:r>
    </w:p>
    <w:p w:rsidR="00BF4B05" w:rsidRDefault="00BF4B05">
      <w:pPr>
        <w:pStyle w:val="Corpotesto"/>
        <w:spacing w:before="7"/>
        <w:rPr>
          <w:sz w:val="34"/>
        </w:rPr>
      </w:pPr>
    </w:p>
    <w:p w:rsidR="00BF4B05" w:rsidRDefault="00BD01C5">
      <w:pPr>
        <w:ind w:left="212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</w:t>
      </w:r>
    </w:p>
    <w:p w:rsidR="00BF4B05" w:rsidRDefault="00BD01C5">
      <w:pPr>
        <w:spacing w:before="131"/>
        <w:ind w:left="212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</w:t>
      </w:r>
    </w:p>
    <w:p w:rsidR="00BF4B05" w:rsidRDefault="00BD01C5">
      <w:pPr>
        <w:spacing w:before="132"/>
        <w:ind w:left="212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</w:t>
      </w:r>
    </w:p>
    <w:p w:rsidR="00BF4B05" w:rsidRDefault="00BF4B05">
      <w:pPr>
        <w:rPr>
          <w:sz w:val="23"/>
        </w:rPr>
        <w:sectPr w:rsidR="00BF4B05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BF4B05" w:rsidRDefault="00BD01C5" w:rsidP="00B16189">
      <w:pPr>
        <w:pStyle w:val="Paragrafoelenco"/>
        <w:numPr>
          <w:ilvl w:val="0"/>
          <w:numId w:val="9"/>
        </w:numPr>
        <w:tabs>
          <w:tab w:val="left" w:pos="483"/>
        </w:tabs>
        <w:spacing w:before="66"/>
        <w:jc w:val="both"/>
      </w:pPr>
      <w:r>
        <w:lastRenderedPageBreak/>
        <w:t>Di</w:t>
      </w:r>
      <w:r w:rsidR="00B41196">
        <w:t xml:space="preserve"> </w:t>
      </w:r>
      <w:r>
        <w:t>non</w:t>
      </w:r>
      <w:r w:rsidR="00B41196">
        <w:t xml:space="preserve"> </w:t>
      </w:r>
      <w:r>
        <w:t>trovarsi</w:t>
      </w:r>
      <w:r w:rsidR="00B41196">
        <w:t xml:space="preserve"> </w:t>
      </w:r>
      <w:r>
        <w:t>in</w:t>
      </w:r>
      <w:r w:rsidR="00B41196">
        <w:t xml:space="preserve"> </w:t>
      </w:r>
      <w:r>
        <w:t>una</w:t>
      </w:r>
      <w:r w:rsidR="00B41196">
        <w:t xml:space="preserve"> </w:t>
      </w:r>
      <w:r>
        <w:t>delle</w:t>
      </w:r>
      <w:r w:rsidR="00B41196">
        <w:t xml:space="preserve"> </w:t>
      </w:r>
      <w:r>
        <w:t>seguenti</w:t>
      </w:r>
      <w:r w:rsidR="00B41196">
        <w:t xml:space="preserve"> </w:t>
      </w:r>
      <w:r>
        <w:t>condizioni:</w:t>
      </w:r>
    </w:p>
    <w:p w:rsidR="00BF4B05" w:rsidRDefault="00BF4B05" w:rsidP="009949FD">
      <w:pPr>
        <w:pStyle w:val="Corpotesto"/>
        <w:jc w:val="both"/>
      </w:pPr>
    </w:p>
    <w:p w:rsidR="00BF4B05" w:rsidRDefault="00BD01C5" w:rsidP="00B16189">
      <w:pPr>
        <w:pStyle w:val="Paragrafoelenco"/>
        <w:numPr>
          <w:ilvl w:val="1"/>
          <w:numId w:val="3"/>
        </w:numPr>
        <w:tabs>
          <w:tab w:val="left" w:pos="796"/>
          <w:tab w:val="left" w:pos="797"/>
        </w:tabs>
        <w:spacing w:line="477" w:lineRule="auto"/>
        <w:ind w:left="993" w:right="210" w:hanging="286"/>
        <w:jc w:val="both"/>
      </w:pPr>
      <w:r>
        <w:t>1)interdizione,</w:t>
      </w:r>
      <w:r w:rsidR="00B41196">
        <w:t xml:space="preserve"> </w:t>
      </w:r>
      <w:r>
        <w:t>inabilitazione</w:t>
      </w:r>
      <w:r w:rsidR="00B41196">
        <w:t xml:space="preserve"> </w:t>
      </w:r>
      <w:r>
        <w:t>o,</w:t>
      </w:r>
      <w:r w:rsidR="005D305B">
        <w:t xml:space="preserve"> </w:t>
      </w:r>
      <w:proofErr w:type="gramStart"/>
      <w:r>
        <w:t>comunque</w:t>
      </w:r>
      <w:r w:rsidR="00B41196">
        <w:t xml:space="preserve"> </w:t>
      </w:r>
      <w:r>
        <w:t>,situazioni</w:t>
      </w:r>
      <w:proofErr w:type="gramEnd"/>
      <w:r w:rsidR="00B41196">
        <w:t xml:space="preserve"> </w:t>
      </w:r>
      <w:r>
        <w:t>di</w:t>
      </w:r>
      <w:r w:rsidR="00B41196">
        <w:t xml:space="preserve"> </w:t>
      </w:r>
      <w:r>
        <w:t>incapacità</w:t>
      </w:r>
      <w:r w:rsidR="00B41196">
        <w:t xml:space="preserve"> </w:t>
      </w:r>
      <w:r>
        <w:t>a contrattare</w:t>
      </w:r>
      <w:r w:rsidR="00B41196">
        <w:t xml:space="preserve"> </w:t>
      </w:r>
      <w:r>
        <w:t>con</w:t>
      </w:r>
      <w:r w:rsidR="00B41196">
        <w:t xml:space="preserve"> </w:t>
      </w:r>
      <w:r>
        <w:t>la</w:t>
      </w:r>
      <w:r w:rsidR="00B41196">
        <w:t xml:space="preserve"> </w:t>
      </w:r>
      <w:r>
        <w:t>Pubblica</w:t>
      </w:r>
      <w:r w:rsidR="00B41196">
        <w:t xml:space="preserve"> </w:t>
      </w:r>
      <w:r>
        <w:t>Amministrazione;</w:t>
      </w:r>
    </w:p>
    <w:p w:rsidR="00BF4B05" w:rsidRDefault="00BD01C5" w:rsidP="00B16189">
      <w:pPr>
        <w:pStyle w:val="Paragrafoelenco"/>
        <w:numPr>
          <w:ilvl w:val="1"/>
          <w:numId w:val="3"/>
        </w:numPr>
        <w:tabs>
          <w:tab w:val="left" w:pos="765"/>
          <w:tab w:val="left" w:pos="766"/>
        </w:tabs>
        <w:spacing w:before="4" w:line="480" w:lineRule="auto"/>
        <w:ind w:left="993" w:right="213" w:hanging="286"/>
        <w:jc w:val="both"/>
      </w:pPr>
      <w:r>
        <w:t>2)condanne</w:t>
      </w:r>
      <w:r w:rsidR="00B41196">
        <w:t xml:space="preserve"> </w:t>
      </w:r>
      <w:r>
        <w:t>penali</w:t>
      </w:r>
      <w:r w:rsidR="00B41196">
        <w:t xml:space="preserve"> </w:t>
      </w:r>
      <w:r>
        <w:t>con</w:t>
      </w:r>
      <w:r w:rsidR="00B41196">
        <w:t xml:space="preserve"> </w:t>
      </w:r>
      <w:r>
        <w:t>sentenza</w:t>
      </w:r>
      <w:r w:rsidR="00B41196">
        <w:t xml:space="preserve"> </w:t>
      </w:r>
      <w:r>
        <w:t>passata</w:t>
      </w:r>
      <w:r w:rsidR="00B41196">
        <w:t xml:space="preserve"> </w:t>
      </w:r>
      <w:r>
        <w:t>in</w:t>
      </w:r>
      <w:r w:rsidR="00B41196">
        <w:t xml:space="preserve"> </w:t>
      </w:r>
      <w:r>
        <w:t>giudicato</w:t>
      </w:r>
      <w:r w:rsidR="00B41196">
        <w:t xml:space="preserve"> </w:t>
      </w:r>
      <w:r>
        <w:t>o</w:t>
      </w:r>
      <w:r w:rsidR="00B41196">
        <w:t xml:space="preserve"> </w:t>
      </w:r>
      <w:r>
        <w:t>procedimenti</w:t>
      </w:r>
      <w:r w:rsidR="00B41196">
        <w:t xml:space="preserve"> </w:t>
      </w:r>
      <w:r>
        <w:t>penali</w:t>
      </w:r>
      <w:r w:rsidR="00B41196">
        <w:t xml:space="preserve"> </w:t>
      </w:r>
      <w:r>
        <w:t>in</w:t>
      </w:r>
      <w:r w:rsidR="00B41196">
        <w:t xml:space="preserve"> </w:t>
      </w:r>
      <w:r>
        <w:t>corso</w:t>
      </w:r>
      <w:r w:rsidR="00B41196">
        <w:t xml:space="preserve"> </w:t>
      </w:r>
      <w:r>
        <w:t>nei</w:t>
      </w:r>
      <w:r w:rsidR="00B41196">
        <w:t xml:space="preserve"> </w:t>
      </w:r>
      <w:r>
        <w:t>confronti</w:t>
      </w:r>
      <w:r w:rsidR="00B41196">
        <w:t xml:space="preserve"> </w:t>
      </w:r>
      <w:r>
        <w:t>dei</w:t>
      </w:r>
      <w:r w:rsidR="00B41196">
        <w:t xml:space="preserve"> </w:t>
      </w:r>
      <w:r>
        <w:t>soggetti che rivestono</w:t>
      </w:r>
      <w:r w:rsidR="00B41196">
        <w:t xml:space="preserve"> </w:t>
      </w:r>
      <w:r>
        <w:t>la</w:t>
      </w:r>
      <w:r w:rsidR="00B41196">
        <w:t xml:space="preserve"> </w:t>
      </w:r>
      <w:r>
        <w:t>legale rappresentanza;</w:t>
      </w:r>
    </w:p>
    <w:p w:rsidR="00B16189" w:rsidRDefault="00BD01C5" w:rsidP="00603127">
      <w:pPr>
        <w:pStyle w:val="Paragrafoelenco"/>
        <w:numPr>
          <w:ilvl w:val="1"/>
          <w:numId w:val="3"/>
        </w:numPr>
        <w:tabs>
          <w:tab w:val="left" w:pos="765"/>
          <w:tab w:val="left" w:pos="766"/>
        </w:tabs>
        <w:spacing w:before="4" w:line="480" w:lineRule="auto"/>
        <w:ind w:left="993" w:right="213" w:hanging="286"/>
        <w:jc w:val="both"/>
      </w:pPr>
      <w:r>
        <w:t>3)sotto</w:t>
      </w:r>
      <w:r w:rsidR="00B41196">
        <w:t xml:space="preserve"> </w:t>
      </w:r>
      <w:r>
        <w:t>posizione</w:t>
      </w:r>
      <w:r w:rsidR="00B41196">
        <w:t xml:space="preserve"> </w:t>
      </w:r>
      <w:r>
        <w:t>a</w:t>
      </w:r>
      <w:r w:rsidR="00B41196">
        <w:t xml:space="preserve"> </w:t>
      </w:r>
      <w:r>
        <w:t>procedure</w:t>
      </w:r>
      <w:r w:rsidR="00B41196">
        <w:t xml:space="preserve"> </w:t>
      </w:r>
      <w:r>
        <w:t>concorsuali o</w:t>
      </w:r>
      <w:r w:rsidR="00B41196">
        <w:t xml:space="preserve"> </w:t>
      </w:r>
      <w:r>
        <w:t>esecutive;</w:t>
      </w:r>
    </w:p>
    <w:p w:rsidR="00BF4B05" w:rsidRDefault="00B16189" w:rsidP="009949FD">
      <w:pPr>
        <w:pStyle w:val="Paragrafoelenco"/>
        <w:numPr>
          <w:ilvl w:val="1"/>
          <w:numId w:val="3"/>
        </w:numPr>
        <w:tabs>
          <w:tab w:val="left" w:pos="796"/>
          <w:tab w:val="left" w:pos="797"/>
        </w:tabs>
        <w:spacing w:line="477" w:lineRule="auto"/>
        <w:ind w:left="993" w:right="210" w:hanging="286"/>
        <w:jc w:val="both"/>
      </w:pPr>
      <w:r w:rsidRPr="00B16189">
        <w:t>4) sussistenza di cause di divieto, di decadenza o di sospensione di cui all’art. 6</w:t>
      </w:r>
      <w:r>
        <w:t xml:space="preserve">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06/09/2011, n. 159;</w:t>
      </w:r>
    </w:p>
    <w:p w:rsidR="004F61A1" w:rsidRDefault="00603127" w:rsidP="00603127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0312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 </w:t>
      </w:r>
      <w:r w:rsidR="004F61A1" w:rsidRPr="0060312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accettare, senza eccezioni o riserve, tutte le prescrizioni e condizioni, gli effetti e le conseguenze regolanti la vendita </w:t>
      </w:r>
      <w:r w:rsidR="009619BD">
        <w:rPr>
          <w:rFonts w:ascii="Times New Roman" w:eastAsia="Times New Roman" w:hAnsi="Times New Roman" w:cs="Times New Roman"/>
          <w:color w:val="auto"/>
          <w:sz w:val="22"/>
          <w:szCs w:val="22"/>
        </w:rPr>
        <w:t>dell’impianto</w:t>
      </w:r>
      <w:r w:rsidR="004F61A1" w:rsidRPr="0060312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 oggetto, contenute nell’avviso d’asta e negli atti concernenti la vendita</w:t>
      </w:r>
      <w:r>
        <w:rPr>
          <w:rFonts w:ascii="Times New Roman" w:hAnsi="Times New Roman" w:cs="Times New Roman"/>
        </w:rPr>
        <w:t>;</w:t>
      </w:r>
    </w:p>
    <w:p w:rsidR="004F61A1" w:rsidRPr="00D2212E" w:rsidRDefault="00603127" w:rsidP="00603127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221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 </w:t>
      </w:r>
      <w:r w:rsidR="004F61A1" w:rsidRPr="00D221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impegnarsi ad osservare il vincolo decennale di inalienabilità e di indivisibilità a favore della Regione Abruzzo nonché della destinazione originaria per un periodo di dieci anni, con il rispetto delle finalità di cui all’art. 10 della Legge 27 ottobre 1966, n. 910, e delle condizioni contenute nella Convenzione trentennale sottoscritta tra la </w:t>
      </w:r>
      <w:r w:rsidR="006B2DC9" w:rsidRPr="006B2D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l’Associazione Marsicana Produttori Patate soc. Coop. A </w:t>
      </w:r>
      <w:proofErr w:type="spellStart"/>
      <w:r w:rsidR="006B2DC9" w:rsidRPr="006B2DC9">
        <w:rPr>
          <w:rFonts w:ascii="Times New Roman" w:eastAsia="Times New Roman" w:hAnsi="Times New Roman" w:cs="Times New Roman"/>
          <w:color w:val="auto"/>
          <w:sz w:val="22"/>
          <w:szCs w:val="22"/>
        </w:rPr>
        <w:t>r.l</w:t>
      </w:r>
      <w:proofErr w:type="spellEnd"/>
      <w:r w:rsidR="006B2DC9" w:rsidRPr="006B2D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4F61A1" w:rsidRPr="00D2212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 l’allora Ministero dell’Agricoltura e delle Foreste in </w:t>
      </w:r>
      <w:r w:rsidR="00D2212E" w:rsidRPr="00D2212E">
        <w:rPr>
          <w:rFonts w:ascii="Times New Roman" w:eastAsia="Times New Roman" w:hAnsi="Times New Roman" w:cs="Times New Roman"/>
          <w:color w:val="auto"/>
          <w:sz w:val="22"/>
          <w:szCs w:val="22"/>
        </w:rPr>
        <w:t>data 03 novembre 1992 (Allegato B)</w:t>
      </w:r>
      <w:r w:rsidRPr="00D2212E">
        <w:rPr>
          <w:rFonts w:ascii="Times New Roman" w:hAnsi="Times New Roman" w:cs="Times New Roman"/>
        </w:rPr>
        <w:t>;</w:t>
      </w:r>
    </w:p>
    <w:p w:rsidR="004F61A1" w:rsidRDefault="004F61A1" w:rsidP="00B75B7C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A15CB">
        <w:rPr>
          <w:rFonts w:ascii="Times New Roman" w:eastAsia="Times New Roman" w:hAnsi="Times New Roman" w:cs="Times New Roman"/>
          <w:color w:val="auto"/>
          <w:sz w:val="22"/>
          <w:szCs w:val="22"/>
        </w:rPr>
        <w:t>di aver preso visione della documentazione di gara e di tutti gli elementi necessari a formulare un'offerta consapevole e con piena cognizione degli oneri assunti e di conoscere esattamente la consistenza di stato e d’uso (oppure di avere rinunciato alla possibilità di farlo, consapevole di non poter presentare nei confronti dell’Amministrazione regionale qualsivoglia eccezione o contestazione per mancata conoscenza dello stato dei luoghi e della reale consistenza di stato e d’uso), nonché di aver preso conoscenza di tutte le circostanze generali e particolari che possono aver influito sulla determinazione dell’offerta, liberando l’Amministrazione regionale da ogni onere e responsabilità anche futuri</w:t>
      </w:r>
      <w:r w:rsidRPr="00B75B7C">
        <w:rPr>
          <w:rFonts w:ascii="Times New Roman" w:hAnsi="Times New Roman" w:cs="Times New Roman"/>
        </w:rPr>
        <w:t>;</w:t>
      </w:r>
    </w:p>
    <w:p w:rsidR="004F61A1" w:rsidRDefault="004F61A1" w:rsidP="005A15C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A15C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 prendere atto che </w:t>
      </w:r>
      <w:r w:rsidR="003F4730">
        <w:rPr>
          <w:rFonts w:ascii="Times New Roman" w:eastAsia="Times New Roman" w:hAnsi="Times New Roman" w:cs="Times New Roman"/>
          <w:color w:val="auto"/>
          <w:sz w:val="22"/>
          <w:szCs w:val="22"/>
        </w:rPr>
        <w:t>l’impianto è venduto</w:t>
      </w:r>
      <w:r w:rsidRPr="005A15C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 corpo, nello stato di fatt</w:t>
      </w:r>
      <w:r w:rsidR="003F4730">
        <w:rPr>
          <w:rFonts w:ascii="Times New Roman" w:eastAsia="Times New Roman" w:hAnsi="Times New Roman" w:cs="Times New Roman"/>
          <w:color w:val="auto"/>
          <w:sz w:val="22"/>
          <w:szCs w:val="22"/>
        </w:rPr>
        <w:t>o e di diritto in cui si trova</w:t>
      </w:r>
      <w:r w:rsidRPr="005A15C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e, quindi, di impegnarsi ad acquistare</w:t>
      </w:r>
      <w:r w:rsidR="003F473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l’impianto</w:t>
      </w:r>
      <w:r w:rsidRPr="005A15CB">
        <w:rPr>
          <w:rFonts w:ascii="Times New Roman" w:eastAsia="Times New Roman" w:hAnsi="Times New Roman" w:cs="Times New Roman"/>
          <w:color w:val="auto"/>
          <w:sz w:val="22"/>
          <w:szCs w:val="22"/>
        </w:rPr>
        <w:t>, in caso di aggiudicazione, nello stato di fatto e diritto in cui v</w:t>
      </w:r>
      <w:r w:rsidR="003F4730">
        <w:rPr>
          <w:rFonts w:ascii="Times New Roman" w:eastAsia="Times New Roman" w:hAnsi="Times New Roman" w:cs="Times New Roman"/>
          <w:color w:val="auto"/>
          <w:sz w:val="22"/>
          <w:szCs w:val="22"/>
        </w:rPr>
        <w:t>iene posto</w:t>
      </w:r>
      <w:r w:rsidRPr="005A15C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 vendita, a corpo e non a misura, per cui eventuali disparità di superfici precedentemente descritte, non daranno diritto ad integrazione di superficie e a riduzione di prezzo</w:t>
      </w:r>
      <w:r w:rsidR="005A15CB">
        <w:rPr>
          <w:rFonts w:ascii="Times New Roman" w:hAnsi="Times New Roman" w:cs="Times New Roman"/>
        </w:rPr>
        <w:t>;</w:t>
      </w:r>
    </w:p>
    <w:p w:rsidR="00E6166D" w:rsidRDefault="004F61A1" w:rsidP="00E6166D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616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 prendere atto che </w:t>
      </w:r>
      <w:r w:rsidR="003F4730">
        <w:rPr>
          <w:rFonts w:ascii="Times New Roman" w:eastAsia="Times New Roman" w:hAnsi="Times New Roman" w:cs="Times New Roman"/>
          <w:color w:val="auto"/>
          <w:sz w:val="22"/>
          <w:szCs w:val="22"/>
        </w:rPr>
        <w:t>l’impianto</w:t>
      </w:r>
      <w:r w:rsidRPr="00E616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</w:t>
      </w:r>
      <w:r w:rsidR="003F4730">
        <w:rPr>
          <w:rFonts w:ascii="Times New Roman" w:eastAsia="Times New Roman" w:hAnsi="Times New Roman" w:cs="Times New Roman"/>
          <w:color w:val="auto"/>
          <w:sz w:val="22"/>
          <w:szCs w:val="22"/>
        </w:rPr>
        <w:t>iene venduto</w:t>
      </w:r>
      <w:r w:rsidRPr="00E616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 ogni inerente diritto, attivo e passivo, azione, ragione, comprese eventuali servitù attive e passive, apparenti e non apparenti se e come legalmente esistenti, con garanzia di piena proprietà e libertà da ipoteche ed altri oneri pregiudizievoli</w:t>
      </w:r>
      <w:r w:rsidRPr="00E6166D">
        <w:rPr>
          <w:rFonts w:ascii="Times New Roman" w:hAnsi="Times New Roman" w:cs="Times New Roman"/>
        </w:rPr>
        <w:t>;</w:t>
      </w:r>
    </w:p>
    <w:p w:rsidR="00F114EB" w:rsidRPr="00A363BC" w:rsidRDefault="00F114EB" w:rsidP="00A363BC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114E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 essere a conoscenza che in esecuzione della deliberazione di Giunta Regionale n. 857 del 29 novembre 2011, con atto a rogito del Notaio Filippo </w:t>
      </w:r>
      <w:proofErr w:type="spellStart"/>
      <w:r w:rsidRPr="00F114EB">
        <w:rPr>
          <w:rFonts w:ascii="Times New Roman" w:eastAsia="Times New Roman" w:hAnsi="Times New Roman" w:cs="Times New Roman"/>
          <w:color w:val="auto"/>
          <w:sz w:val="22"/>
          <w:szCs w:val="22"/>
        </w:rPr>
        <w:t>Rauccio</w:t>
      </w:r>
      <w:proofErr w:type="spellEnd"/>
      <w:r w:rsidRPr="00F114E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in Avezzano, contrassegnato con Rep. n. 41380, Racc. n. 15731 in data 27 marzo 2012, la Regione Abruzzo ha costituito in favore </w:t>
      </w:r>
      <w:r w:rsidR="00C56128">
        <w:rPr>
          <w:rFonts w:ascii="Times New Roman" w:hAnsi="Times New Roman" w:cs="Times New Roman"/>
        </w:rPr>
        <w:t>dell’As</w:t>
      </w:r>
      <w:r w:rsidR="00C56128" w:rsidRPr="008175BE">
        <w:rPr>
          <w:rFonts w:ascii="Times New Roman" w:hAnsi="Times New Roman" w:cs="Times New Roman"/>
        </w:rPr>
        <w:t>sociazione</w:t>
      </w:r>
      <w:r w:rsidR="00C56128">
        <w:rPr>
          <w:rFonts w:ascii="Times New Roman" w:hAnsi="Times New Roman" w:cs="Times New Roman"/>
        </w:rPr>
        <w:t xml:space="preserve"> Marsicana Produttori Patate</w:t>
      </w:r>
      <w:r w:rsidR="005D305B">
        <w:rPr>
          <w:rFonts w:ascii="Times New Roman" w:hAnsi="Times New Roman" w:cs="Times New Roman"/>
        </w:rPr>
        <w:t xml:space="preserve"> </w:t>
      </w:r>
      <w:proofErr w:type="spellStart"/>
      <w:r w:rsidR="00A363BC">
        <w:rPr>
          <w:rFonts w:ascii="Times New Roman" w:hAnsi="Times New Roman" w:cs="Times New Roman"/>
        </w:rPr>
        <w:t>soc</w:t>
      </w:r>
      <w:proofErr w:type="spellEnd"/>
      <w:r w:rsidR="00A363BC">
        <w:rPr>
          <w:rFonts w:ascii="Times New Roman" w:hAnsi="Times New Roman" w:cs="Times New Roman"/>
        </w:rPr>
        <w:t xml:space="preserve">. Coop. A </w:t>
      </w:r>
      <w:proofErr w:type="spellStart"/>
      <w:r w:rsidR="00A363BC">
        <w:rPr>
          <w:rFonts w:ascii="Times New Roman" w:hAnsi="Times New Roman" w:cs="Times New Roman"/>
        </w:rPr>
        <w:t>r.l</w:t>
      </w:r>
      <w:proofErr w:type="spellEnd"/>
      <w:r w:rsidR="00A363BC">
        <w:rPr>
          <w:rFonts w:ascii="Times New Roman" w:hAnsi="Times New Roman" w:cs="Times New Roman"/>
        </w:rPr>
        <w:t>.</w:t>
      </w:r>
      <w:r w:rsidRPr="00A363B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che ha accettato, il diritto di </w:t>
      </w:r>
      <w:r w:rsidRPr="00A363BC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superficie per la durata di anni venticinque, limitatamente al diritto di costruire e mantenere un impianto fotovoltaico sul lastrico solare di un fabbricato, sito all’interno dell’area presso la quale insiste il suddetto impianto agro-industriale;</w:t>
      </w:r>
    </w:p>
    <w:p w:rsidR="00A22653" w:rsidRPr="00D75F22" w:rsidRDefault="008260D0" w:rsidP="00C56128">
      <w:pPr>
        <w:pStyle w:val="Paragrafoelenco"/>
        <w:numPr>
          <w:ilvl w:val="0"/>
          <w:numId w:val="9"/>
        </w:numPr>
        <w:spacing w:line="360" w:lineRule="auto"/>
        <w:jc w:val="both"/>
      </w:pPr>
      <w:r w:rsidRPr="00D75F22">
        <w:t xml:space="preserve">di </w:t>
      </w:r>
      <w:r w:rsidR="00A22653" w:rsidRPr="00D75F22">
        <w:t xml:space="preserve">impegnarsi a permettere la conduzione e manutenzione dell’impianto fotovoltaico da parte della suddetta Associazione, tollerare la relativa attività e prestare assenso alla costituzione dei diritti reali che si rendessero necessari, secondo quanto riportato nell’atto a rogito del Notaio Filippo </w:t>
      </w:r>
      <w:proofErr w:type="spellStart"/>
      <w:r w:rsidR="00A22653" w:rsidRPr="00D75F22">
        <w:t>Rauccio</w:t>
      </w:r>
      <w:proofErr w:type="spellEnd"/>
      <w:r w:rsidR="00A22653" w:rsidRPr="00D75F22">
        <w:t xml:space="preserve"> in Avezzano, contrassegnato con Rep. n. 41380, Racc. n. 15731 in data 27 marzo 2012;</w:t>
      </w:r>
    </w:p>
    <w:p w:rsidR="004F61A1" w:rsidRDefault="004F61A1" w:rsidP="00A22653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6166D">
        <w:rPr>
          <w:rFonts w:ascii="Times New Roman" w:eastAsia="Times New Roman" w:hAnsi="Times New Roman" w:cs="Times New Roman"/>
          <w:color w:val="auto"/>
          <w:sz w:val="22"/>
          <w:szCs w:val="22"/>
        </w:rPr>
        <w:t>di essere a conoscenza che saranno a carico dell’aggiudicatario e dovranno essere versate prima della stipula del contratto di vendita tutte le spese di stipulazione dell’atto di vendita, registrazione, trascrizione e ogni altro onere connesso alla vendita stessa, comprese quelle di pubblicazione e di pubblicità dell’avviso, nonché quelle dipendenti e conseguenti</w:t>
      </w:r>
      <w:r w:rsidRPr="00E6166D">
        <w:rPr>
          <w:rFonts w:ascii="Times New Roman" w:hAnsi="Times New Roman" w:cs="Times New Roman"/>
        </w:rPr>
        <w:t>;</w:t>
      </w:r>
    </w:p>
    <w:p w:rsidR="004F61A1" w:rsidRDefault="004F61A1" w:rsidP="00CA406E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A406E">
        <w:rPr>
          <w:rFonts w:ascii="Times New Roman" w:eastAsia="Times New Roman" w:hAnsi="Times New Roman" w:cs="Times New Roman"/>
          <w:color w:val="auto"/>
          <w:sz w:val="22"/>
          <w:szCs w:val="22"/>
        </w:rPr>
        <w:t>di aver preso conoscenza e di accettare il fatto che l’aggiudicazione dell’asta non produce alcun effetto traslativo e che tale effetto si realizzerà solamente con la stipula del relativo contratto di vendita</w:t>
      </w:r>
      <w:r w:rsidRPr="00CA406E">
        <w:rPr>
          <w:rFonts w:ascii="Times New Roman" w:hAnsi="Times New Roman" w:cs="Times New Roman"/>
        </w:rPr>
        <w:t>;</w:t>
      </w:r>
    </w:p>
    <w:p w:rsidR="004F61A1" w:rsidRDefault="004F61A1" w:rsidP="00C978A4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978A4">
        <w:rPr>
          <w:rFonts w:ascii="Times New Roman" w:eastAsia="Times New Roman" w:hAnsi="Times New Roman" w:cs="Times New Roman"/>
          <w:color w:val="auto"/>
          <w:sz w:val="22"/>
          <w:szCs w:val="22"/>
        </w:rPr>
        <w:t>di aver preso conoscenza e di accettare il fatto che, in caso di aggiudicazione, la mancata sottoscrizione del contratto per fatto dell’aggiudicatario, comporterà la revoca della medesima e l’incameramento della cauzione</w:t>
      </w:r>
      <w:r w:rsidRPr="00C978A4">
        <w:rPr>
          <w:rFonts w:ascii="Times New Roman" w:hAnsi="Times New Roman" w:cs="Times New Roman"/>
        </w:rPr>
        <w:t>;</w:t>
      </w:r>
    </w:p>
    <w:p w:rsidR="004F61A1" w:rsidRDefault="004F61A1" w:rsidP="00C978A4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978A4">
        <w:rPr>
          <w:rFonts w:ascii="Times New Roman" w:eastAsia="Times New Roman" w:hAnsi="Times New Roman" w:cs="Times New Roman"/>
          <w:color w:val="auto"/>
          <w:sz w:val="22"/>
          <w:szCs w:val="22"/>
        </w:rPr>
        <w:t>che nei propri confronti ovvero nei confronti del soggetto per cui viene formulata l’offerta, non è pendente per qualsiasi ragione o titolo, alcuna controversia – anche stragiudiziale – con l’Amministrazione Regionale e, se conduttore di un locale, immobile o di alloggio di edilizia residenziale pubblica, di non essere moroso nei confronti dell’Amministrazione</w:t>
      </w:r>
      <w:r w:rsidRPr="00C978A4">
        <w:rPr>
          <w:rFonts w:ascii="Times New Roman" w:hAnsi="Times New Roman" w:cs="Times New Roman"/>
        </w:rPr>
        <w:t>;</w:t>
      </w:r>
    </w:p>
    <w:p w:rsidR="004F61A1" w:rsidRDefault="004F61A1" w:rsidP="00C978A4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978A4">
        <w:rPr>
          <w:rFonts w:ascii="Times New Roman" w:eastAsia="Times New Roman" w:hAnsi="Times New Roman" w:cs="Times New Roman"/>
          <w:color w:val="auto"/>
          <w:sz w:val="22"/>
          <w:szCs w:val="22"/>
        </w:rPr>
        <w:t>di non trovarsi in alcuna delle condizioni che determinano il divieto di contrarre con la Pubblica Amministrazione ed in particolare l’inesistenza di condanne penali che comportino la perdita o la sospensione di tale capacità</w:t>
      </w:r>
      <w:r w:rsidRPr="00C978A4">
        <w:rPr>
          <w:rFonts w:ascii="Times New Roman" w:hAnsi="Times New Roman" w:cs="Times New Roman"/>
        </w:rPr>
        <w:t>;</w:t>
      </w:r>
    </w:p>
    <w:p w:rsidR="004F61A1" w:rsidRDefault="004F61A1" w:rsidP="00C978A4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978A4">
        <w:rPr>
          <w:rFonts w:ascii="Times New Roman" w:eastAsia="Times New Roman" w:hAnsi="Times New Roman" w:cs="Times New Roman"/>
          <w:color w:val="auto"/>
          <w:sz w:val="22"/>
          <w:szCs w:val="22"/>
        </w:rPr>
        <w:t>di non essere interdetto, inabilitato o fallito e che a suo carico non sono in corso procedure per la dichiarazione di alcuni di tali stati</w:t>
      </w:r>
      <w:r w:rsidRPr="00C978A4">
        <w:rPr>
          <w:rFonts w:ascii="Times New Roman" w:hAnsi="Times New Roman" w:cs="Times New Roman"/>
        </w:rPr>
        <w:t>;</w:t>
      </w:r>
    </w:p>
    <w:p w:rsidR="004F61A1" w:rsidRDefault="00E84FEF" w:rsidP="008749D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di non trovarsi in</w:t>
      </w:r>
      <w:r w:rsidR="004F61A1" w:rsidRPr="008749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una delle cause ostative previste dall'art. 67 del predetto d.lgs. 159/2011 (normativa antimafia);</w:t>
      </w:r>
    </w:p>
    <w:p w:rsidR="004F61A1" w:rsidRPr="008749DA" w:rsidRDefault="004F61A1" w:rsidP="008749D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749DA">
        <w:rPr>
          <w:rFonts w:ascii="Times New Roman" w:eastAsia="Times New Roman" w:hAnsi="Times New Roman" w:cs="Times New Roman"/>
          <w:color w:val="auto"/>
          <w:sz w:val="22"/>
          <w:szCs w:val="22"/>
        </w:rPr>
        <w:t>di essere stato/a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Pr="008749DA">
        <w:rPr>
          <w:rFonts w:ascii="Times New Roman" w:hAnsi="Times New Roman" w:cs="Times New Roman"/>
        </w:rPr>
        <w:t>;</w:t>
      </w:r>
    </w:p>
    <w:p w:rsidR="004F61A1" w:rsidRDefault="004F61A1" w:rsidP="004F61A1">
      <w:pPr>
        <w:ind w:left="360" w:right="155"/>
        <w:jc w:val="both"/>
        <w:rPr>
          <w:i/>
          <w:sz w:val="24"/>
        </w:rPr>
      </w:pPr>
      <w:r w:rsidRPr="004F61A1">
        <w:rPr>
          <w:i/>
          <w:sz w:val="24"/>
        </w:rPr>
        <w:t>Se titolare o legale rappresentate della ditta (persona giuridica), il sottoscrittore dovrà dichiarareanchequanto segue:</w:t>
      </w:r>
    </w:p>
    <w:p w:rsidR="00F65148" w:rsidRPr="004F61A1" w:rsidRDefault="00F65148" w:rsidP="004F61A1">
      <w:pPr>
        <w:ind w:left="360" w:right="155"/>
        <w:jc w:val="both"/>
        <w:rPr>
          <w:i/>
          <w:sz w:val="24"/>
        </w:rPr>
      </w:pPr>
    </w:p>
    <w:p w:rsidR="004F61A1" w:rsidRDefault="004F61A1" w:rsidP="00F65148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hAnsi="Times New Roman" w:cs="Times New Roman"/>
        </w:rPr>
      </w:pPr>
      <w:r w:rsidRPr="00F651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che la società e tutti i soggetti in grado di impegnare la società verso terzi non si trovano in alcuna delle condizioni che determinano il divieto di contrarre con la Pubblica Amministrazione ed in </w:t>
      </w:r>
      <w:r w:rsidRPr="00F6514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particolare l’inesistenza di condanne penali che comportino la perdita o la sospensione di tale capacità</w:t>
      </w:r>
      <w:r w:rsidR="00F65148">
        <w:rPr>
          <w:rFonts w:ascii="Times New Roman" w:hAnsi="Times New Roman" w:cs="Times New Roman"/>
        </w:rPr>
        <w:t>;</w:t>
      </w:r>
    </w:p>
    <w:p w:rsidR="004F61A1" w:rsidRDefault="004F61A1" w:rsidP="0099580D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hAnsi="Times New Roman" w:cs="Times New Roman"/>
        </w:rPr>
      </w:pP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che la società non si trova in stato di fallimento, liquidazione, concordato preventivo, amministrazione controllata e che non sono in corso procedimenti per la dichiarazione di una di tali situazioni e di non versare in stato di sospensione o cessazione dell'attività commerciale</w:t>
      </w:r>
      <w:r w:rsidRPr="0099580D">
        <w:rPr>
          <w:rFonts w:ascii="Times New Roman" w:hAnsi="Times New Roman" w:cs="Times New Roman"/>
        </w:rPr>
        <w:t>;</w:t>
      </w:r>
    </w:p>
    <w:p w:rsidR="004F61A1" w:rsidRPr="008C48B9" w:rsidRDefault="008C48B9" w:rsidP="008C48B9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C48B9">
        <w:rPr>
          <w:rFonts w:ascii="Times New Roman" w:eastAsia="Times New Roman" w:hAnsi="Times New Roman" w:cs="Times New Roman"/>
          <w:color w:val="auto"/>
          <w:sz w:val="22"/>
          <w:szCs w:val="22"/>
        </w:rPr>
        <w:t>che i soggetti in grado di impegnare la ditta verso terzi non si trovano in una delle cause ostative</w:t>
      </w:r>
      <w:r w:rsidR="004F61A1" w:rsidRPr="008C48B9">
        <w:rPr>
          <w:rFonts w:ascii="Times New Roman" w:eastAsia="Times New Roman" w:hAnsi="Times New Roman" w:cs="Times New Roman"/>
          <w:color w:val="auto"/>
          <w:sz w:val="22"/>
          <w:szCs w:val="22"/>
        </w:rPr>
        <w:t>previste dall'art. art. 67 del d.lgs. 159/2011 (normativa antima</w:t>
      </w:r>
      <w:r w:rsidR="0099580D" w:rsidRPr="008C48B9">
        <w:rPr>
          <w:rFonts w:ascii="Times New Roman" w:eastAsia="Times New Roman" w:hAnsi="Times New Roman" w:cs="Times New Roman"/>
          <w:color w:val="auto"/>
          <w:sz w:val="22"/>
          <w:szCs w:val="22"/>
        </w:rPr>
        <w:t>fia);</w:t>
      </w:r>
    </w:p>
    <w:p w:rsidR="004F61A1" w:rsidRDefault="004F61A1" w:rsidP="0099580D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che non è mai stata pronunciata una condanna con sentenza passata in giudicato per qualsiasi reato che incida sulla moralità professionale o per delitti finanziari, a carico di tutti i soggetti in grado di impegnare la ditta verso terzi;</w:t>
      </w:r>
    </w:p>
    <w:p w:rsidR="004F61A1" w:rsidRDefault="004F61A1" w:rsidP="0099580D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di essere in regola con gli obblighi relativi al pagamento dei contributi previdenziali e assistenziali a favore dei lavoratori;</w:t>
      </w:r>
    </w:p>
    <w:p w:rsidR="004F61A1" w:rsidRDefault="004F61A1" w:rsidP="0099580D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che non sussistono rapporti di controllo e collegamento ai sensi dell'art. 2359 del C.C. con altri concorrenti partecipanti alla presente g</w:t>
      </w:r>
      <w:r w:rsid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ara;</w:t>
      </w:r>
    </w:p>
    <w:p w:rsidR="00BF4B05" w:rsidRPr="0099580D" w:rsidRDefault="00BD01C5" w:rsidP="0099580D">
      <w:pPr>
        <w:pStyle w:val="Default"/>
        <w:numPr>
          <w:ilvl w:val="0"/>
          <w:numId w:val="11"/>
        </w:numPr>
        <w:spacing w:before="39" w:line="360" w:lineRule="auto"/>
        <w:ind w:right="1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di eleggere il domicilio per ogni eventuale comunicazione, da effe</w:t>
      </w:r>
      <w:r w:rsidR="004F61A1"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ttuarsi anche ai sensi della L.</w:t>
      </w: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241/90 e </w:t>
      </w:r>
      <w:proofErr w:type="spellStart"/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ss.mm.ii</w:t>
      </w:r>
      <w:proofErr w:type="spellEnd"/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., in</w:t>
      </w: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4F61A1"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_________</w:t>
      </w: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, via</w:t>
      </w: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4F61A1"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</w:t>
      </w:r>
      <w:r w:rsidRPr="0099580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n. </w:t>
      </w:r>
      <w:r w:rsidR="0099580D">
        <w:rPr>
          <w:rFonts w:ascii="Times New Roman" w:eastAsia="Times New Roman" w:hAnsi="Times New Roman" w:cs="Times New Roman"/>
          <w:color w:val="auto"/>
          <w:sz w:val="22"/>
          <w:szCs w:val="22"/>
        </w:rPr>
        <w:t>_____.</w:t>
      </w:r>
    </w:p>
    <w:p w:rsidR="0099580D" w:rsidRDefault="0099580D">
      <w:pPr>
        <w:spacing w:before="4"/>
        <w:ind w:left="616"/>
        <w:jc w:val="both"/>
        <w:rPr>
          <w:sz w:val="23"/>
        </w:rPr>
      </w:pPr>
    </w:p>
    <w:p w:rsidR="00BF4B05" w:rsidRDefault="00BD01C5">
      <w:pPr>
        <w:spacing w:before="4"/>
        <w:ind w:left="616"/>
        <w:jc w:val="both"/>
        <w:rPr>
          <w:sz w:val="23"/>
        </w:rPr>
      </w:pPr>
      <w:r>
        <w:rPr>
          <w:sz w:val="23"/>
        </w:rPr>
        <w:t>Luogo</w:t>
      </w:r>
      <w:r w:rsidR="00E86BB1">
        <w:rPr>
          <w:sz w:val="23"/>
        </w:rPr>
        <w:t xml:space="preserve"> </w:t>
      </w:r>
      <w:r>
        <w:rPr>
          <w:sz w:val="23"/>
        </w:rPr>
        <w:t>e</w:t>
      </w:r>
      <w:r w:rsidR="00E86BB1">
        <w:rPr>
          <w:sz w:val="23"/>
        </w:rPr>
        <w:t xml:space="preserve"> </w:t>
      </w:r>
      <w:r>
        <w:rPr>
          <w:sz w:val="23"/>
        </w:rPr>
        <w:t>data</w:t>
      </w:r>
    </w:p>
    <w:p w:rsidR="00BF4B05" w:rsidRDefault="00BF4B05">
      <w:pPr>
        <w:pStyle w:val="Corpotesto"/>
        <w:spacing w:before="1"/>
        <w:rPr>
          <w:sz w:val="23"/>
        </w:rPr>
      </w:pPr>
    </w:p>
    <w:p w:rsidR="00BF4B05" w:rsidRDefault="00BD01C5">
      <w:pPr>
        <w:tabs>
          <w:tab w:val="left" w:pos="7466"/>
        </w:tabs>
        <w:ind w:left="212"/>
        <w:rPr>
          <w:sz w:val="23"/>
        </w:rPr>
      </w:pPr>
      <w:r>
        <w:rPr>
          <w:sz w:val="23"/>
        </w:rPr>
        <w:t>…………………………..</w:t>
      </w:r>
      <w:r>
        <w:rPr>
          <w:sz w:val="23"/>
        </w:rPr>
        <w:tab/>
        <w:t>Timbro</w:t>
      </w:r>
      <w:r w:rsidR="005D484D">
        <w:rPr>
          <w:sz w:val="23"/>
        </w:rPr>
        <w:t xml:space="preserve"> </w:t>
      </w:r>
      <w:r>
        <w:rPr>
          <w:sz w:val="23"/>
        </w:rPr>
        <w:t>e</w:t>
      </w:r>
      <w:r w:rsidR="005D484D">
        <w:rPr>
          <w:sz w:val="23"/>
        </w:rPr>
        <w:t xml:space="preserve"> </w:t>
      </w:r>
      <w:r>
        <w:rPr>
          <w:sz w:val="23"/>
        </w:rPr>
        <w:t>Firma</w:t>
      </w:r>
    </w:p>
    <w:p w:rsidR="00BF4B05" w:rsidRDefault="00BF4B05">
      <w:pPr>
        <w:pStyle w:val="Corpotesto"/>
        <w:spacing w:before="10"/>
      </w:pPr>
    </w:p>
    <w:p w:rsidR="00BF4B05" w:rsidRDefault="00BD01C5">
      <w:pPr>
        <w:spacing w:before="1"/>
        <w:ind w:left="6586"/>
        <w:rPr>
          <w:sz w:val="23"/>
        </w:rPr>
      </w:pPr>
      <w:r>
        <w:rPr>
          <w:sz w:val="23"/>
        </w:rPr>
        <w:t>……………………………………</w:t>
      </w:r>
    </w:p>
    <w:p w:rsidR="00BF4B05" w:rsidRDefault="00BF4B05">
      <w:pPr>
        <w:pStyle w:val="Corpotesto"/>
        <w:spacing w:before="5"/>
      </w:pPr>
    </w:p>
    <w:p w:rsidR="00BF4B05" w:rsidRDefault="00BD01C5">
      <w:pPr>
        <w:spacing w:before="1" w:line="250" w:lineRule="exact"/>
        <w:ind w:left="212"/>
        <w:rPr>
          <w:b/>
          <w:i/>
        </w:rPr>
      </w:pPr>
      <w:r>
        <w:rPr>
          <w:b/>
          <w:i/>
        </w:rPr>
        <w:t>Allegati:</w:t>
      </w:r>
    </w:p>
    <w:p w:rsidR="00BF4B05" w:rsidRDefault="00BD01C5">
      <w:pPr>
        <w:pStyle w:val="Paragrafoelenco"/>
        <w:numPr>
          <w:ilvl w:val="0"/>
          <w:numId w:val="1"/>
        </w:numPr>
        <w:tabs>
          <w:tab w:val="left" w:pos="333"/>
        </w:tabs>
        <w:spacing w:line="227" w:lineRule="exact"/>
        <w:ind w:left="332" w:hanging="121"/>
        <w:rPr>
          <w:i/>
          <w:sz w:val="20"/>
        </w:rPr>
      </w:pPr>
      <w:r>
        <w:rPr>
          <w:i/>
          <w:sz w:val="20"/>
        </w:rPr>
        <w:t>Informativa</w:t>
      </w:r>
      <w:r w:rsidR="00E86BB1">
        <w:rPr>
          <w:i/>
          <w:sz w:val="20"/>
        </w:rPr>
        <w:t xml:space="preserve"> a</w:t>
      </w:r>
      <w:r>
        <w:rPr>
          <w:i/>
          <w:sz w:val="20"/>
        </w:rPr>
        <w:t>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sensi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dell’art.13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del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Regolamento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(UE)2016/679.</w:t>
      </w:r>
    </w:p>
    <w:p w:rsidR="00BF4B05" w:rsidRDefault="00BD01C5">
      <w:pPr>
        <w:pStyle w:val="Paragrafoelenco"/>
        <w:numPr>
          <w:ilvl w:val="0"/>
          <w:numId w:val="1"/>
        </w:numPr>
        <w:tabs>
          <w:tab w:val="left" w:pos="333"/>
        </w:tabs>
        <w:ind w:left="332" w:hanging="121"/>
        <w:rPr>
          <w:i/>
          <w:sz w:val="20"/>
        </w:rPr>
      </w:pPr>
      <w:r>
        <w:rPr>
          <w:i/>
          <w:sz w:val="20"/>
        </w:rPr>
        <w:t>Copia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fotostatica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un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documento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identità,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corso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validità,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del/</w:t>
      </w:r>
      <w:proofErr w:type="gramStart"/>
      <w:r>
        <w:rPr>
          <w:i/>
          <w:sz w:val="20"/>
        </w:rPr>
        <w:t>dei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sottoscrittore</w:t>
      </w:r>
      <w:proofErr w:type="gramEnd"/>
      <w:r>
        <w:rPr>
          <w:i/>
          <w:sz w:val="20"/>
        </w:rPr>
        <w:t>/i.</w:t>
      </w:r>
    </w:p>
    <w:p w:rsidR="00BF4B05" w:rsidRDefault="00BD01C5" w:rsidP="00E86BB1">
      <w:pPr>
        <w:pStyle w:val="Paragrafoelenco"/>
        <w:numPr>
          <w:ilvl w:val="0"/>
          <w:numId w:val="1"/>
        </w:numPr>
        <w:tabs>
          <w:tab w:val="left" w:pos="376"/>
          <w:tab w:val="left" w:pos="10065"/>
        </w:tabs>
        <w:ind w:right="214" w:firstLine="0"/>
        <w:rPr>
          <w:i/>
          <w:sz w:val="20"/>
        </w:rPr>
      </w:pPr>
      <w:r>
        <w:rPr>
          <w:i/>
          <w:sz w:val="20"/>
        </w:rPr>
        <w:t>Eventuale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procura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speciale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rilasciata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per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atto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pubblico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scrittura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privata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autenticata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(in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originale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copia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autenticata).</w:t>
      </w:r>
    </w:p>
    <w:p w:rsidR="00BF4B05" w:rsidRDefault="00BD01C5">
      <w:pPr>
        <w:pStyle w:val="Paragrafoelenco"/>
        <w:numPr>
          <w:ilvl w:val="0"/>
          <w:numId w:val="1"/>
        </w:numPr>
        <w:tabs>
          <w:tab w:val="left" w:pos="333"/>
        </w:tabs>
        <w:spacing w:line="228" w:lineRule="exact"/>
        <w:ind w:left="332" w:hanging="121"/>
        <w:rPr>
          <w:i/>
          <w:sz w:val="20"/>
        </w:rPr>
      </w:pPr>
      <w:r>
        <w:rPr>
          <w:i/>
          <w:sz w:val="20"/>
        </w:rPr>
        <w:t>Documentazione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costituente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il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deposito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cauzionale.</w:t>
      </w:r>
    </w:p>
    <w:p w:rsidR="00BF4B05" w:rsidRDefault="00BD01C5">
      <w:pPr>
        <w:pStyle w:val="Paragrafoelenco"/>
        <w:numPr>
          <w:ilvl w:val="0"/>
          <w:numId w:val="1"/>
        </w:numPr>
        <w:tabs>
          <w:tab w:val="left" w:pos="372"/>
        </w:tabs>
        <w:ind w:right="212" w:firstLine="0"/>
        <w:rPr>
          <w:i/>
          <w:sz w:val="20"/>
        </w:rPr>
      </w:pPr>
      <w:r>
        <w:rPr>
          <w:i/>
          <w:sz w:val="20"/>
        </w:rPr>
        <w:t>Certificato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della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Camera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Commercio,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originale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copia,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data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non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anteriore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</w:t>
      </w:r>
      <w:r w:rsidR="00E86BB1">
        <w:rPr>
          <w:i/>
          <w:sz w:val="20"/>
        </w:rPr>
        <w:t xml:space="preserve"> se</w:t>
      </w:r>
      <w:r>
        <w:rPr>
          <w:i/>
          <w:sz w:val="20"/>
        </w:rPr>
        <w:t>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mesi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quella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presentazione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dell’offerta.</w:t>
      </w:r>
    </w:p>
    <w:p w:rsidR="00BF4B05" w:rsidRDefault="00BD01C5">
      <w:pPr>
        <w:pStyle w:val="Paragrafoelenco"/>
        <w:numPr>
          <w:ilvl w:val="0"/>
          <w:numId w:val="1"/>
        </w:numPr>
        <w:tabs>
          <w:tab w:val="left" w:pos="333"/>
        </w:tabs>
        <w:spacing w:before="1"/>
        <w:ind w:left="332" w:hanging="121"/>
        <w:rPr>
          <w:i/>
          <w:sz w:val="20"/>
        </w:rPr>
      </w:pPr>
      <w:r>
        <w:rPr>
          <w:i/>
          <w:sz w:val="20"/>
        </w:rPr>
        <w:t>In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caso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E86BB1">
        <w:rPr>
          <w:i/>
          <w:sz w:val="20"/>
        </w:rPr>
        <w:t xml:space="preserve"> </w:t>
      </w:r>
      <w:proofErr w:type="gramStart"/>
      <w:r>
        <w:rPr>
          <w:i/>
          <w:sz w:val="20"/>
        </w:rPr>
        <w:t xml:space="preserve">consorzi, 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società</w:t>
      </w:r>
      <w:proofErr w:type="gramEnd"/>
      <w:r w:rsidR="00E86BB1">
        <w:rPr>
          <w:i/>
          <w:sz w:val="20"/>
        </w:rPr>
        <w:t xml:space="preserve"> </w:t>
      </w:r>
      <w:r>
        <w:rPr>
          <w:i/>
          <w:sz w:val="20"/>
        </w:rPr>
        <w:t>cooperative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associazioni,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atto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costitutivo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e</w:t>
      </w:r>
      <w:r w:rsidR="00E86BB1">
        <w:rPr>
          <w:i/>
          <w:sz w:val="20"/>
        </w:rPr>
        <w:t xml:space="preserve"> </w:t>
      </w:r>
      <w:r>
        <w:rPr>
          <w:i/>
          <w:sz w:val="20"/>
        </w:rPr>
        <w:t>statuto.</w:t>
      </w:r>
    </w:p>
    <w:p w:rsidR="00BF4B05" w:rsidRDefault="00BF4B05">
      <w:pPr>
        <w:rPr>
          <w:sz w:val="20"/>
        </w:rPr>
        <w:sectPr w:rsidR="00BF4B05" w:rsidSect="004F61A1">
          <w:pgSz w:w="11910" w:h="16840"/>
          <w:pgMar w:top="1276" w:right="920" w:bottom="851" w:left="920" w:header="720" w:footer="720" w:gutter="0"/>
          <w:cols w:space="720"/>
        </w:sectPr>
      </w:pPr>
    </w:p>
    <w:p w:rsidR="00813A53" w:rsidRDefault="00B8045A" w:rsidP="002A7617">
      <w:pPr>
        <w:pStyle w:val="Corpotesto"/>
        <w:jc w:val="center"/>
        <w:rPr>
          <w:b/>
          <w:bCs/>
        </w:rPr>
      </w:pPr>
      <w:r w:rsidRPr="00B8045A">
        <w:rPr>
          <w:b/>
          <w:bCs/>
        </w:rPr>
        <w:lastRenderedPageBreak/>
        <w:t>Informativa si sensi dell’art. 13 del Regolamento (UE) 2016/679.</w:t>
      </w:r>
    </w:p>
    <w:p w:rsidR="00813A53" w:rsidRPr="00E120D4" w:rsidRDefault="00813A53" w:rsidP="00813A53">
      <w:pPr>
        <w:pStyle w:val="Corpotesto"/>
        <w:jc w:val="both"/>
        <w:rPr>
          <w:b/>
          <w:sz w:val="23"/>
        </w:rPr>
      </w:pPr>
    </w:p>
    <w:p w:rsidR="00813A53" w:rsidRDefault="00813A53" w:rsidP="00813A53">
      <w:pPr>
        <w:pStyle w:val="Paragrafoelenco"/>
        <w:numPr>
          <w:ilvl w:val="0"/>
          <w:numId w:val="8"/>
        </w:numPr>
        <w:tabs>
          <w:tab w:val="left" w:pos="355"/>
        </w:tabs>
        <w:ind w:hanging="243"/>
        <w:jc w:val="both"/>
        <w:rPr>
          <w:b/>
          <w:sz w:val="24"/>
        </w:rPr>
      </w:pPr>
      <w:r w:rsidRPr="00E120D4">
        <w:rPr>
          <w:b/>
          <w:sz w:val="24"/>
        </w:rPr>
        <w:t>Finalità</w:t>
      </w:r>
      <w:r w:rsidR="00D3163C">
        <w:rPr>
          <w:b/>
          <w:sz w:val="24"/>
        </w:rPr>
        <w:t xml:space="preserve"> </w:t>
      </w:r>
      <w:r w:rsidRPr="00E120D4">
        <w:rPr>
          <w:b/>
          <w:sz w:val="24"/>
        </w:rPr>
        <w:t>del</w:t>
      </w:r>
      <w:r w:rsidR="00D3163C">
        <w:rPr>
          <w:b/>
          <w:sz w:val="24"/>
        </w:rPr>
        <w:t xml:space="preserve"> </w:t>
      </w:r>
      <w:r w:rsidRPr="00E120D4">
        <w:rPr>
          <w:b/>
          <w:sz w:val="24"/>
        </w:rPr>
        <w:t>trattamento</w:t>
      </w:r>
    </w:p>
    <w:p w:rsidR="00A640B4" w:rsidRPr="00A640B4" w:rsidRDefault="00A640B4" w:rsidP="00A640B4">
      <w:pPr>
        <w:tabs>
          <w:tab w:val="left" w:pos="355"/>
        </w:tabs>
        <w:jc w:val="both"/>
      </w:pPr>
      <w:r w:rsidRPr="00A640B4">
        <w:t>I dati personali forniti e raccolti, a seguito di compilazione degli appositi moduli e l’inoltro della documentazione richiesta, dagli interessati, saranno trattati dalla Regione Abruzzo (infra anche “Regione”) esclusivamente per lo svolgimento della presente procedura.</w:t>
      </w:r>
    </w:p>
    <w:p w:rsidR="00813A53" w:rsidRPr="0052299C" w:rsidRDefault="002A7617" w:rsidP="0052299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Il</w:t>
      </w:r>
      <w:r w:rsidR="00813A53" w:rsidRPr="005229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Titolare del Trattamento dei dati personali per la partecipazione al</w:t>
      </w:r>
      <w:r w:rsidR="00E120D4" w:rsidRPr="0052299C">
        <w:rPr>
          <w:rFonts w:ascii="Times New Roman" w:eastAsia="Times New Roman" w:hAnsi="Times New Roman" w:cs="Times New Roman"/>
          <w:color w:val="auto"/>
          <w:sz w:val="22"/>
          <w:szCs w:val="22"/>
        </w:rPr>
        <w:t>l’</w:t>
      </w:r>
      <w:r w:rsidR="00E120D4">
        <w:rPr>
          <w:rFonts w:ascii="Times New Roman" w:hAnsi="Times New Roman" w:cs="Times New Roman"/>
          <w:b/>
          <w:sz w:val="22"/>
        </w:rPr>
        <w:t>AVVISO</w:t>
      </w:r>
      <w:r w:rsidR="00813A53" w:rsidRPr="00E120D4">
        <w:rPr>
          <w:rFonts w:ascii="Times New Roman" w:hAnsi="Times New Roman" w:cs="Times New Roman"/>
          <w:b/>
          <w:sz w:val="22"/>
        </w:rPr>
        <w:t xml:space="preserve"> PER LAVENDITA </w:t>
      </w:r>
      <w:r w:rsidR="00813A53" w:rsidRPr="00E120D4">
        <w:rPr>
          <w:rFonts w:ascii="Times New Roman" w:hAnsi="Times New Roman" w:cs="Times New Roman"/>
          <w:b/>
          <w:bCs/>
          <w:sz w:val="23"/>
          <w:szCs w:val="23"/>
        </w:rPr>
        <w:t>MEDIANTE ASTA PUBBLICA AD UNICO INCANTO</w:t>
      </w:r>
      <w:r w:rsidR="007A655C">
        <w:rPr>
          <w:rFonts w:ascii="Times New Roman" w:hAnsi="Times New Roman" w:cs="Times New Roman"/>
          <w:b/>
          <w:bCs/>
          <w:sz w:val="23"/>
          <w:szCs w:val="23"/>
        </w:rPr>
        <w:t xml:space="preserve"> DELL’</w:t>
      </w:r>
      <w:r w:rsidR="007A655C" w:rsidRPr="007A655C">
        <w:rPr>
          <w:rFonts w:ascii="Times New Roman" w:hAnsi="Times New Roman" w:cs="Times New Roman"/>
          <w:b/>
          <w:bCs/>
          <w:sz w:val="23"/>
          <w:szCs w:val="23"/>
        </w:rPr>
        <w:t xml:space="preserve">IMPIANTO </w:t>
      </w:r>
      <w:r w:rsidR="003F4730" w:rsidRPr="003F4730">
        <w:rPr>
          <w:rFonts w:ascii="Times New Roman" w:hAnsi="Times New Roman" w:cs="Times New Roman"/>
          <w:b/>
          <w:bCs/>
          <w:sz w:val="23"/>
          <w:szCs w:val="23"/>
        </w:rPr>
        <w:t>AGRO-INDUSTRIALE – CENTRO LAVORAZIONE E CONSERVAZIONE PATATE SITO IN LOCALITÀ ABBAZIA DEL COMUNE DI SAN BENEDETTO DEI MARSI (AQ)</w:t>
      </w:r>
      <w:r w:rsidR="007A655C" w:rsidRPr="007A655C">
        <w:rPr>
          <w:rFonts w:ascii="Times New Roman" w:hAnsi="Times New Roman" w:cs="Times New Roman"/>
          <w:b/>
          <w:bCs/>
          <w:sz w:val="23"/>
          <w:szCs w:val="23"/>
        </w:rPr>
        <w:t xml:space="preserve">DI PROPRIETA’ </w:t>
      </w:r>
      <w:r w:rsidR="003F4730">
        <w:rPr>
          <w:rFonts w:ascii="Times New Roman" w:hAnsi="Times New Roman" w:cs="Times New Roman"/>
          <w:b/>
          <w:bCs/>
          <w:sz w:val="23"/>
          <w:szCs w:val="23"/>
        </w:rPr>
        <w:t xml:space="preserve">DELLA </w:t>
      </w:r>
      <w:r w:rsidR="007A655C" w:rsidRPr="007A655C">
        <w:rPr>
          <w:rFonts w:ascii="Times New Roman" w:hAnsi="Times New Roman" w:cs="Times New Roman"/>
          <w:b/>
          <w:bCs/>
          <w:sz w:val="23"/>
          <w:szCs w:val="23"/>
        </w:rPr>
        <w:t xml:space="preserve">REGIONE ABRUZZO </w:t>
      </w:r>
      <w:r w:rsidR="006F364C" w:rsidRPr="006F364C">
        <w:rPr>
          <w:rFonts w:ascii="Times New Roman" w:hAnsi="Times New Roman" w:cs="Times New Roman"/>
          <w:bCs/>
          <w:sz w:val="23"/>
          <w:szCs w:val="23"/>
        </w:rPr>
        <w:t>è il Presidente della Giunta Regionale d’Abruzzo, Dott. Marco Marsilio, con sede in Via Leonar</w:t>
      </w:r>
      <w:r w:rsidR="006F364C">
        <w:rPr>
          <w:rFonts w:ascii="Times New Roman" w:hAnsi="Times New Roman" w:cs="Times New Roman"/>
          <w:bCs/>
          <w:sz w:val="23"/>
          <w:szCs w:val="23"/>
        </w:rPr>
        <w:t>do da Vinci, 6 – 67100 L’Aquila</w:t>
      </w:r>
      <w:r w:rsidR="00813A53" w:rsidRPr="0052299C">
        <w:rPr>
          <w:rFonts w:ascii="Times New Roman" w:eastAsia="Times New Roman" w:hAnsi="Times New Roman" w:cs="Times New Roman"/>
          <w:color w:val="auto"/>
          <w:sz w:val="22"/>
          <w:szCs w:val="22"/>
        </w:rPr>
        <w:t>ed è svoltonel rispetto dei principi di pertinenza e non eccedenza anche con l’utilizzo di procedure informatizzate garantendo la riservatezza e la sicurezza dei dati stessi.</w:t>
      </w:r>
    </w:p>
    <w:p w:rsidR="00813A53" w:rsidRDefault="00254E68" w:rsidP="00813A53">
      <w:pPr>
        <w:pStyle w:val="Corpotesto"/>
        <w:ind w:right="111"/>
        <w:jc w:val="both"/>
      </w:pPr>
      <w:r>
        <w:t>La Giunta Regionale</w:t>
      </w:r>
      <w:r w:rsidR="00813A53" w:rsidRPr="00E120D4">
        <w:t xml:space="preserve"> ha </w:t>
      </w:r>
      <w:r w:rsidR="00813A53" w:rsidRPr="0052299C">
        <w:t xml:space="preserve">nominato </w:t>
      </w:r>
      <w:r w:rsidR="0052299C" w:rsidRPr="0052299C">
        <w:rPr>
          <w:i/>
          <w:u w:val="single"/>
        </w:rPr>
        <w:t>Responsabile della Protezione dei Dati</w:t>
      </w:r>
      <w:r>
        <w:rPr>
          <w:i/>
          <w:u w:val="single"/>
        </w:rPr>
        <w:t xml:space="preserve"> (RPD) per la Regione Abruzzo </w:t>
      </w:r>
      <w:r w:rsidR="0052299C" w:rsidRPr="0052299C">
        <w:rPr>
          <w:i/>
          <w:u w:val="single"/>
        </w:rPr>
        <w:t>la do</w:t>
      </w:r>
      <w:r w:rsidR="006F364C">
        <w:rPr>
          <w:i/>
          <w:u w:val="single"/>
        </w:rPr>
        <w:t xml:space="preserve">tt.ssa Filomena </w:t>
      </w:r>
      <w:proofErr w:type="spellStart"/>
      <w:r w:rsidR="006F364C">
        <w:rPr>
          <w:i/>
          <w:u w:val="single"/>
        </w:rPr>
        <w:t>Ibello</w:t>
      </w:r>
      <w:proofErr w:type="spellEnd"/>
      <w:r w:rsidR="006F364C">
        <w:rPr>
          <w:i/>
          <w:u w:val="single"/>
        </w:rPr>
        <w:t>, nominata</w:t>
      </w:r>
      <w:r w:rsidR="0052299C" w:rsidRPr="0052299C">
        <w:rPr>
          <w:i/>
          <w:u w:val="single"/>
        </w:rPr>
        <w:t xml:space="preserve"> con DGR n. 948 del 30.12.2021 </w:t>
      </w:r>
      <w:r w:rsidR="00813A53" w:rsidRPr="00E120D4">
        <w:t>acui gli interessati possono rivolgersi per tutte le questioni relative al trattamento dei loro datipersonali e all’esercizio dei loro diritti derivanti dalla normativa nazionale e comunitaria in materia</w:t>
      </w:r>
      <w:r w:rsidR="00D3163C">
        <w:t xml:space="preserve"> </w:t>
      </w:r>
      <w:r w:rsidR="00813A53" w:rsidRPr="00E120D4">
        <w:t>di</w:t>
      </w:r>
      <w:r w:rsidR="00D3163C">
        <w:t xml:space="preserve"> </w:t>
      </w:r>
      <w:r w:rsidR="00813A53" w:rsidRPr="00E120D4">
        <w:t>protezione</w:t>
      </w:r>
      <w:r w:rsidR="00D3163C">
        <w:t xml:space="preserve"> </w:t>
      </w:r>
      <w:r w:rsidR="00813A53" w:rsidRPr="00E120D4">
        <w:t>dei</w:t>
      </w:r>
      <w:r w:rsidR="00D3163C">
        <w:t xml:space="preserve"> </w:t>
      </w:r>
      <w:r w:rsidR="00813A53" w:rsidRPr="00E120D4">
        <w:t>dati personali:</w:t>
      </w:r>
    </w:p>
    <w:p w:rsidR="00813A53" w:rsidRPr="0052299C" w:rsidRDefault="0052299C" w:rsidP="0052299C">
      <w:pPr>
        <w:pStyle w:val="Corpotesto"/>
        <w:numPr>
          <w:ilvl w:val="0"/>
          <w:numId w:val="12"/>
        </w:numPr>
        <w:ind w:right="111"/>
        <w:jc w:val="both"/>
        <w:rPr>
          <w:i/>
        </w:rPr>
      </w:pPr>
      <w:r w:rsidRPr="0052299C">
        <w:rPr>
          <w:i/>
        </w:rPr>
        <w:t>Contatti:</w:t>
      </w:r>
    </w:p>
    <w:p w:rsidR="00DF25F8" w:rsidRPr="00E120D4" w:rsidRDefault="00DF25F8" w:rsidP="00813A53">
      <w:pPr>
        <w:pStyle w:val="Corpotesto"/>
        <w:spacing w:before="12"/>
        <w:jc w:val="both"/>
        <w:rPr>
          <w:sz w:val="23"/>
        </w:rPr>
      </w:pPr>
    </w:p>
    <w:p w:rsidR="00813A53" w:rsidRDefault="00813A53" w:rsidP="00813A53">
      <w:pPr>
        <w:pStyle w:val="Titolo1"/>
        <w:numPr>
          <w:ilvl w:val="0"/>
          <w:numId w:val="8"/>
        </w:numPr>
        <w:tabs>
          <w:tab w:val="left" w:pos="356"/>
        </w:tabs>
        <w:spacing w:before="0"/>
        <w:ind w:left="355" w:hanging="244"/>
        <w:jc w:val="both"/>
      </w:pPr>
      <w:r w:rsidRPr="00E120D4">
        <w:t>Modalità</w:t>
      </w:r>
      <w:r w:rsidR="00D3163C">
        <w:t xml:space="preserve"> </w:t>
      </w:r>
      <w:r w:rsidRPr="00E120D4">
        <w:t>del</w:t>
      </w:r>
      <w:r w:rsidR="00D3163C">
        <w:t xml:space="preserve"> </w:t>
      </w:r>
      <w:r w:rsidRPr="00E120D4">
        <w:t>trattamento</w:t>
      </w:r>
    </w:p>
    <w:p w:rsidR="002E6942" w:rsidRPr="002E6942" w:rsidRDefault="002E6942" w:rsidP="002E6942">
      <w:pPr>
        <w:pStyle w:val="Titolo1"/>
        <w:tabs>
          <w:tab w:val="left" w:pos="356"/>
        </w:tabs>
        <w:spacing w:before="0"/>
        <w:ind w:left="0"/>
        <w:jc w:val="both"/>
        <w:rPr>
          <w:b w:val="0"/>
        </w:rPr>
      </w:pPr>
      <w:r w:rsidRPr="002E6942">
        <w:rPr>
          <w:b w:val="0"/>
        </w:rPr>
        <w:t>La Regione tratterà i dati forniti dai partecipanti alla presente procedura in conformità con quanto previsto e disciplinato dal Regolamento mediante strumenti manuali, informatici e telematici, con logiche strettamente correlate alle finalità già esplicitate, in modo lecito e secondo correttezza nonché nel rispetto del principio di minimizzazione. I dati medesimi saranno conservati per il tempo necessario al raggiungimento delle finalità indicate e successivamente per adempiere agli obblighi di legge cui la Regione è tenuta e comunque nel rispetto delle procedure interne del Titolare.</w:t>
      </w:r>
    </w:p>
    <w:p w:rsidR="00813A53" w:rsidRPr="00E120D4" w:rsidRDefault="00813A53" w:rsidP="00813A53">
      <w:pPr>
        <w:pStyle w:val="Corpotesto"/>
        <w:ind w:right="109"/>
        <w:jc w:val="both"/>
      </w:pPr>
      <w:r w:rsidRPr="00E120D4">
        <w:t>I</w:t>
      </w:r>
      <w:r w:rsidR="00D3163C">
        <w:t xml:space="preserve"> </w:t>
      </w:r>
      <w:r w:rsidRPr="00E120D4">
        <w:t>dati</w:t>
      </w:r>
      <w:r w:rsidR="00D3163C">
        <w:t xml:space="preserve"> </w:t>
      </w:r>
      <w:r w:rsidRPr="00E120D4">
        <w:t>raccolti</w:t>
      </w:r>
      <w:r w:rsidR="00D3163C">
        <w:t xml:space="preserve"> </w:t>
      </w:r>
      <w:r w:rsidRPr="001B5629">
        <w:rPr>
          <w:i/>
          <w:u w:val="single"/>
        </w:rPr>
        <w:t>non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possono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essere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ceduti,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diffusi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comunicati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a</w:t>
      </w:r>
      <w:r w:rsidR="00D3163C">
        <w:rPr>
          <w:i/>
          <w:u w:val="single"/>
        </w:rPr>
        <w:t xml:space="preserve"> </w:t>
      </w:r>
      <w:r w:rsidRPr="001B5629">
        <w:rPr>
          <w:i/>
          <w:u w:val="single"/>
        </w:rPr>
        <w:t>terzi</w:t>
      </w:r>
      <w:r w:rsidRPr="00E120D4">
        <w:t>,</w:t>
      </w:r>
      <w:r w:rsidR="00D3163C">
        <w:t xml:space="preserve"> </w:t>
      </w:r>
      <w:r w:rsidRPr="00E120D4">
        <w:t>che</w:t>
      </w:r>
      <w:r w:rsidR="00D3163C">
        <w:t xml:space="preserve"> </w:t>
      </w:r>
      <w:r w:rsidRPr="00E120D4">
        <w:t>non</w:t>
      </w:r>
      <w:r w:rsidR="00D3163C">
        <w:t xml:space="preserve"> </w:t>
      </w:r>
      <w:r w:rsidRPr="00E120D4">
        <w:t>sia</w:t>
      </w:r>
      <w:r w:rsidR="00FD1544">
        <w:t>no</w:t>
      </w:r>
      <w:r w:rsidR="00D3163C">
        <w:t xml:space="preserve"> </w:t>
      </w:r>
      <w:r w:rsidRPr="00E120D4">
        <w:t>una</w:t>
      </w:r>
      <w:r w:rsidR="00D3163C">
        <w:t xml:space="preserve"> </w:t>
      </w:r>
      <w:r w:rsidRPr="00E120D4">
        <w:t>Pubblica</w:t>
      </w:r>
      <w:r w:rsidR="00D3163C">
        <w:t xml:space="preserve"> </w:t>
      </w:r>
      <w:r w:rsidRPr="00E120D4">
        <w:t>Amministrazione,</w:t>
      </w:r>
      <w:r w:rsidR="00D3163C">
        <w:t xml:space="preserve"> </w:t>
      </w:r>
      <w:r w:rsidRPr="00E120D4">
        <w:t>salvo</w:t>
      </w:r>
      <w:r w:rsidR="00D3163C">
        <w:t xml:space="preserve"> </w:t>
      </w:r>
      <w:r w:rsidRPr="00E120D4">
        <w:t>le</w:t>
      </w:r>
      <w:r w:rsidR="00D3163C">
        <w:t xml:space="preserve"> </w:t>
      </w:r>
      <w:r w:rsidRPr="00E120D4">
        <w:t>norme</w:t>
      </w:r>
      <w:r w:rsidR="00D3163C">
        <w:t xml:space="preserve"> </w:t>
      </w:r>
      <w:r w:rsidRPr="00E120D4">
        <w:t>speciali</w:t>
      </w:r>
      <w:r w:rsidR="00D3163C">
        <w:t xml:space="preserve"> </w:t>
      </w:r>
      <w:r w:rsidRPr="00E120D4">
        <w:t>in</w:t>
      </w:r>
      <w:r w:rsidR="00D3163C">
        <w:t xml:space="preserve"> </w:t>
      </w:r>
      <w:r w:rsidRPr="00E120D4">
        <w:t>materia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certificazione</w:t>
      </w:r>
      <w:r w:rsidR="00D3163C">
        <w:t xml:space="preserve"> </w:t>
      </w:r>
      <w:r w:rsidRPr="00E120D4">
        <w:t>e</w:t>
      </w:r>
      <w:r w:rsidR="00D3163C">
        <w:t>d a</w:t>
      </w:r>
      <w:r w:rsidR="005D305B">
        <w:t>c</w:t>
      </w:r>
      <w:r w:rsidRPr="00E120D4">
        <w:t>cesso</w:t>
      </w:r>
      <w:r w:rsidR="00D3163C">
        <w:t xml:space="preserve"> </w:t>
      </w:r>
      <w:r w:rsidRPr="00E120D4">
        <w:t>documentale o generalizzato. Per ogni comunicazione del dato a terzo che non sia oggetto dicertificazione obbligatoria per legge o che non avvenga per finalità istituzionali nell’obbligatorio</w:t>
      </w:r>
      <w:r w:rsidR="00D3163C">
        <w:t xml:space="preserve"> </w:t>
      </w:r>
      <w:r w:rsidRPr="00E120D4">
        <w:t>scambio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dati</w:t>
      </w:r>
      <w:r w:rsidR="00D3163C">
        <w:t xml:space="preserve"> </w:t>
      </w:r>
      <w:r w:rsidRPr="00E120D4">
        <w:t>tra</w:t>
      </w:r>
      <w:r w:rsidR="00D3163C">
        <w:t xml:space="preserve"> </w:t>
      </w:r>
      <w:r w:rsidRPr="00E120D4">
        <w:t>PA,</w:t>
      </w:r>
      <w:r w:rsidR="00D3163C">
        <w:t xml:space="preserve"> </w:t>
      </w:r>
      <w:r w:rsidRPr="00E120D4">
        <w:t>l’interessato</w:t>
      </w:r>
      <w:r w:rsidR="00D3163C">
        <w:t xml:space="preserve"> </w:t>
      </w:r>
      <w:r w:rsidRPr="00E120D4">
        <w:t>ha</w:t>
      </w:r>
      <w:r w:rsidR="00D3163C">
        <w:t xml:space="preserve"> </w:t>
      </w:r>
      <w:r w:rsidRPr="00E120D4">
        <w:t>diritto</w:t>
      </w:r>
      <w:r w:rsidR="00D3163C">
        <w:t xml:space="preserve"> </w:t>
      </w:r>
      <w:r w:rsidRPr="00E120D4">
        <w:t>a</w:t>
      </w:r>
      <w:r w:rsidR="00D3163C">
        <w:t xml:space="preserve"> </w:t>
      </w:r>
      <w:r w:rsidRPr="00E120D4">
        <w:t>ricevere</w:t>
      </w:r>
      <w:r w:rsidR="00D3163C">
        <w:t xml:space="preserve"> </w:t>
      </w:r>
      <w:r w:rsidRPr="00E120D4">
        <w:t>una</w:t>
      </w:r>
      <w:r w:rsidR="00D3163C">
        <w:t xml:space="preserve"> </w:t>
      </w:r>
      <w:r w:rsidRPr="00E120D4">
        <w:t>notifica</w:t>
      </w:r>
      <w:r w:rsidR="00D3163C">
        <w:t xml:space="preserve"> </w:t>
      </w:r>
      <w:r w:rsidRPr="00E120D4">
        <w:t>dell’istanza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accesso</w:t>
      </w:r>
      <w:r w:rsidR="00D3163C">
        <w:t xml:space="preserve"> </w:t>
      </w:r>
      <w:r w:rsidRPr="00E120D4">
        <w:t>da</w:t>
      </w:r>
      <w:r w:rsidR="00D3163C">
        <w:t xml:space="preserve"> </w:t>
      </w:r>
      <w:r w:rsidRPr="00E120D4">
        <w:t>parte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terzi</w:t>
      </w:r>
      <w:r w:rsidR="005D305B">
        <w:t xml:space="preserve"> </w:t>
      </w:r>
      <w:r w:rsidRPr="00E120D4">
        <w:t>e in</w:t>
      </w:r>
      <w:r w:rsidR="00D3163C">
        <w:t xml:space="preserve"> </w:t>
      </w:r>
      <w:r w:rsidRPr="00E120D4">
        <w:t>merito alla</w:t>
      </w:r>
      <w:r w:rsidR="00D3163C">
        <w:t xml:space="preserve"> </w:t>
      </w:r>
      <w:r w:rsidRPr="00E120D4">
        <w:t>stessa di</w:t>
      </w:r>
      <w:r w:rsidR="00D3163C">
        <w:t xml:space="preserve"> </w:t>
      </w:r>
      <w:r w:rsidRPr="00E120D4">
        <w:t>contro</w:t>
      </w:r>
      <w:r w:rsidR="00DF25F8">
        <w:t>-</w:t>
      </w:r>
      <w:r w:rsidRPr="00E120D4">
        <w:t>dedurre</w:t>
      </w:r>
      <w:r w:rsidR="00D3163C">
        <w:t xml:space="preserve"> </w:t>
      </w:r>
      <w:r w:rsidRPr="00E120D4">
        <w:t>la</w:t>
      </w:r>
      <w:r w:rsidR="00D3163C">
        <w:t xml:space="preserve"> </w:t>
      </w:r>
      <w:r w:rsidRPr="00E120D4">
        <w:t>sua</w:t>
      </w:r>
      <w:r w:rsidR="00D3163C">
        <w:t xml:space="preserve"> </w:t>
      </w:r>
      <w:r w:rsidRPr="00E120D4">
        <w:t>eventuale</w:t>
      </w:r>
      <w:r w:rsidR="00D3163C">
        <w:t xml:space="preserve"> </w:t>
      </w:r>
      <w:r w:rsidRPr="00E120D4">
        <w:t>contrarietà</w:t>
      </w:r>
      <w:r w:rsidR="00D3163C">
        <w:t xml:space="preserve"> </w:t>
      </w:r>
      <w:r w:rsidRPr="00E120D4">
        <w:t>al</w:t>
      </w:r>
      <w:r w:rsidR="00D3163C">
        <w:t xml:space="preserve"> </w:t>
      </w:r>
      <w:r w:rsidRPr="00E120D4">
        <w:t>trattamento.</w:t>
      </w:r>
    </w:p>
    <w:p w:rsidR="00813A53" w:rsidRPr="00E120D4" w:rsidRDefault="00813A53" w:rsidP="00813A53">
      <w:pPr>
        <w:pStyle w:val="Corpotesto"/>
        <w:ind w:right="109"/>
        <w:jc w:val="both"/>
      </w:pPr>
      <w:r w:rsidRPr="00E120D4">
        <w:t xml:space="preserve">I dati </w:t>
      </w:r>
      <w:r w:rsidRPr="001B5629">
        <w:t>saranno conservati</w:t>
      </w:r>
      <w:r w:rsidR="00D3163C">
        <w:t xml:space="preserve"> </w:t>
      </w:r>
      <w:r w:rsidRPr="00E120D4">
        <w:t>per il tempo strettamente necessario al perseguimento della finalità del</w:t>
      </w:r>
      <w:r w:rsidR="00D3163C">
        <w:t xml:space="preserve"> </w:t>
      </w:r>
      <w:r w:rsidRPr="00E120D4">
        <w:t>trattamento,</w:t>
      </w:r>
      <w:r w:rsidR="005D305B">
        <w:t xml:space="preserve"> </w:t>
      </w:r>
      <w:r w:rsidRPr="00E120D4">
        <w:t>e,</w:t>
      </w:r>
      <w:r w:rsidR="00D3163C">
        <w:t xml:space="preserve"> </w:t>
      </w:r>
      <w:r w:rsidRPr="00E120D4">
        <w:t>oltre,</w:t>
      </w:r>
      <w:r w:rsidR="00D3163C">
        <w:t xml:space="preserve"> </w:t>
      </w:r>
      <w:r w:rsidRPr="00E120D4">
        <w:t>secondo</w:t>
      </w:r>
      <w:r w:rsidR="00D3163C">
        <w:t xml:space="preserve"> </w:t>
      </w:r>
      <w:r w:rsidRPr="00E120D4">
        <w:t>i</w:t>
      </w:r>
      <w:r w:rsidR="00D3163C">
        <w:t xml:space="preserve"> </w:t>
      </w:r>
      <w:r w:rsidRPr="00E120D4">
        <w:t>criteri</w:t>
      </w:r>
      <w:r w:rsidR="00D3163C">
        <w:t xml:space="preserve"> </w:t>
      </w:r>
      <w:r w:rsidRPr="00E120D4">
        <w:t>suggeriti</w:t>
      </w:r>
      <w:r w:rsidR="00D3163C">
        <w:t xml:space="preserve"> </w:t>
      </w:r>
      <w:r w:rsidRPr="00E120D4">
        <w:t>dalla</w:t>
      </w:r>
      <w:r w:rsidR="00D3163C">
        <w:t xml:space="preserve"> </w:t>
      </w:r>
      <w:r w:rsidRPr="00E120D4">
        <w:t>normativa</w:t>
      </w:r>
      <w:r w:rsidR="00D3163C">
        <w:t xml:space="preserve"> </w:t>
      </w:r>
      <w:r w:rsidRPr="00E120D4">
        <w:t>vigente</w:t>
      </w:r>
      <w:r w:rsidR="00D3163C">
        <w:t xml:space="preserve"> </w:t>
      </w:r>
      <w:r w:rsidRPr="00E120D4">
        <w:t>in</w:t>
      </w:r>
      <w:r w:rsidR="00D3163C">
        <w:t xml:space="preserve"> </w:t>
      </w:r>
      <w:r w:rsidRPr="00E120D4">
        <w:t>materia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conservazione,</w:t>
      </w:r>
      <w:r w:rsidR="00D3163C">
        <w:t xml:space="preserve"> </w:t>
      </w:r>
      <w:r w:rsidRPr="00E120D4">
        <w:t xml:space="preserve">anche ai fini di archiviazione dei documenti amministrativi, e comunque </w:t>
      </w:r>
      <w:r w:rsidR="00DF25F8">
        <w:t>nel</w:t>
      </w:r>
      <w:r w:rsidRPr="00E120D4">
        <w:t xml:space="preserve"> rispetto dei principi di</w:t>
      </w:r>
      <w:r w:rsidR="00D3163C">
        <w:t xml:space="preserve"> </w:t>
      </w:r>
      <w:r w:rsidRPr="00E120D4">
        <w:t>liceità,</w:t>
      </w:r>
      <w:r w:rsidR="00D3163C">
        <w:t xml:space="preserve"> </w:t>
      </w:r>
      <w:r w:rsidRPr="00E120D4">
        <w:t>necessità,</w:t>
      </w:r>
      <w:r w:rsidR="00D3163C">
        <w:t xml:space="preserve"> </w:t>
      </w:r>
      <w:r w:rsidRPr="00E120D4">
        <w:t>proporzionalità.</w:t>
      </w:r>
    </w:p>
    <w:p w:rsidR="00813A53" w:rsidRPr="00E120D4" w:rsidRDefault="00813A53" w:rsidP="00813A53">
      <w:pPr>
        <w:pStyle w:val="Corpotesto"/>
        <w:ind w:right="111"/>
        <w:jc w:val="both"/>
      </w:pPr>
      <w:r w:rsidRPr="00E14D86">
        <w:t>La</w:t>
      </w:r>
      <w:r w:rsidR="00D3163C">
        <w:t xml:space="preserve"> </w:t>
      </w:r>
      <w:r w:rsidRPr="00E14D86">
        <w:t>base</w:t>
      </w:r>
      <w:r w:rsidR="00D3163C">
        <w:t xml:space="preserve"> </w:t>
      </w:r>
      <w:r w:rsidRPr="00E14D86">
        <w:t>giuridica</w:t>
      </w:r>
      <w:r w:rsidR="00D3163C">
        <w:t xml:space="preserve"> </w:t>
      </w:r>
      <w:r w:rsidRPr="00E14D86">
        <w:t>del</w:t>
      </w:r>
      <w:r w:rsidR="00D3163C">
        <w:t xml:space="preserve"> </w:t>
      </w:r>
      <w:r w:rsidRPr="00E14D86">
        <w:t>trattamento</w:t>
      </w:r>
      <w:r w:rsidR="00D3163C">
        <w:t xml:space="preserve"> </w:t>
      </w:r>
      <w:r w:rsidRPr="00E14D86">
        <w:t>di</w:t>
      </w:r>
      <w:r w:rsidR="00D3163C">
        <w:t xml:space="preserve"> </w:t>
      </w:r>
      <w:r w:rsidRPr="00E14D86">
        <w:t>dati</w:t>
      </w:r>
      <w:r w:rsidR="00D3163C">
        <w:t xml:space="preserve"> </w:t>
      </w:r>
      <w:r w:rsidRPr="00E14D86">
        <w:t>personali</w:t>
      </w:r>
      <w:r w:rsidR="00D3163C">
        <w:t xml:space="preserve"> </w:t>
      </w:r>
      <w:r w:rsidRPr="00E120D4">
        <w:t>per</w:t>
      </w:r>
      <w:r w:rsidR="00D3163C">
        <w:t xml:space="preserve"> </w:t>
      </w:r>
      <w:r w:rsidRPr="00E120D4">
        <w:t>le</w:t>
      </w:r>
      <w:r w:rsidR="00D3163C">
        <w:t xml:space="preserve"> </w:t>
      </w:r>
      <w:r w:rsidRPr="00E120D4">
        <w:t>finalità</w:t>
      </w:r>
      <w:r w:rsidR="00D3163C">
        <w:t xml:space="preserve"> </w:t>
      </w:r>
      <w:r w:rsidRPr="00E120D4">
        <w:t>sopra</w:t>
      </w:r>
      <w:r w:rsidR="00D3163C">
        <w:t xml:space="preserve"> </w:t>
      </w:r>
      <w:r w:rsidRPr="00E120D4">
        <w:t>esposte</w:t>
      </w:r>
      <w:r w:rsidR="00D3163C">
        <w:t xml:space="preserve"> </w:t>
      </w:r>
      <w:r w:rsidRPr="00E120D4">
        <w:t>è</w:t>
      </w:r>
      <w:r w:rsidR="00D3163C">
        <w:t xml:space="preserve"> </w:t>
      </w:r>
      <w:r w:rsidRPr="00E120D4">
        <w:t>da</w:t>
      </w:r>
      <w:r w:rsidR="00D3163C">
        <w:t xml:space="preserve"> </w:t>
      </w:r>
      <w:r w:rsidRPr="00E120D4">
        <w:t>individuarsi</w:t>
      </w:r>
      <w:r w:rsidR="00D3163C">
        <w:t xml:space="preserve"> </w:t>
      </w:r>
      <w:r w:rsidRPr="00E120D4">
        <w:t>nel</w:t>
      </w:r>
      <w:r w:rsidR="00D3163C">
        <w:t xml:space="preserve"> </w:t>
      </w:r>
      <w:r w:rsidRPr="00E120D4">
        <w:t>disposto dell’art. 6 par. 1 lett. e), “il trattamento è necessario per l'esecuzione di un compito di</w:t>
      </w:r>
      <w:r w:rsidR="00D3163C">
        <w:t xml:space="preserve"> </w:t>
      </w:r>
      <w:r w:rsidRPr="00E120D4">
        <w:t>interesse</w:t>
      </w:r>
      <w:r w:rsidR="00D3163C">
        <w:t xml:space="preserve"> </w:t>
      </w:r>
      <w:r w:rsidRPr="00E120D4">
        <w:t>pubblico</w:t>
      </w:r>
      <w:r w:rsidR="00D3163C">
        <w:t xml:space="preserve"> </w:t>
      </w:r>
      <w:r w:rsidRPr="00E120D4">
        <w:t>o</w:t>
      </w:r>
      <w:r w:rsidR="00D3163C">
        <w:t xml:space="preserve"> </w:t>
      </w:r>
      <w:r w:rsidRPr="00E120D4">
        <w:t>connesso</w:t>
      </w:r>
      <w:r w:rsidR="00D3163C">
        <w:t xml:space="preserve"> </w:t>
      </w:r>
      <w:r w:rsidRPr="00E120D4">
        <w:t>all'esercizio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pubblici</w:t>
      </w:r>
      <w:r w:rsidR="00D3163C">
        <w:t xml:space="preserve"> </w:t>
      </w:r>
      <w:r w:rsidRPr="00E120D4">
        <w:t>poteri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cui</w:t>
      </w:r>
      <w:r w:rsidR="00D3163C">
        <w:t xml:space="preserve"> </w:t>
      </w:r>
      <w:r w:rsidRPr="00E120D4">
        <w:t>è</w:t>
      </w:r>
      <w:r w:rsidR="00D3163C">
        <w:t xml:space="preserve"> </w:t>
      </w:r>
      <w:r w:rsidRPr="00E120D4">
        <w:t>investito</w:t>
      </w:r>
      <w:r w:rsidR="00D3163C">
        <w:t xml:space="preserve"> </w:t>
      </w:r>
      <w:r w:rsidRPr="00E120D4">
        <w:t>il</w:t>
      </w:r>
      <w:r w:rsidR="00D3163C">
        <w:t xml:space="preserve"> </w:t>
      </w:r>
      <w:r w:rsidRPr="00E120D4">
        <w:t>titolare</w:t>
      </w:r>
      <w:r w:rsidR="00D3163C">
        <w:t xml:space="preserve"> </w:t>
      </w:r>
      <w:r w:rsidRPr="00E120D4">
        <w:t>del</w:t>
      </w:r>
      <w:r w:rsidR="00D3163C">
        <w:t xml:space="preserve"> </w:t>
      </w:r>
      <w:r w:rsidRPr="00E120D4">
        <w:t>trattamento”, art. 6 par. 1 b) “il trattamento è necessario all'esecuzione di un contratto di cui</w:t>
      </w:r>
      <w:r w:rsidR="00D3163C">
        <w:t xml:space="preserve"> </w:t>
      </w:r>
      <w:r w:rsidRPr="00E120D4">
        <w:t>l'interessato</w:t>
      </w:r>
      <w:r w:rsidR="00D3163C">
        <w:t xml:space="preserve"> </w:t>
      </w:r>
      <w:r w:rsidRPr="00E120D4">
        <w:t>è</w:t>
      </w:r>
      <w:r w:rsidR="00D3163C">
        <w:t xml:space="preserve"> </w:t>
      </w:r>
      <w:r w:rsidRPr="00E120D4">
        <w:t>parte</w:t>
      </w:r>
      <w:r w:rsidR="00D3163C">
        <w:t xml:space="preserve"> </w:t>
      </w:r>
      <w:r w:rsidRPr="00E120D4">
        <w:t>o</w:t>
      </w:r>
      <w:r w:rsidR="00D3163C">
        <w:t xml:space="preserve"> </w:t>
      </w:r>
      <w:r w:rsidRPr="00E120D4">
        <w:t>all'esecuzione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misure</w:t>
      </w:r>
      <w:r w:rsidR="00D3163C">
        <w:t xml:space="preserve"> </w:t>
      </w:r>
      <w:r w:rsidRPr="00E120D4">
        <w:t>precontrattuali adottate</w:t>
      </w:r>
      <w:r w:rsidR="00D3163C">
        <w:t xml:space="preserve"> </w:t>
      </w:r>
      <w:r w:rsidRPr="00E120D4">
        <w:t>su</w:t>
      </w:r>
      <w:r w:rsidR="00D3163C">
        <w:t xml:space="preserve"> </w:t>
      </w:r>
      <w:r w:rsidRPr="00E120D4">
        <w:t>richiesta</w:t>
      </w:r>
      <w:r w:rsidR="00D3163C">
        <w:t xml:space="preserve"> </w:t>
      </w:r>
      <w:r w:rsidRPr="00E120D4">
        <w:t>dello</w:t>
      </w:r>
      <w:r w:rsidR="00D3163C">
        <w:t xml:space="preserve"> </w:t>
      </w:r>
      <w:r w:rsidR="006F364C">
        <w:t>stesso”</w:t>
      </w:r>
      <w:r w:rsidRPr="00E120D4">
        <w:t>.</w:t>
      </w:r>
    </w:p>
    <w:p w:rsidR="00813A53" w:rsidRPr="00E120D4" w:rsidRDefault="00813A53" w:rsidP="00813A53">
      <w:pPr>
        <w:pStyle w:val="Corpotesto"/>
        <w:spacing w:before="11"/>
        <w:jc w:val="both"/>
        <w:rPr>
          <w:sz w:val="23"/>
        </w:rPr>
      </w:pPr>
    </w:p>
    <w:p w:rsidR="00813A53" w:rsidRDefault="00813A53" w:rsidP="00813A53">
      <w:pPr>
        <w:pStyle w:val="Titolo1"/>
        <w:numPr>
          <w:ilvl w:val="0"/>
          <w:numId w:val="8"/>
        </w:numPr>
        <w:tabs>
          <w:tab w:val="left" w:pos="355"/>
        </w:tabs>
        <w:spacing w:before="0"/>
        <w:ind w:left="112" w:right="120" w:firstLine="0"/>
        <w:jc w:val="both"/>
      </w:pPr>
      <w:r w:rsidRPr="00E120D4">
        <w:t>Categorie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soggetti</w:t>
      </w:r>
      <w:r w:rsidR="00D3163C">
        <w:t xml:space="preserve"> </w:t>
      </w:r>
      <w:r w:rsidRPr="00E120D4">
        <w:t>ai</w:t>
      </w:r>
      <w:r w:rsidR="00D3163C">
        <w:t xml:space="preserve"> </w:t>
      </w:r>
      <w:r w:rsidRPr="00E120D4">
        <w:t>quali</w:t>
      </w:r>
      <w:r w:rsidR="00D3163C">
        <w:t xml:space="preserve"> </w:t>
      </w:r>
      <w:r w:rsidRPr="00E120D4">
        <w:t>i</w:t>
      </w:r>
      <w:r w:rsidR="00D3163C">
        <w:t xml:space="preserve"> </w:t>
      </w:r>
      <w:r w:rsidRPr="00E120D4">
        <w:t>dati</w:t>
      </w:r>
      <w:r w:rsidR="00D3163C">
        <w:t xml:space="preserve"> </w:t>
      </w:r>
      <w:r w:rsidRPr="00E120D4">
        <w:t>personali</w:t>
      </w:r>
      <w:r w:rsidR="00D3163C">
        <w:t xml:space="preserve"> </w:t>
      </w:r>
      <w:r w:rsidRPr="00E120D4">
        <w:t>possono</w:t>
      </w:r>
      <w:r w:rsidR="00D3163C">
        <w:t xml:space="preserve"> </w:t>
      </w:r>
      <w:r w:rsidRPr="00E120D4">
        <w:t>essere</w:t>
      </w:r>
      <w:r w:rsidR="00D3163C">
        <w:t xml:space="preserve"> </w:t>
      </w:r>
      <w:r w:rsidRPr="00E120D4">
        <w:t>comunicati o</w:t>
      </w:r>
      <w:r w:rsidR="00D3163C">
        <w:t xml:space="preserve"> </w:t>
      </w:r>
      <w:r w:rsidRPr="00E120D4">
        <w:t>che</w:t>
      </w:r>
      <w:r w:rsidR="00D3163C">
        <w:t xml:space="preserve"> </w:t>
      </w:r>
      <w:r w:rsidRPr="00E120D4">
        <w:t>possono</w:t>
      </w:r>
      <w:r w:rsidR="00D3163C">
        <w:t xml:space="preserve"> </w:t>
      </w:r>
      <w:r w:rsidRPr="00E120D4">
        <w:t>venirne</w:t>
      </w:r>
      <w:r w:rsidR="00D3163C">
        <w:t xml:space="preserve"> </w:t>
      </w:r>
      <w:r w:rsidRPr="00E120D4">
        <w:t>a</w:t>
      </w:r>
      <w:r w:rsidR="00D3163C">
        <w:t xml:space="preserve"> </w:t>
      </w:r>
      <w:r w:rsidRPr="00E120D4">
        <w:t>conoscenza</w:t>
      </w:r>
      <w:r w:rsidR="00D3163C">
        <w:t xml:space="preserve"> </w:t>
      </w:r>
      <w:r w:rsidRPr="00E120D4">
        <w:t>in</w:t>
      </w:r>
      <w:r w:rsidR="00D3163C">
        <w:t xml:space="preserve"> </w:t>
      </w:r>
      <w:r w:rsidRPr="00E120D4">
        <w:t>qualità</w:t>
      </w:r>
      <w:r w:rsidR="00D3163C">
        <w:t xml:space="preserve"> </w:t>
      </w:r>
      <w:r w:rsidRPr="00E120D4">
        <w:t>di Responsabili</w:t>
      </w:r>
      <w:r w:rsidR="00D3163C">
        <w:t xml:space="preserve"> </w:t>
      </w:r>
      <w:r w:rsidRPr="00E120D4">
        <w:t>o</w:t>
      </w:r>
      <w:r w:rsidR="00D3163C">
        <w:t xml:space="preserve"> </w:t>
      </w:r>
      <w:r w:rsidRPr="00E120D4">
        <w:t>Incaricati</w:t>
      </w:r>
    </w:p>
    <w:p w:rsidR="001B5629" w:rsidRPr="00E120D4" w:rsidRDefault="001B5629" w:rsidP="001B5629">
      <w:pPr>
        <w:pStyle w:val="Titolo1"/>
        <w:tabs>
          <w:tab w:val="left" w:pos="355"/>
        </w:tabs>
        <w:spacing w:before="0"/>
        <w:ind w:left="112" w:right="120"/>
        <w:jc w:val="both"/>
      </w:pPr>
    </w:p>
    <w:p w:rsidR="00DF25F8" w:rsidRDefault="00DF25F8" w:rsidP="00813A53">
      <w:pPr>
        <w:pStyle w:val="Corpotesto"/>
        <w:spacing w:line="242" w:lineRule="auto"/>
        <w:ind w:right="119"/>
        <w:jc w:val="both"/>
        <w:rPr>
          <w:color w:val="000009"/>
        </w:rPr>
      </w:pPr>
      <w:r w:rsidRPr="00DF25F8">
        <w:rPr>
          <w:color w:val="000009"/>
        </w:rPr>
        <w:t>I dati potranno essere comunicati ad altre Pubbliche Autorità e Amministrazioni per l’esecuzione di loro ordini e per l’adempimento di obblighi di legge, ove previsti, e potranno essere conosciuti da dipendenti, collaboratori e consulenti, previamente autorizzati e istruiti dal Titolare, per le sole finalità connesse alla procedura. Al di fuori di tale ipotesi i dati personali non saranno diffusi né comunicati a terzi. Non saranno trasferiti in Paesi terzi né ad organizzazioni internazionali.</w:t>
      </w:r>
    </w:p>
    <w:p w:rsidR="00990D7F" w:rsidRDefault="00990D7F" w:rsidP="00813A53">
      <w:pPr>
        <w:pStyle w:val="Corpotesto"/>
        <w:ind w:right="119"/>
        <w:jc w:val="both"/>
      </w:pPr>
      <w:r w:rsidRPr="00990D7F">
        <w:t>Considerata l’estrema delicatezza della procedura in oggetto, la Regione potrà trattare le informazioni previste dall’art. 10 del Regolamento, relative a condanne penali e reati o a connesse misure di sicurezza (c.d. dati giudiziari) di cui si dà piena garanzia di trattamento nel rispetto delle prescrizioni di legge.</w:t>
      </w:r>
    </w:p>
    <w:p w:rsidR="00813A53" w:rsidRPr="00E120D4" w:rsidRDefault="00813A53" w:rsidP="00813A53">
      <w:pPr>
        <w:pStyle w:val="Corpotesto"/>
        <w:jc w:val="both"/>
      </w:pPr>
      <w:r w:rsidRPr="00E120D4">
        <w:rPr>
          <w:color w:val="000009"/>
        </w:rPr>
        <w:t>I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destinatari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delle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informazioni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personali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possono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essere,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oltre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agli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incaricati,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Autorità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Giudiziaria o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altre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pubbliche amministrazioni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come previsto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dalle</w:t>
      </w:r>
      <w:r w:rsidR="00D3163C">
        <w:rPr>
          <w:color w:val="000009"/>
        </w:rPr>
        <w:t xml:space="preserve"> </w:t>
      </w:r>
      <w:r w:rsidRPr="00E120D4">
        <w:rPr>
          <w:color w:val="000009"/>
        </w:rPr>
        <w:t>normative vigenti</w:t>
      </w:r>
      <w:r w:rsidR="00A640B4">
        <w:rPr>
          <w:color w:val="000009"/>
        </w:rPr>
        <w:t>.</w:t>
      </w:r>
    </w:p>
    <w:p w:rsidR="00813A53" w:rsidRPr="00E120D4" w:rsidRDefault="00813A53" w:rsidP="00813A53">
      <w:pPr>
        <w:pStyle w:val="Corpotesto"/>
        <w:spacing w:before="8"/>
        <w:jc w:val="both"/>
        <w:rPr>
          <w:sz w:val="23"/>
        </w:rPr>
      </w:pPr>
    </w:p>
    <w:p w:rsidR="00813A53" w:rsidRPr="00E120D4" w:rsidRDefault="00813A53" w:rsidP="00813A53">
      <w:pPr>
        <w:pStyle w:val="Titolo1"/>
        <w:numPr>
          <w:ilvl w:val="0"/>
          <w:numId w:val="8"/>
        </w:numPr>
        <w:tabs>
          <w:tab w:val="left" w:pos="355"/>
        </w:tabs>
        <w:spacing w:before="0"/>
        <w:ind w:hanging="243"/>
        <w:jc w:val="both"/>
      </w:pPr>
      <w:r w:rsidRPr="00E120D4">
        <w:t>Diritti</w:t>
      </w:r>
      <w:r w:rsidR="00D3163C">
        <w:t xml:space="preserve"> </w:t>
      </w:r>
      <w:r w:rsidRPr="00E120D4">
        <w:t>dell’interessato</w:t>
      </w:r>
    </w:p>
    <w:p w:rsidR="00813A53" w:rsidRDefault="00813A53" w:rsidP="00813A53">
      <w:pPr>
        <w:pStyle w:val="Corpotesto"/>
        <w:ind w:right="109"/>
        <w:jc w:val="both"/>
        <w:rPr>
          <w:spacing w:val="1"/>
        </w:rPr>
      </w:pPr>
      <w:r w:rsidRPr="00E120D4">
        <w:rPr>
          <w:spacing w:val="-1"/>
        </w:rPr>
        <w:t>Agli</w:t>
      </w:r>
      <w:r w:rsidR="00D3163C">
        <w:rPr>
          <w:spacing w:val="-1"/>
        </w:rPr>
        <w:t xml:space="preserve"> </w:t>
      </w:r>
      <w:r w:rsidRPr="00E120D4">
        <w:rPr>
          <w:spacing w:val="-1"/>
        </w:rPr>
        <w:t>interessati</w:t>
      </w:r>
      <w:r w:rsidR="00D3163C">
        <w:rPr>
          <w:spacing w:val="-1"/>
        </w:rPr>
        <w:t xml:space="preserve"> </w:t>
      </w:r>
      <w:r w:rsidRPr="00E120D4">
        <w:rPr>
          <w:spacing w:val="-1"/>
        </w:rPr>
        <w:t>sono</w:t>
      </w:r>
      <w:r w:rsidR="00D3163C">
        <w:rPr>
          <w:spacing w:val="-1"/>
        </w:rPr>
        <w:t xml:space="preserve"> </w:t>
      </w:r>
      <w:r w:rsidRPr="00E120D4">
        <w:rPr>
          <w:spacing w:val="-1"/>
        </w:rPr>
        <w:t>riconosciuti</w:t>
      </w:r>
      <w:r w:rsidR="00D3163C">
        <w:rPr>
          <w:spacing w:val="-1"/>
        </w:rPr>
        <w:t xml:space="preserve"> </w:t>
      </w:r>
      <w:r w:rsidRPr="00E120D4">
        <w:t>i</w:t>
      </w:r>
      <w:r w:rsidR="00D3163C">
        <w:t xml:space="preserve"> </w:t>
      </w:r>
      <w:r w:rsidRPr="00E120D4">
        <w:t>diritti</w:t>
      </w:r>
      <w:r w:rsidR="00D3163C">
        <w:t xml:space="preserve"> </w:t>
      </w:r>
      <w:r w:rsidRPr="00E120D4">
        <w:t>previsti</w:t>
      </w:r>
      <w:r w:rsidR="00D3163C">
        <w:t xml:space="preserve"> </w:t>
      </w:r>
      <w:r w:rsidRPr="00E120D4">
        <w:t>dall’art.15</w:t>
      </w:r>
      <w:r w:rsidR="00D3163C">
        <w:t xml:space="preserve"> </w:t>
      </w:r>
      <w:r w:rsidRPr="00E120D4">
        <w:t>e</w:t>
      </w:r>
      <w:r w:rsidR="00D3163C">
        <w:t xml:space="preserve"> </w:t>
      </w:r>
      <w:r w:rsidRPr="00E120D4">
        <w:t>seguenti</w:t>
      </w:r>
      <w:r w:rsidR="00D3163C">
        <w:t xml:space="preserve"> </w:t>
      </w:r>
      <w:r w:rsidRPr="00E120D4">
        <w:t>del</w:t>
      </w:r>
      <w:r w:rsidR="00D3163C">
        <w:t xml:space="preserve"> </w:t>
      </w:r>
      <w:r w:rsidRPr="00E120D4">
        <w:t>Regolamento</w:t>
      </w:r>
      <w:r w:rsidR="00D3163C">
        <w:t xml:space="preserve"> </w:t>
      </w:r>
      <w:r w:rsidRPr="00E120D4">
        <w:t>UE2016/679</w:t>
      </w:r>
      <w:r w:rsidR="00D3163C">
        <w:t xml:space="preserve"> </w:t>
      </w:r>
      <w:r w:rsidRPr="00E120D4">
        <w:t>ed</w:t>
      </w:r>
      <w:r w:rsidR="00D3163C">
        <w:t xml:space="preserve"> </w:t>
      </w:r>
      <w:r w:rsidRPr="00E120D4">
        <w:t>in</w:t>
      </w:r>
      <w:r w:rsidR="00D3163C">
        <w:t xml:space="preserve"> </w:t>
      </w:r>
      <w:r w:rsidRPr="00E120D4">
        <w:t>particolare,</w:t>
      </w:r>
      <w:r w:rsidR="00D3163C">
        <w:t xml:space="preserve"> </w:t>
      </w:r>
      <w:r w:rsidRPr="00E120D4">
        <w:t>il</w:t>
      </w:r>
      <w:r w:rsidR="00D3163C">
        <w:t xml:space="preserve"> </w:t>
      </w:r>
      <w:r w:rsidRPr="00E120D4">
        <w:t>diritto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accedere</w:t>
      </w:r>
      <w:r w:rsidR="00D3163C">
        <w:t xml:space="preserve"> </w:t>
      </w:r>
      <w:r w:rsidRPr="00E120D4">
        <w:t>ai</w:t>
      </w:r>
      <w:r w:rsidR="00D3163C">
        <w:t xml:space="preserve"> </w:t>
      </w:r>
      <w:r w:rsidRPr="00E120D4">
        <w:t>propri</w:t>
      </w:r>
      <w:r w:rsidR="00D3163C">
        <w:t xml:space="preserve"> </w:t>
      </w:r>
      <w:r w:rsidRPr="00E120D4">
        <w:t>dati</w:t>
      </w:r>
      <w:r w:rsidR="00D3163C">
        <w:t xml:space="preserve"> </w:t>
      </w:r>
      <w:r w:rsidRPr="00E120D4">
        <w:t>personali,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chiederne</w:t>
      </w:r>
      <w:r w:rsidR="00D3163C">
        <w:t xml:space="preserve"> </w:t>
      </w:r>
      <w:r w:rsidRPr="00E120D4">
        <w:t>la</w:t>
      </w:r>
      <w:r w:rsidR="00D3163C">
        <w:t xml:space="preserve"> </w:t>
      </w:r>
      <w:r w:rsidRPr="00E120D4">
        <w:t>rettifica</w:t>
      </w:r>
      <w:r w:rsidR="00D3163C">
        <w:t xml:space="preserve"> </w:t>
      </w:r>
      <w:r w:rsidRPr="00E120D4">
        <w:t>o</w:t>
      </w:r>
      <w:r w:rsidR="00D3163C">
        <w:t xml:space="preserve"> </w:t>
      </w:r>
      <w:r w:rsidRPr="00E120D4">
        <w:t>l’integrazione se incompleti o inesatti, la limitazione, la cancellazione, nonché di opporsi al loro</w:t>
      </w:r>
      <w:r w:rsidR="00D3163C">
        <w:t xml:space="preserve"> </w:t>
      </w:r>
      <w:r w:rsidRPr="00E120D4">
        <w:t>trattamento,</w:t>
      </w:r>
      <w:r w:rsidR="00D3163C">
        <w:t xml:space="preserve"> </w:t>
      </w:r>
      <w:r w:rsidRPr="00E120D4">
        <w:t>rivolgendo</w:t>
      </w:r>
      <w:r w:rsidR="00D3163C">
        <w:t xml:space="preserve"> </w:t>
      </w:r>
      <w:r w:rsidRPr="00E120D4">
        <w:t>la</w:t>
      </w:r>
      <w:r w:rsidR="00D3163C">
        <w:t xml:space="preserve"> </w:t>
      </w:r>
      <w:r w:rsidRPr="00E120D4">
        <w:t>richiesta</w:t>
      </w:r>
      <w:r w:rsidR="00D3163C">
        <w:t xml:space="preserve"> </w:t>
      </w:r>
      <w:r w:rsidRPr="00E120D4">
        <w:t>alla Regione Abruzzo</w:t>
      </w:r>
      <w:r w:rsidR="00D3163C">
        <w:t xml:space="preserve"> </w:t>
      </w:r>
      <w:r w:rsidRPr="00E120D4">
        <w:t>in</w:t>
      </w:r>
      <w:r w:rsidR="00D3163C">
        <w:t xml:space="preserve"> </w:t>
      </w:r>
      <w:r w:rsidRPr="00E120D4">
        <w:t>qualità</w:t>
      </w:r>
      <w:r w:rsidR="00D3163C">
        <w:t xml:space="preserve"> </w:t>
      </w:r>
      <w:r w:rsidRPr="00E120D4">
        <w:t>di</w:t>
      </w:r>
      <w:r w:rsidR="00D3163C">
        <w:t xml:space="preserve"> </w:t>
      </w:r>
      <w:r w:rsidRPr="00E120D4">
        <w:t>Titolare,</w:t>
      </w:r>
      <w:r w:rsidR="005D305B">
        <w:t xml:space="preserve"> </w:t>
      </w:r>
      <w:r w:rsidRPr="00E120D4">
        <w:t>oppure</w:t>
      </w:r>
      <w:r w:rsidR="00D3163C">
        <w:t xml:space="preserve"> </w:t>
      </w:r>
      <w:r w:rsidRPr="00E120D4">
        <w:t>al</w:t>
      </w:r>
      <w:r w:rsidR="00D3163C">
        <w:t xml:space="preserve"> </w:t>
      </w:r>
      <w:r w:rsidRPr="001B5629">
        <w:t>Responsabile</w:t>
      </w:r>
      <w:r w:rsidR="00D3163C">
        <w:t xml:space="preserve"> </w:t>
      </w:r>
      <w:r w:rsidRPr="001B5629">
        <w:t>per</w:t>
      </w:r>
      <w:r w:rsidR="00D3163C">
        <w:t xml:space="preserve"> </w:t>
      </w:r>
      <w:r w:rsidRPr="001B5629">
        <w:t>la</w:t>
      </w:r>
      <w:r w:rsidR="00D3163C">
        <w:t xml:space="preserve"> </w:t>
      </w:r>
      <w:r w:rsidRPr="001B5629">
        <w:t>protezione</w:t>
      </w:r>
      <w:r w:rsidR="00D3163C">
        <w:t xml:space="preserve"> </w:t>
      </w:r>
      <w:r w:rsidRPr="001B5629">
        <w:t>dei</w:t>
      </w:r>
      <w:r w:rsidR="00D3163C">
        <w:t xml:space="preserve"> </w:t>
      </w:r>
      <w:r w:rsidRPr="001B5629">
        <w:t>dati</w:t>
      </w:r>
      <w:r w:rsidR="00D3163C">
        <w:t xml:space="preserve"> </w:t>
      </w:r>
      <w:r w:rsidRPr="001B5629">
        <w:t>personal</w:t>
      </w:r>
      <w:r w:rsidR="00D3163C">
        <w:t xml:space="preserve"> </w:t>
      </w:r>
      <w:r w:rsidRPr="001B5629">
        <w:t>(Data</w:t>
      </w:r>
      <w:r w:rsidR="005D305B">
        <w:t xml:space="preserve"> </w:t>
      </w:r>
      <w:proofErr w:type="spellStart"/>
      <w:r w:rsidRPr="001B5629">
        <w:t>Protection</w:t>
      </w:r>
      <w:proofErr w:type="spellEnd"/>
      <w:r w:rsidR="005D305B">
        <w:t xml:space="preserve"> </w:t>
      </w:r>
      <w:proofErr w:type="spellStart"/>
      <w:r w:rsidRPr="001B5629">
        <w:t>Officer</w:t>
      </w:r>
      <w:proofErr w:type="spellEnd"/>
      <w:proofErr w:type="gramStart"/>
      <w:r w:rsidRPr="001B5629">
        <w:t>-“</w:t>
      </w:r>
      <w:proofErr w:type="gramEnd"/>
      <w:r w:rsidRPr="001B5629">
        <w:t>DPO”)e-mail:</w:t>
      </w:r>
    </w:p>
    <w:p w:rsidR="00E120D4" w:rsidRPr="00E120D4" w:rsidRDefault="00E120D4" w:rsidP="00813A53">
      <w:pPr>
        <w:pStyle w:val="Corpotesto"/>
        <w:ind w:right="109"/>
        <w:jc w:val="both"/>
      </w:pPr>
    </w:p>
    <w:p w:rsidR="00813A53" w:rsidRPr="00E120D4" w:rsidRDefault="00813A53" w:rsidP="00813A53">
      <w:pPr>
        <w:pStyle w:val="Titolo1"/>
        <w:numPr>
          <w:ilvl w:val="0"/>
          <w:numId w:val="8"/>
        </w:numPr>
        <w:tabs>
          <w:tab w:val="left" w:pos="355"/>
        </w:tabs>
        <w:spacing w:before="30"/>
        <w:ind w:hanging="243"/>
        <w:jc w:val="both"/>
      </w:pPr>
      <w:r w:rsidRPr="00E120D4">
        <w:t>Reclamo</w:t>
      </w:r>
      <w:r w:rsidR="00D3163C">
        <w:t xml:space="preserve"> </w:t>
      </w:r>
      <w:r w:rsidRPr="00E120D4">
        <w:t>all’Autorità</w:t>
      </w:r>
      <w:r w:rsidR="00D3163C">
        <w:t xml:space="preserve"> </w:t>
      </w:r>
      <w:r w:rsidRPr="00E120D4">
        <w:t>Garante</w:t>
      </w:r>
    </w:p>
    <w:p w:rsidR="00813A53" w:rsidRPr="001B5629" w:rsidRDefault="00813A53" w:rsidP="00813A53">
      <w:pPr>
        <w:ind w:left="112" w:right="123"/>
        <w:jc w:val="both"/>
        <w:rPr>
          <w:spacing w:val="-1"/>
        </w:rPr>
      </w:pPr>
      <w:r w:rsidRPr="001B5629">
        <w:rPr>
          <w:spacing w:val="-1"/>
        </w:rPr>
        <w:t>In ultima istanza, oltre alle tutele previste in sede amministrativa o giurisdizionale, è ammesso comunque il reclamo all’Autorità Garante, nel caso si ritenga che il trattamento avvenga in violazione del Regolamento citato.</w:t>
      </w:r>
    </w:p>
    <w:p w:rsidR="00BF4B05" w:rsidRPr="00E120D4" w:rsidRDefault="00BF4B05" w:rsidP="00813A53">
      <w:pPr>
        <w:pStyle w:val="Corpotesto"/>
        <w:jc w:val="both"/>
        <w:rPr>
          <w:sz w:val="24"/>
        </w:rPr>
      </w:pPr>
    </w:p>
    <w:p w:rsidR="00BF4B05" w:rsidRPr="00E120D4" w:rsidRDefault="00BD01C5">
      <w:pPr>
        <w:pStyle w:val="Titolo1"/>
        <w:spacing w:before="213"/>
        <w:ind w:left="209" w:right="210"/>
      </w:pPr>
      <w:r w:rsidRPr="00E120D4">
        <w:t>LETTOCONFERMATOESOTTOSCRITTO</w:t>
      </w:r>
    </w:p>
    <w:p w:rsidR="00BF4B05" w:rsidRPr="00E120D4" w:rsidRDefault="00BF4B05">
      <w:pPr>
        <w:pStyle w:val="Corpotesto"/>
        <w:rPr>
          <w:b/>
          <w:sz w:val="24"/>
        </w:rPr>
      </w:pPr>
    </w:p>
    <w:p w:rsidR="00BF4B05" w:rsidRPr="00E120D4" w:rsidRDefault="00BF4B05">
      <w:pPr>
        <w:pStyle w:val="Corpotesto"/>
        <w:spacing w:before="11"/>
        <w:rPr>
          <w:b/>
          <w:sz w:val="19"/>
        </w:rPr>
      </w:pPr>
    </w:p>
    <w:p w:rsidR="00BF4B05" w:rsidRPr="00E120D4" w:rsidRDefault="00BD01C5">
      <w:pPr>
        <w:tabs>
          <w:tab w:val="left" w:pos="3798"/>
        </w:tabs>
        <w:ind w:left="212"/>
        <w:jc w:val="both"/>
        <w:rPr>
          <w:b/>
        </w:rPr>
      </w:pPr>
      <w:r w:rsidRPr="00E120D4">
        <w:rPr>
          <w:b/>
        </w:rPr>
        <w:t>Luogo e data</w:t>
      </w:r>
      <w:r w:rsidRPr="00E120D4">
        <w:rPr>
          <w:b/>
          <w:u w:val="single"/>
        </w:rPr>
        <w:tab/>
      </w:r>
    </w:p>
    <w:p w:rsidR="00BF4B05" w:rsidRPr="00E120D4" w:rsidRDefault="00BF4B05">
      <w:pPr>
        <w:pStyle w:val="Corpotesto"/>
        <w:spacing w:before="1"/>
        <w:rPr>
          <w:b/>
          <w:sz w:val="14"/>
        </w:rPr>
      </w:pPr>
    </w:p>
    <w:p w:rsidR="00BF4B05" w:rsidRPr="00E120D4" w:rsidRDefault="00E120D4">
      <w:pPr>
        <w:pStyle w:val="Titolo1"/>
        <w:spacing w:before="91"/>
        <w:ind w:left="0" w:right="1906"/>
        <w:jc w:val="right"/>
      </w:pPr>
      <w:r>
        <w:t xml:space="preserve">Timbro e </w:t>
      </w:r>
      <w:r w:rsidR="00BD01C5" w:rsidRPr="00E120D4">
        <w:t>Firma</w:t>
      </w:r>
    </w:p>
    <w:p w:rsidR="00BF4B05" w:rsidRPr="00E120D4" w:rsidRDefault="00BF4B05">
      <w:pPr>
        <w:pStyle w:val="Corpotesto"/>
        <w:rPr>
          <w:b/>
          <w:sz w:val="20"/>
        </w:rPr>
      </w:pPr>
    </w:p>
    <w:p w:rsidR="00BF4B05" w:rsidRPr="00E120D4" w:rsidRDefault="005D305B">
      <w:pPr>
        <w:pStyle w:val="Corpotesto"/>
        <w:spacing w:before="3"/>
        <w:rPr>
          <w:b/>
          <w:sz w:val="19"/>
        </w:rPr>
      </w:pPr>
      <w:r>
        <w:pict>
          <v:shape id="_x0000_s1026" style="position:absolute;margin-left:346.8pt;margin-top:13.5pt;width:148.6pt;height:.1pt;z-index:-15727104;mso-wrap-distance-left:0;mso-wrap-distance-right:0;mso-position-horizontal-relative:page" coordorigin="7506,268" coordsize="2972,0" path="m7506,268r2971,e" filled="f" strokeweight=".24536mm">
            <v:path arrowok="t"/>
            <w10:wrap type="topAndBottom" anchorx="page"/>
          </v:shape>
        </w:pict>
      </w:r>
    </w:p>
    <w:sectPr w:rsidR="00BF4B05" w:rsidRPr="00E120D4" w:rsidSect="00E120D4">
      <w:pgSz w:w="11910" w:h="16840"/>
      <w:pgMar w:top="1135" w:right="920" w:bottom="1418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5D6"/>
    <w:multiLevelType w:val="hybridMultilevel"/>
    <w:tmpl w:val="1FC2B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8BD"/>
    <w:multiLevelType w:val="hybridMultilevel"/>
    <w:tmpl w:val="1E1468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37CB8"/>
    <w:multiLevelType w:val="hybridMultilevel"/>
    <w:tmpl w:val="DD28C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9E2"/>
    <w:multiLevelType w:val="hybridMultilevel"/>
    <w:tmpl w:val="C0D67A16"/>
    <w:lvl w:ilvl="0" w:tplc="08A87750">
      <w:numFmt w:val="bullet"/>
      <w:lvlText w:val="•"/>
      <w:lvlJc w:val="left"/>
      <w:pPr>
        <w:ind w:left="212" w:hanging="120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9DEAA91A">
      <w:numFmt w:val="bullet"/>
      <w:lvlText w:val="•"/>
      <w:lvlJc w:val="left"/>
      <w:pPr>
        <w:ind w:left="1204" w:hanging="120"/>
      </w:pPr>
      <w:rPr>
        <w:rFonts w:hint="default"/>
        <w:lang w:val="it-IT" w:eastAsia="en-US" w:bidi="ar-SA"/>
      </w:rPr>
    </w:lvl>
    <w:lvl w:ilvl="2" w:tplc="F98E8882">
      <w:numFmt w:val="bullet"/>
      <w:lvlText w:val="•"/>
      <w:lvlJc w:val="left"/>
      <w:pPr>
        <w:ind w:left="2189" w:hanging="120"/>
      </w:pPr>
      <w:rPr>
        <w:rFonts w:hint="default"/>
        <w:lang w:val="it-IT" w:eastAsia="en-US" w:bidi="ar-SA"/>
      </w:rPr>
    </w:lvl>
    <w:lvl w:ilvl="3" w:tplc="7D2430BE">
      <w:numFmt w:val="bullet"/>
      <w:lvlText w:val="•"/>
      <w:lvlJc w:val="left"/>
      <w:pPr>
        <w:ind w:left="3173" w:hanging="120"/>
      </w:pPr>
      <w:rPr>
        <w:rFonts w:hint="default"/>
        <w:lang w:val="it-IT" w:eastAsia="en-US" w:bidi="ar-SA"/>
      </w:rPr>
    </w:lvl>
    <w:lvl w:ilvl="4" w:tplc="5C0CD16C">
      <w:numFmt w:val="bullet"/>
      <w:lvlText w:val="•"/>
      <w:lvlJc w:val="left"/>
      <w:pPr>
        <w:ind w:left="4158" w:hanging="120"/>
      </w:pPr>
      <w:rPr>
        <w:rFonts w:hint="default"/>
        <w:lang w:val="it-IT" w:eastAsia="en-US" w:bidi="ar-SA"/>
      </w:rPr>
    </w:lvl>
    <w:lvl w:ilvl="5" w:tplc="B7FE0F80">
      <w:numFmt w:val="bullet"/>
      <w:lvlText w:val="•"/>
      <w:lvlJc w:val="left"/>
      <w:pPr>
        <w:ind w:left="5143" w:hanging="120"/>
      </w:pPr>
      <w:rPr>
        <w:rFonts w:hint="default"/>
        <w:lang w:val="it-IT" w:eastAsia="en-US" w:bidi="ar-SA"/>
      </w:rPr>
    </w:lvl>
    <w:lvl w:ilvl="6" w:tplc="E746E608">
      <w:numFmt w:val="bullet"/>
      <w:lvlText w:val="•"/>
      <w:lvlJc w:val="left"/>
      <w:pPr>
        <w:ind w:left="6127" w:hanging="120"/>
      </w:pPr>
      <w:rPr>
        <w:rFonts w:hint="default"/>
        <w:lang w:val="it-IT" w:eastAsia="en-US" w:bidi="ar-SA"/>
      </w:rPr>
    </w:lvl>
    <w:lvl w:ilvl="7" w:tplc="63008CF0">
      <w:numFmt w:val="bullet"/>
      <w:lvlText w:val="•"/>
      <w:lvlJc w:val="left"/>
      <w:pPr>
        <w:ind w:left="7112" w:hanging="120"/>
      </w:pPr>
      <w:rPr>
        <w:rFonts w:hint="default"/>
        <w:lang w:val="it-IT" w:eastAsia="en-US" w:bidi="ar-SA"/>
      </w:rPr>
    </w:lvl>
    <w:lvl w:ilvl="8" w:tplc="7E32D632">
      <w:numFmt w:val="bullet"/>
      <w:lvlText w:val="•"/>
      <w:lvlJc w:val="left"/>
      <w:pPr>
        <w:ind w:left="80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2FE110F5"/>
    <w:multiLevelType w:val="hybridMultilevel"/>
    <w:tmpl w:val="F1529702"/>
    <w:lvl w:ilvl="0" w:tplc="C198A06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B38DD"/>
    <w:multiLevelType w:val="hybridMultilevel"/>
    <w:tmpl w:val="786C2E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36E42"/>
    <w:multiLevelType w:val="hybridMultilevel"/>
    <w:tmpl w:val="3FF02A78"/>
    <w:lvl w:ilvl="0" w:tplc="AFC22490">
      <w:start w:val="1"/>
      <w:numFmt w:val="decimal"/>
      <w:lvlText w:val="%1."/>
      <w:lvlJc w:val="left"/>
      <w:pPr>
        <w:ind w:left="35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FD247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FCFF2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7102B9C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DBAF82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5CF49A2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E4C90D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036A393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C16AC0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E850959"/>
    <w:multiLevelType w:val="hybridMultilevel"/>
    <w:tmpl w:val="816A2F46"/>
    <w:lvl w:ilvl="0" w:tplc="EDA6B872">
      <w:numFmt w:val="bullet"/>
      <w:lvlText w:val="-"/>
      <w:lvlJc w:val="left"/>
      <w:pPr>
        <w:ind w:left="34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138D332">
      <w:numFmt w:val="bullet"/>
      <w:lvlText w:val="□"/>
      <w:lvlJc w:val="left"/>
      <w:pPr>
        <w:ind w:left="640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CB587B92">
      <w:numFmt w:val="bullet"/>
      <w:lvlText w:val="•"/>
      <w:lvlJc w:val="left"/>
      <w:pPr>
        <w:ind w:left="1687" w:hanging="442"/>
      </w:pPr>
      <w:rPr>
        <w:rFonts w:hint="default"/>
        <w:lang w:val="it-IT" w:eastAsia="en-US" w:bidi="ar-SA"/>
      </w:rPr>
    </w:lvl>
    <w:lvl w:ilvl="3" w:tplc="029A49AC">
      <w:numFmt w:val="bullet"/>
      <w:lvlText w:val="•"/>
      <w:lvlJc w:val="left"/>
      <w:pPr>
        <w:ind w:left="2734" w:hanging="442"/>
      </w:pPr>
      <w:rPr>
        <w:rFonts w:hint="default"/>
        <w:lang w:val="it-IT" w:eastAsia="en-US" w:bidi="ar-SA"/>
      </w:rPr>
    </w:lvl>
    <w:lvl w:ilvl="4" w:tplc="AD38CE6C">
      <w:numFmt w:val="bullet"/>
      <w:lvlText w:val="•"/>
      <w:lvlJc w:val="left"/>
      <w:pPr>
        <w:ind w:left="3782" w:hanging="442"/>
      </w:pPr>
      <w:rPr>
        <w:rFonts w:hint="default"/>
        <w:lang w:val="it-IT" w:eastAsia="en-US" w:bidi="ar-SA"/>
      </w:rPr>
    </w:lvl>
    <w:lvl w:ilvl="5" w:tplc="BC022A22">
      <w:numFmt w:val="bullet"/>
      <w:lvlText w:val="•"/>
      <w:lvlJc w:val="left"/>
      <w:pPr>
        <w:ind w:left="4829" w:hanging="442"/>
      </w:pPr>
      <w:rPr>
        <w:rFonts w:hint="default"/>
        <w:lang w:val="it-IT" w:eastAsia="en-US" w:bidi="ar-SA"/>
      </w:rPr>
    </w:lvl>
    <w:lvl w:ilvl="6" w:tplc="B9F4597C">
      <w:numFmt w:val="bullet"/>
      <w:lvlText w:val="•"/>
      <w:lvlJc w:val="left"/>
      <w:pPr>
        <w:ind w:left="5876" w:hanging="442"/>
      </w:pPr>
      <w:rPr>
        <w:rFonts w:hint="default"/>
        <w:lang w:val="it-IT" w:eastAsia="en-US" w:bidi="ar-SA"/>
      </w:rPr>
    </w:lvl>
    <w:lvl w:ilvl="7" w:tplc="6492ACCA">
      <w:numFmt w:val="bullet"/>
      <w:lvlText w:val="•"/>
      <w:lvlJc w:val="left"/>
      <w:pPr>
        <w:ind w:left="6924" w:hanging="442"/>
      </w:pPr>
      <w:rPr>
        <w:rFonts w:hint="default"/>
        <w:lang w:val="it-IT" w:eastAsia="en-US" w:bidi="ar-SA"/>
      </w:rPr>
    </w:lvl>
    <w:lvl w:ilvl="8" w:tplc="6A18B066">
      <w:numFmt w:val="bullet"/>
      <w:lvlText w:val="•"/>
      <w:lvlJc w:val="left"/>
      <w:pPr>
        <w:ind w:left="7971" w:hanging="442"/>
      </w:pPr>
      <w:rPr>
        <w:rFonts w:hint="default"/>
        <w:lang w:val="it-IT" w:eastAsia="en-US" w:bidi="ar-SA"/>
      </w:rPr>
    </w:lvl>
  </w:abstractNum>
  <w:abstractNum w:abstractNumId="8" w15:restartNumberingAfterBreak="0">
    <w:nsid w:val="55450ABF"/>
    <w:multiLevelType w:val="hybridMultilevel"/>
    <w:tmpl w:val="E96C56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3327B8"/>
    <w:multiLevelType w:val="hybridMultilevel"/>
    <w:tmpl w:val="FEC0D1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33D3"/>
    <w:multiLevelType w:val="hybridMultilevel"/>
    <w:tmpl w:val="2EF618CC"/>
    <w:lvl w:ilvl="0" w:tplc="0410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6DE8266C"/>
    <w:multiLevelType w:val="hybridMultilevel"/>
    <w:tmpl w:val="679C4376"/>
    <w:lvl w:ilvl="0" w:tplc="622E119C">
      <w:numFmt w:val="bullet"/>
      <w:lvlText w:val="-"/>
      <w:lvlJc w:val="left"/>
      <w:pPr>
        <w:ind w:left="49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ECF744">
      <w:numFmt w:val="bullet"/>
      <w:lvlText w:val="•"/>
      <w:lvlJc w:val="left"/>
      <w:pPr>
        <w:ind w:left="1456" w:hanging="128"/>
      </w:pPr>
      <w:rPr>
        <w:rFonts w:hint="default"/>
        <w:lang w:val="it-IT" w:eastAsia="en-US" w:bidi="ar-SA"/>
      </w:rPr>
    </w:lvl>
    <w:lvl w:ilvl="2" w:tplc="93F8F6EC">
      <w:numFmt w:val="bullet"/>
      <w:lvlText w:val="•"/>
      <w:lvlJc w:val="left"/>
      <w:pPr>
        <w:ind w:left="2413" w:hanging="128"/>
      </w:pPr>
      <w:rPr>
        <w:rFonts w:hint="default"/>
        <w:lang w:val="it-IT" w:eastAsia="en-US" w:bidi="ar-SA"/>
      </w:rPr>
    </w:lvl>
    <w:lvl w:ilvl="3" w:tplc="6A444C66">
      <w:numFmt w:val="bullet"/>
      <w:lvlText w:val="•"/>
      <w:lvlJc w:val="left"/>
      <w:pPr>
        <w:ind w:left="3369" w:hanging="128"/>
      </w:pPr>
      <w:rPr>
        <w:rFonts w:hint="default"/>
        <w:lang w:val="it-IT" w:eastAsia="en-US" w:bidi="ar-SA"/>
      </w:rPr>
    </w:lvl>
    <w:lvl w:ilvl="4" w:tplc="7D5CD51A">
      <w:numFmt w:val="bullet"/>
      <w:lvlText w:val="•"/>
      <w:lvlJc w:val="left"/>
      <w:pPr>
        <w:ind w:left="4326" w:hanging="128"/>
      </w:pPr>
      <w:rPr>
        <w:rFonts w:hint="default"/>
        <w:lang w:val="it-IT" w:eastAsia="en-US" w:bidi="ar-SA"/>
      </w:rPr>
    </w:lvl>
    <w:lvl w:ilvl="5" w:tplc="CBE0088A">
      <w:numFmt w:val="bullet"/>
      <w:lvlText w:val="•"/>
      <w:lvlJc w:val="left"/>
      <w:pPr>
        <w:ind w:left="5283" w:hanging="128"/>
      </w:pPr>
      <w:rPr>
        <w:rFonts w:hint="default"/>
        <w:lang w:val="it-IT" w:eastAsia="en-US" w:bidi="ar-SA"/>
      </w:rPr>
    </w:lvl>
    <w:lvl w:ilvl="6" w:tplc="E3ACD0D4">
      <w:numFmt w:val="bullet"/>
      <w:lvlText w:val="•"/>
      <w:lvlJc w:val="left"/>
      <w:pPr>
        <w:ind w:left="6239" w:hanging="128"/>
      </w:pPr>
      <w:rPr>
        <w:rFonts w:hint="default"/>
        <w:lang w:val="it-IT" w:eastAsia="en-US" w:bidi="ar-SA"/>
      </w:rPr>
    </w:lvl>
    <w:lvl w:ilvl="7" w:tplc="0A081E80">
      <w:numFmt w:val="bullet"/>
      <w:lvlText w:val="•"/>
      <w:lvlJc w:val="left"/>
      <w:pPr>
        <w:ind w:left="7196" w:hanging="128"/>
      </w:pPr>
      <w:rPr>
        <w:rFonts w:hint="default"/>
        <w:lang w:val="it-IT" w:eastAsia="en-US" w:bidi="ar-SA"/>
      </w:rPr>
    </w:lvl>
    <w:lvl w:ilvl="8" w:tplc="549C39CC">
      <w:numFmt w:val="bullet"/>
      <w:lvlText w:val="•"/>
      <w:lvlJc w:val="left"/>
      <w:pPr>
        <w:ind w:left="8153" w:hanging="128"/>
      </w:pPr>
      <w:rPr>
        <w:rFonts w:hint="default"/>
        <w:lang w:val="it-IT" w:eastAsia="en-US" w:bidi="ar-SA"/>
      </w:rPr>
    </w:lvl>
  </w:abstractNum>
  <w:abstractNum w:abstractNumId="12" w15:restartNumberingAfterBreak="0">
    <w:nsid w:val="70972DEC"/>
    <w:multiLevelType w:val="hybridMultilevel"/>
    <w:tmpl w:val="E6026134"/>
    <w:lvl w:ilvl="0" w:tplc="72F80436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1AA1152">
      <w:numFmt w:val="bullet"/>
      <w:lvlText w:val="•"/>
      <w:lvlJc w:val="left"/>
      <w:pPr>
        <w:ind w:left="1255" w:hanging="190"/>
      </w:pPr>
      <w:rPr>
        <w:rFonts w:hint="default"/>
        <w:lang w:val="it-IT" w:eastAsia="en-US" w:bidi="ar-SA"/>
      </w:rPr>
    </w:lvl>
    <w:lvl w:ilvl="2" w:tplc="D28A8952">
      <w:numFmt w:val="bullet"/>
      <w:lvlText w:val="•"/>
      <w:lvlJc w:val="left"/>
      <w:pPr>
        <w:ind w:left="2211" w:hanging="190"/>
      </w:pPr>
      <w:rPr>
        <w:rFonts w:hint="default"/>
        <w:lang w:val="it-IT" w:eastAsia="en-US" w:bidi="ar-SA"/>
      </w:rPr>
    </w:lvl>
    <w:lvl w:ilvl="3" w:tplc="AFBC2DE2">
      <w:numFmt w:val="bullet"/>
      <w:lvlText w:val="•"/>
      <w:lvlJc w:val="left"/>
      <w:pPr>
        <w:ind w:left="3166" w:hanging="190"/>
      </w:pPr>
      <w:rPr>
        <w:rFonts w:hint="default"/>
        <w:lang w:val="it-IT" w:eastAsia="en-US" w:bidi="ar-SA"/>
      </w:rPr>
    </w:lvl>
    <w:lvl w:ilvl="4" w:tplc="80C8F9A4">
      <w:numFmt w:val="bullet"/>
      <w:lvlText w:val="•"/>
      <w:lvlJc w:val="left"/>
      <w:pPr>
        <w:ind w:left="4122" w:hanging="190"/>
      </w:pPr>
      <w:rPr>
        <w:rFonts w:hint="default"/>
        <w:lang w:val="it-IT" w:eastAsia="en-US" w:bidi="ar-SA"/>
      </w:rPr>
    </w:lvl>
    <w:lvl w:ilvl="5" w:tplc="D4F66954">
      <w:numFmt w:val="bullet"/>
      <w:lvlText w:val="•"/>
      <w:lvlJc w:val="left"/>
      <w:pPr>
        <w:ind w:left="5078" w:hanging="190"/>
      </w:pPr>
      <w:rPr>
        <w:rFonts w:hint="default"/>
        <w:lang w:val="it-IT" w:eastAsia="en-US" w:bidi="ar-SA"/>
      </w:rPr>
    </w:lvl>
    <w:lvl w:ilvl="6" w:tplc="2390A890">
      <w:numFmt w:val="bullet"/>
      <w:lvlText w:val="•"/>
      <w:lvlJc w:val="left"/>
      <w:pPr>
        <w:ind w:left="6033" w:hanging="190"/>
      </w:pPr>
      <w:rPr>
        <w:rFonts w:hint="default"/>
        <w:lang w:val="it-IT" w:eastAsia="en-US" w:bidi="ar-SA"/>
      </w:rPr>
    </w:lvl>
    <w:lvl w:ilvl="7" w:tplc="246EF0A8">
      <w:numFmt w:val="bullet"/>
      <w:lvlText w:val="•"/>
      <w:lvlJc w:val="left"/>
      <w:pPr>
        <w:ind w:left="6989" w:hanging="190"/>
      </w:pPr>
      <w:rPr>
        <w:rFonts w:hint="default"/>
        <w:lang w:val="it-IT" w:eastAsia="en-US" w:bidi="ar-SA"/>
      </w:rPr>
    </w:lvl>
    <w:lvl w:ilvl="8" w:tplc="08921992">
      <w:numFmt w:val="bullet"/>
      <w:lvlText w:val="•"/>
      <w:lvlJc w:val="left"/>
      <w:pPr>
        <w:ind w:left="7945" w:hanging="19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4B05"/>
    <w:rsid w:val="001B0511"/>
    <w:rsid w:val="001B5629"/>
    <w:rsid w:val="00225862"/>
    <w:rsid w:val="00235AC8"/>
    <w:rsid w:val="00254E68"/>
    <w:rsid w:val="00262287"/>
    <w:rsid w:val="002A7617"/>
    <w:rsid w:val="002E6942"/>
    <w:rsid w:val="00333722"/>
    <w:rsid w:val="003C5FC1"/>
    <w:rsid w:val="003D7037"/>
    <w:rsid w:val="003F4730"/>
    <w:rsid w:val="0046772F"/>
    <w:rsid w:val="004B0148"/>
    <w:rsid w:val="004F61A1"/>
    <w:rsid w:val="0050776D"/>
    <w:rsid w:val="0052299C"/>
    <w:rsid w:val="005727B6"/>
    <w:rsid w:val="005958DB"/>
    <w:rsid w:val="00597F95"/>
    <w:rsid w:val="005A15CB"/>
    <w:rsid w:val="005C57B3"/>
    <w:rsid w:val="005D305B"/>
    <w:rsid w:val="005D484D"/>
    <w:rsid w:val="00603127"/>
    <w:rsid w:val="00662B91"/>
    <w:rsid w:val="006B2DC9"/>
    <w:rsid w:val="006F364C"/>
    <w:rsid w:val="00772C81"/>
    <w:rsid w:val="007A655C"/>
    <w:rsid w:val="00813A53"/>
    <w:rsid w:val="00821D30"/>
    <w:rsid w:val="00822523"/>
    <w:rsid w:val="008260D0"/>
    <w:rsid w:val="00830E80"/>
    <w:rsid w:val="008749DA"/>
    <w:rsid w:val="008C48B9"/>
    <w:rsid w:val="008C54F3"/>
    <w:rsid w:val="00903142"/>
    <w:rsid w:val="00916D25"/>
    <w:rsid w:val="009619BD"/>
    <w:rsid w:val="00990D7F"/>
    <w:rsid w:val="009949FD"/>
    <w:rsid w:val="0099580D"/>
    <w:rsid w:val="009B2A00"/>
    <w:rsid w:val="00A22653"/>
    <w:rsid w:val="00A363BC"/>
    <w:rsid w:val="00A640B4"/>
    <w:rsid w:val="00A80958"/>
    <w:rsid w:val="00B16189"/>
    <w:rsid w:val="00B3323F"/>
    <w:rsid w:val="00B41196"/>
    <w:rsid w:val="00B72A91"/>
    <w:rsid w:val="00B75B7C"/>
    <w:rsid w:val="00B77CC9"/>
    <w:rsid w:val="00B8045A"/>
    <w:rsid w:val="00BC7034"/>
    <w:rsid w:val="00BD01C5"/>
    <w:rsid w:val="00BE6254"/>
    <w:rsid w:val="00BF4B05"/>
    <w:rsid w:val="00C56128"/>
    <w:rsid w:val="00C978A4"/>
    <w:rsid w:val="00CA406E"/>
    <w:rsid w:val="00CD6EA4"/>
    <w:rsid w:val="00CE38FB"/>
    <w:rsid w:val="00D21D98"/>
    <w:rsid w:val="00D2212E"/>
    <w:rsid w:val="00D23D43"/>
    <w:rsid w:val="00D3163C"/>
    <w:rsid w:val="00D75F22"/>
    <w:rsid w:val="00DA63AF"/>
    <w:rsid w:val="00DF25F8"/>
    <w:rsid w:val="00E120D4"/>
    <w:rsid w:val="00E14D86"/>
    <w:rsid w:val="00E6166D"/>
    <w:rsid w:val="00E84FEF"/>
    <w:rsid w:val="00E86BB1"/>
    <w:rsid w:val="00F03B35"/>
    <w:rsid w:val="00F114EB"/>
    <w:rsid w:val="00F65148"/>
    <w:rsid w:val="00F812D8"/>
    <w:rsid w:val="00F8610C"/>
    <w:rsid w:val="00FC1BC5"/>
    <w:rsid w:val="00FD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9417C0"/>
  <w15:docId w15:val="{84D25EB2-8680-4D78-9701-A7FA1F6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812D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F812D8"/>
    <w:pPr>
      <w:spacing w:before="1"/>
      <w:ind w:left="2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812D8"/>
  </w:style>
  <w:style w:type="paragraph" w:styleId="Paragrafoelenco">
    <w:name w:val="List Paragraph"/>
    <w:basedOn w:val="Normale"/>
    <w:uiPriority w:val="1"/>
    <w:qFormat/>
    <w:rsid w:val="00F812D8"/>
    <w:pPr>
      <w:ind w:left="332" w:hanging="121"/>
    </w:pPr>
  </w:style>
  <w:style w:type="paragraph" w:customStyle="1" w:styleId="TableParagraph">
    <w:name w:val="Table Paragraph"/>
    <w:basedOn w:val="Normale"/>
    <w:uiPriority w:val="1"/>
    <w:qFormat/>
    <w:rsid w:val="00F812D8"/>
  </w:style>
  <w:style w:type="character" w:styleId="Collegamentoipertestuale">
    <w:name w:val="Hyperlink"/>
    <w:basedOn w:val="Carpredefinitoparagrafo"/>
    <w:uiPriority w:val="99"/>
    <w:unhideWhenUsed/>
    <w:rsid w:val="00BD01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52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9B2A0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A1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15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15CB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5CB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b004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Principe</dc:creator>
  <cp:lastModifiedBy>Marco Balassone</cp:lastModifiedBy>
  <cp:revision>64</cp:revision>
  <cp:lastPrinted>2022-04-26T09:18:00Z</cp:lastPrinted>
  <dcterms:created xsi:type="dcterms:W3CDTF">2022-04-21T14:11:00Z</dcterms:created>
  <dcterms:modified xsi:type="dcterms:W3CDTF">2022-11-29T09:47:00Z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