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62" w:rsidRDefault="00E844D7">
      <w:pPr>
        <w:spacing w:before="76"/>
        <w:ind w:left="212"/>
        <w:rPr>
          <w:b/>
        </w:rPr>
      </w:pPr>
      <w:r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417.75pt;margin-top:-51.8pt;width:1in;height:60.15pt;z-index:487589888;visibility:visible" wrapcoords="-225 -270 -225 21330 21825 21330 21825 -270 -225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">
            <v:textbox>
              <w:txbxContent>
                <w:p w:rsidR="00355374" w:rsidRDefault="00355374" w:rsidP="00887993">
                  <w:pPr>
                    <w:jc w:val="center"/>
                  </w:pPr>
                  <w:r>
                    <w:t>Marca da bollo da</w:t>
                  </w:r>
                </w:p>
                <w:p w:rsidR="00355374" w:rsidRDefault="00355374" w:rsidP="00887993">
                  <w:pPr>
                    <w:jc w:val="center"/>
                  </w:pPr>
                  <w:r>
                    <w:t>€ 16,00</w:t>
                  </w:r>
                </w:p>
              </w:txbxContent>
            </v:textbox>
            <w10:wrap type="tight"/>
          </v:shape>
        </w:pict>
      </w:r>
      <w:r w:rsidR="00355374">
        <w:rPr>
          <w:b/>
        </w:rPr>
        <w:t>MODELLOD–OFFERTAECONOMICA</w:t>
      </w:r>
    </w:p>
    <w:p w:rsidR="00EA7362" w:rsidRDefault="00EA7362">
      <w:pPr>
        <w:pStyle w:val="Corpotesto"/>
        <w:spacing w:before="8"/>
        <w:rPr>
          <w:b/>
          <w:sz w:val="13"/>
        </w:rPr>
      </w:pPr>
    </w:p>
    <w:p w:rsidR="00036027" w:rsidRDefault="00355374" w:rsidP="00E844D7">
      <w:pPr>
        <w:spacing w:before="91"/>
        <w:ind w:left="6379" w:right="5" w:firstLine="1267"/>
        <w:jc w:val="right"/>
        <w:rPr>
          <w:i/>
        </w:rPr>
      </w:pPr>
      <w:r>
        <w:rPr>
          <w:i/>
        </w:rPr>
        <w:t>Spett.le Regione Abruzzo</w:t>
      </w:r>
      <w:r w:rsidR="00E844D7">
        <w:rPr>
          <w:i/>
        </w:rPr>
        <w:t xml:space="preserve"> </w:t>
      </w:r>
      <w:r>
        <w:rPr>
          <w:i/>
        </w:rPr>
        <w:t xml:space="preserve">Servizio </w:t>
      </w:r>
      <w:r w:rsidR="00036027">
        <w:rPr>
          <w:i/>
        </w:rPr>
        <w:t>Gare e Contratti</w:t>
      </w:r>
    </w:p>
    <w:p w:rsidR="00EA7362" w:rsidRDefault="00355374">
      <w:pPr>
        <w:spacing w:before="91"/>
        <w:ind w:left="6943" w:right="210" w:firstLine="703"/>
        <w:jc w:val="right"/>
        <w:rPr>
          <w:i/>
        </w:rPr>
      </w:pPr>
      <w:r>
        <w:rPr>
          <w:i/>
        </w:rPr>
        <w:t>Via Leonardo da Vinci6</w:t>
      </w:r>
    </w:p>
    <w:p w:rsidR="00EA7362" w:rsidRDefault="00355374">
      <w:pPr>
        <w:ind w:left="6485" w:right="209" w:firstLine="1980"/>
        <w:jc w:val="right"/>
        <w:rPr>
          <w:i/>
        </w:rPr>
      </w:pPr>
      <w:r>
        <w:rPr>
          <w:i/>
        </w:rPr>
        <w:t>67100 L’Aquila</w:t>
      </w:r>
      <w:r w:rsidR="00E844D7">
        <w:rPr>
          <w:i/>
        </w:rPr>
        <w:t xml:space="preserve"> </w:t>
      </w:r>
      <w:r>
        <w:rPr>
          <w:i/>
        </w:rPr>
        <w:t>PEC:</w:t>
      </w:r>
      <w:hyperlink r:id="rId5" w:history="1">
        <w:r w:rsidR="00B148B4" w:rsidRPr="002E76C2">
          <w:rPr>
            <w:rStyle w:val="Collegamentoipertestuale"/>
            <w:i/>
          </w:rPr>
          <w:t>dpb004@pec.regione.abruzzo.it</w:t>
        </w:r>
      </w:hyperlink>
    </w:p>
    <w:p w:rsidR="00EA7362" w:rsidRDefault="00EA7362">
      <w:pPr>
        <w:pStyle w:val="Corpotesto"/>
        <w:spacing w:before="2"/>
        <w:rPr>
          <w:i/>
        </w:rPr>
      </w:pPr>
    </w:p>
    <w:p w:rsidR="00EA7362" w:rsidRDefault="00355374" w:rsidP="00FD6653">
      <w:pPr>
        <w:pStyle w:val="Corpotesto"/>
        <w:tabs>
          <w:tab w:val="left" w:pos="3367"/>
          <w:tab w:val="left" w:pos="5485"/>
          <w:tab w:val="left" w:pos="6709"/>
          <w:tab w:val="left" w:pos="8796"/>
        </w:tabs>
        <w:spacing w:line="360" w:lineRule="auto"/>
        <w:ind w:left="210"/>
      </w:pPr>
      <w:r>
        <w:t>Il/</w:t>
      </w:r>
      <w:proofErr w:type="spellStart"/>
      <w:r>
        <w:t>Lasottoscritto</w:t>
      </w:r>
      <w:proofErr w:type="spellEnd"/>
      <w:r>
        <w:t>/a</w:t>
      </w:r>
      <w:r>
        <w:rPr>
          <w:u w:val="single"/>
        </w:rPr>
        <w:tab/>
      </w:r>
      <w:r>
        <w:t>nato/aa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residente</w:t>
      </w:r>
      <w:r w:rsidR="00E844D7">
        <w:t xml:space="preserve"> </w:t>
      </w:r>
      <w:bookmarkStart w:id="0" w:name="_GoBack"/>
      <w:bookmarkEnd w:id="0"/>
      <w:r>
        <w:t>a</w:t>
      </w:r>
    </w:p>
    <w:p w:rsidR="00EA7362" w:rsidRDefault="00355374" w:rsidP="00FD6653">
      <w:pPr>
        <w:pStyle w:val="Corpotesto"/>
        <w:tabs>
          <w:tab w:val="left" w:pos="2195"/>
          <w:tab w:val="left" w:pos="2596"/>
          <w:tab w:val="left" w:pos="4916"/>
          <w:tab w:val="left" w:pos="5794"/>
        </w:tabs>
        <w:spacing w:line="360" w:lineRule="auto"/>
        <w:ind w:left="210"/>
      </w:pPr>
      <w:r>
        <w:rPr>
          <w:u w:val="single"/>
        </w:rPr>
        <w:tab/>
      </w:r>
      <w:r>
        <w:t>(</w:t>
      </w:r>
      <w:r>
        <w:rPr>
          <w:u w:val="single"/>
        </w:rPr>
        <w:tab/>
      </w:r>
      <w:proofErr w:type="gramStart"/>
      <w:r>
        <w:t>),via</w:t>
      </w:r>
      <w:proofErr w:type="gramEnd"/>
      <w:r>
        <w:rPr>
          <w:u w:val="single"/>
        </w:rPr>
        <w:tab/>
      </w:r>
      <w:r>
        <w:t>n.</w:t>
      </w:r>
      <w:r>
        <w:rPr>
          <w:u w:val="single"/>
        </w:rPr>
        <w:tab/>
      </w:r>
    </w:p>
    <w:p w:rsidR="00EA7362" w:rsidRDefault="00E844D7">
      <w:pPr>
        <w:pStyle w:val="Corpotesto"/>
        <w:spacing w:before="2"/>
        <w:rPr>
          <w:sz w:val="19"/>
        </w:rPr>
      </w:pPr>
      <w:r>
        <w:pict>
          <v:shape id="_x0000_s1028" type="#_x0000_t202" style="position:absolute;margin-left:51pt;margin-top:13.2pt;width:493.3pt;height:318.8pt;z-index:-15728640;mso-wrap-distance-left:0;mso-wrap-distance-right:0;mso-position-horizontal-relative:page" filled="f" strokeweight=".48pt">
            <v:textbox style="mso-next-textbox:#_x0000_s1028" inset="0,0,0,0">
              <w:txbxContent>
                <w:p w:rsidR="00EA7362" w:rsidRDefault="00EA7362">
                  <w:pPr>
                    <w:pStyle w:val="Corpotesto"/>
                    <w:spacing w:before="2"/>
                    <w:rPr>
                      <w:sz w:val="23"/>
                    </w:rPr>
                  </w:pPr>
                </w:p>
                <w:p w:rsidR="00EA7362" w:rsidRDefault="00355374">
                  <w:pPr>
                    <w:spacing w:before="1"/>
                    <w:ind w:left="108"/>
                    <w:rPr>
                      <w:i/>
                    </w:rPr>
                  </w:pPr>
                  <w:r>
                    <w:rPr>
                      <w:i/>
                    </w:rPr>
                    <w:t>inqualitàdi:</w:t>
                  </w:r>
                </w:p>
                <w:p w:rsidR="00EA7362" w:rsidRDefault="00EA7362">
                  <w:pPr>
                    <w:pStyle w:val="Corpotesto"/>
                    <w:rPr>
                      <w:i/>
                    </w:rPr>
                  </w:pPr>
                </w:p>
                <w:p w:rsidR="00EA7362" w:rsidRDefault="00355374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298"/>
                    </w:tabs>
                  </w:pPr>
                  <w:r>
                    <w:t>LegaleRappresentante</w:t>
                  </w:r>
                </w:p>
                <w:p w:rsidR="00EA7362" w:rsidRDefault="00EA7362">
                  <w:pPr>
                    <w:pStyle w:val="Corpotesto"/>
                    <w:spacing w:before="10"/>
                    <w:rPr>
                      <w:sz w:val="21"/>
                    </w:rPr>
                  </w:pPr>
                </w:p>
                <w:p w:rsidR="00EA7362" w:rsidRDefault="00355374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298"/>
                    </w:tabs>
                  </w:pPr>
                  <w:r>
                    <w:t>Procuratore</w:t>
                  </w:r>
                  <w:r w:rsidR="0042277F">
                    <w:t xml:space="preserve"> </w:t>
                  </w:r>
                  <w:r>
                    <w:t>generale/speciale,</w:t>
                  </w:r>
                  <w:r w:rsidR="0042277F">
                    <w:t xml:space="preserve"> </w:t>
                  </w:r>
                  <w:r>
                    <w:t>giusta</w:t>
                  </w:r>
                  <w:r w:rsidR="0042277F">
                    <w:t xml:space="preserve"> </w:t>
                  </w:r>
                  <w:r>
                    <w:t>procura</w:t>
                  </w:r>
                  <w:r w:rsidR="0042277F">
                    <w:t xml:space="preserve"> </w:t>
                  </w:r>
                  <w:r>
                    <w:t>allegata</w:t>
                  </w:r>
                </w:p>
                <w:p w:rsidR="00EA7362" w:rsidRDefault="00EA7362">
                  <w:pPr>
                    <w:pStyle w:val="Corpotesto"/>
                  </w:pPr>
                </w:p>
                <w:p w:rsidR="00EA7362" w:rsidRDefault="00355374">
                  <w:pPr>
                    <w:pStyle w:val="Corpotesto"/>
                    <w:spacing w:before="1"/>
                    <w:ind w:left="4798" w:right="4798"/>
                    <w:jc w:val="center"/>
                  </w:pPr>
                  <w:r>
                    <w:t>Di</w:t>
                  </w:r>
                </w:p>
                <w:p w:rsidR="00EA7362" w:rsidRDefault="00EA7362">
                  <w:pPr>
                    <w:pStyle w:val="Corpotesto"/>
                  </w:pPr>
                </w:p>
                <w:p w:rsidR="00EA7362" w:rsidRDefault="0042277F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349"/>
                    </w:tabs>
                    <w:ind w:left="348" w:hanging="186"/>
                  </w:pPr>
                  <w:r>
                    <w:t>C</w:t>
                  </w:r>
                  <w:r w:rsidR="00355374">
                    <w:t>ooperativa</w:t>
                  </w:r>
                  <w:r>
                    <w:t xml:space="preserve"> </w:t>
                  </w:r>
                  <w:r w:rsidR="00355374">
                    <w:t>di</w:t>
                  </w:r>
                  <w:r>
                    <w:t xml:space="preserve"> </w:t>
                  </w:r>
                  <w:r w:rsidR="00355374">
                    <w:t>produttori</w:t>
                  </w:r>
                  <w:r>
                    <w:t xml:space="preserve"> </w:t>
                  </w:r>
                  <w:r w:rsidR="00355374">
                    <w:t>agricoli</w:t>
                  </w:r>
                </w:p>
                <w:p w:rsidR="00EA7362" w:rsidRDefault="00EA7362">
                  <w:pPr>
                    <w:pStyle w:val="Corpotesto"/>
                  </w:pPr>
                </w:p>
                <w:p w:rsidR="00EA7362" w:rsidRDefault="0042277F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349"/>
                    </w:tabs>
                    <w:spacing w:before="1"/>
                    <w:ind w:left="348" w:hanging="186"/>
                  </w:pPr>
                  <w:r>
                    <w:t>C</w:t>
                  </w:r>
                  <w:r w:rsidR="00355374">
                    <w:t>onsorzio</w:t>
                  </w:r>
                  <w:r>
                    <w:t xml:space="preserve"> </w:t>
                  </w:r>
                  <w:r w:rsidR="00355374">
                    <w:t>di</w:t>
                  </w:r>
                  <w:r>
                    <w:t xml:space="preserve"> </w:t>
                  </w:r>
                  <w:r w:rsidR="00355374">
                    <w:t>cooperative</w:t>
                  </w:r>
                  <w:r>
                    <w:t xml:space="preserve"> </w:t>
                  </w:r>
                  <w:r w:rsidR="00355374">
                    <w:t>di produttori</w:t>
                  </w:r>
                  <w:r>
                    <w:t xml:space="preserve"> </w:t>
                  </w:r>
                  <w:r w:rsidR="00355374">
                    <w:t>agricoli</w:t>
                  </w:r>
                </w:p>
                <w:p w:rsidR="00EA7362" w:rsidRDefault="00EA7362">
                  <w:pPr>
                    <w:pStyle w:val="Corpotesto"/>
                  </w:pPr>
                </w:p>
                <w:p w:rsidR="00EA7362" w:rsidRDefault="0042277F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354"/>
                    </w:tabs>
                    <w:ind w:left="353" w:hanging="191"/>
                  </w:pPr>
                  <w:r>
                    <w:t>A</w:t>
                  </w:r>
                  <w:r w:rsidR="00355374">
                    <w:t>ssociazione</w:t>
                  </w:r>
                  <w:r>
                    <w:t xml:space="preserve"> </w:t>
                  </w:r>
                  <w:r w:rsidR="00355374">
                    <w:t>di</w:t>
                  </w:r>
                  <w:r>
                    <w:t xml:space="preserve"> </w:t>
                  </w:r>
                  <w:r w:rsidR="00355374">
                    <w:t>produttori</w:t>
                  </w:r>
                  <w:r>
                    <w:t xml:space="preserve"> </w:t>
                  </w:r>
                  <w:r w:rsidR="00355374">
                    <w:t>agricoli</w:t>
                  </w:r>
                </w:p>
                <w:p w:rsidR="00EA7362" w:rsidRDefault="00EA7362">
                  <w:pPr>
                    <w:pStyle w:val="Corpotesto"/>
                  </w:pPr>
                </w:p>
                <w:p w:rsidR="00EA7362" w:rsidRDefault="0042277F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353"/>
                    </w:tabs>
                    <w:ind w:left="352"/>
                  </w:pPr>
                  <w:r>
                    <w:t>S</w:t>
                  </w:r>
                  <w:r w:rsidR="00355374">
                    <w:t>ocietà</w:t>
                  </w:r>
                  <w:r>
                    <w:t xml:space="preserve"> </w:t>
                  </w:r>
                  <w:r w:rsidR="00355374">
                    <w:t>con</w:t>
                  </w:r>
                  <w:r>
                    <w:t xml:space="preserve"> </w:t>
                  </w:r>
                  <w:r w:rsidR="00355374">
                    <w:t>partecipazione</w:t>
                  </w:r>
                  <w:r>
                    <w:t xml:space="preserve"> </w:t>
                  </w:r>
                  <w:r w:rsidR="00355374">
                    <w:t>superiore</w:t>
                  </w:r>
                  <w:r>
                    <w:t xml:space="preserve"> </w:t>
                  </w:r>
                  <w:r w:rsidR="00355374">
                    <w:t>al</w:t>
                  </w:r>
                  <w:r>
                    <w:t xml:space="preserve"> </w:t>
                  </w:r>
                  <w:r w:rsidR="00355374">
                    <w:t>cinquanta</w:t>
                  </w:r>
                  <w:r>
                    <w:t xml:space="preserve"> </w:t>
                  </w:r>
                  <w:r w:rsidR="00355374">
                    <w:t>per</w:t>
                  </w:r>
                  <w:r>
                    <w:t xml:space="preserve"> </w:t>
                  </w:r>
                  <w:r w:rsidR="00355374">
                    <w:t>cento</w:t>
                  </w:r>
                  <w:r>
                    <w:t xml:space="preserve"> </w:t>
                  </w:r>
                  <w:r w:rsidR="00355374">
                    <w:t>di</w:t>
                  </w:r>
                  <w:r>
                    <w:t xml:space="preserve"> </w:t>
                  </w:r>
                  <w:r w:rsidR="00355374">
                    <w:t>imprenditori</w:t>
                  </w:r>
                  <w:r>
                    <w:t xml:space="preserve"> </w:t>
                  </w:r>
                  <w:r w:rsidR="00355374">
                    <w:t>agricoli</w:t>
                  </w:r>
                  <w:r>
                    <w:t xml:space="preserve"> </w:t>
                  </w:r>
                  <w:r w:rsidR="00355374">
                    <w:t>singoli</w:t>
                  </w:r>
                  <w:r>
                    <w:t xml:space="preserve"> </w:t>
                  </w:r>
                  <w:r w:rsidR="00355374">
                    <w:t>o</w:t>
                  </w:r>
                  <w:r>
                    <w:t xml:space="preserve"> </w:t>
                  </w:r>
                  <w:r w:rsidR="00355374">
                    <w:t>associati</w:t>
                  </w:r>
                </w:p>
                <w:p w:rsidR="00EA7362" w:rsidRDefault="00EA7362">
                  <w:pPr>
                    <w:pStyle w:val="Corpotesto"/>
                    <w:spacing w:before="10"/>
                    <w:rPr>
                      <w:sz w:val="21"/>
                    </w:rPr>
                  </w:pPr>
                </w:p>
                <w:p w:rsidR="00EA7362" w:rsidRDefault="00355374">
                  <w:pPr>
                    <w:tabs>
                      <w:tab w:val="left" w:pos="7311"/>
                    </w:tabs>
                    <w:ind w:left="108"/>
                    <w:rPr>
                      <w:i/>
                    </w:rPr>
                  </w:pPr>
                  <w:r>
                    <w:rPr>
                      <w:i/>
                      <w:u w:val="single"/>
                    </w:rPr>
                    <w:tab/>
                  </w:r>
                  <w:r>
                    <w:rPr>
                      <w:i/>
                    </w:rPr>
                    <w:t>(denominazionesociale)</w:t>
                  </w:r>
                </w:p>
                <w:p w:rsidR="00EA7362" w:rsidRDefault="00355374">
                  <w:pPr>
                    <w:tabs>
                      <w:tab w:val="left" w:pos="7199"/>
                    </w:tabs>
                    <w:spacing w:before="1" w:line="252" w:lineRule="exact"/>
                    <w:ind w:left="108"/>
                  </w:pPr>
                  <w:r>
                    <w:rPr>
                      <w:u w:val="single"/>
                    </w:rPr>
                    <w:tab/>
                  </w:r>
                  <w:r>
                    <w:t>(</w:t>
                  </w:r>
                  <w:r>
                    <w:rPr>
                      <w:i/>
                    </w:rPr>
                    <w:t>sedelegale</w:t>
                  </w:r>
                  <w:r>
                    <w:t>)</w:t>
                  </w:r>
                </w:p>
                <w:p w:rsidR="00EA7362" w:rsidRDefault="00355374">
                  <w:pPr>
                    <w:tabs>
                      <w:tab w:val="left" w:pos="3460"/>
                      <w:tab w:val="left" w:pos="7931"/>
                    </w:tabs>
                    <w:spacing w:line="252" w:lineRule="exact"/>
                    <w:ind w:left="108"/>
                    <w:rPr>
                      <w:i/>
                    </w:rPr>
                  </w:pP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t xml:space="preserve">( </w:t>
                  </w:r>
                  <w:proofErr w:type="spellStart"/>
                  <w:r>
                    <w:rPr>
                      <w:i/>
                    </w:rPr>
                    <w:t>C.F.e</w:t>
                  </w:r>
                  <w:proofErr w:type="spellEnd"/>
                  <w:proofErr w:type="gramEnd"/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P.IVA</w:t>
                  </w:r>
                  <w:r>
                    <w:t>),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i/>
                    </w:rPr>
                    <w:t>(indirizzo</w:t>
                  </w:r>
                  <w:r w:rsidR="00E844D7"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pec</w:t>
                  </w:r>
                  <w:proofErr w:type="spellEnd"/>
                  <w:r>
                    <w:rPr>
                      <w:i/>
                    </w:rPr>
                    <w:t>)</w:t>
                  </w:r>
                </w:p>
                <w:p w:rsidR="00EA7362" w:rsidRDefault="00EA7362">
                  <w:pPr>
                    <w:pStyle w:val="Corpotesto"/>
                    <w:rPr>
                      <w:i/>
                      <w:sz w:val="24"/>
                    </w:rPr>
                  </w:pPr>
                </w:p>
                <w:p w:rsidR="00EA7362" w:rsidRDefault="00EA7362">
                  <w:pPr>
                    <w:pStyle w:val="Corpotesto"/>
                    <w:rPr>
                      <w:i/>
                      <w:sz w:val="20"/>
                    </w:rPr>
                  </w:pPr>
                </w:p>
                <w:p w:rsidR="00EA7362" w:rsidRDefault="00355374">
                  <w:pPr>
                    <w:ind w:left="108"/>
                  </w:pPr>
                  <w:r>
                    <w:t>(</w:t>
                  </w:r>
                  <w:proofErr w:type="gramStart"/>
                  <w:r>
                    <w:rPr>
                      <w:i/>
                    </w:rPr>
                    <w:t>C.C.I.A.A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.e</w:t>
                  </w:r>
                  <w:proofErr w:type="gramEnd"/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numero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di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iscrizione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nonché,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in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caso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di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cooperative,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iscrizione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negli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appositi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registri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istituiti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presso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ogni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Prefettura o presso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il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Ministero del</w:t>
                  </w:r>
                  <w:r w:rsidR="00E844D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Lavoro</w:t>
                  </w:r>
                  <w:r>
                    <w:t>).</w:t>
                  </w:r>
                </w:p>
              </w:txbxContent>
            </v:textbox>
            <w10:wrap type="topAndBottom" anchorx="page"/>
          </v:shape>
        </w:pict>
      </w:r>
    </w:p>
    <w:p w:rsidR="00EA7362" w:rsidRDefault="00EA7362">
      <w:pPr>
        <w:pStyle w:val="Corpotesto"/>
        <w:spacing w:before="1"/>
        <w:rPr>
          <w:sz w:val="11"/>
        </w:rPr>
      </w:pPr>
    </w:p>
    <w:p w:rsidR="00887993" w:rsidRDefault="00E844D7" w:rsidP="00887993">
      <w:pPr>
        <w:pStyle w:val="Corpotesto"/>
        <w:ind w:left="209" w:right="215"/>
        <w:jc w:val="center"/>
      </w:pPr>
      <w:r>
        <w:pict>
          <v:line id="_x0000_s1027" style="position:absolute;left:0;text-align:left;z-index:15729152;mso-position-horizontal-relative:page" from="56.65pt,-60.4pt" to="535.25pt,-60.4pt" strokeweight=".15578mm">
            <w10:wrap anchorx="page"/>
          </v:line>
        </w:pict>
      </w:r>
      <w:r>
        <w:pict>
          <v:line id="_x0000_s1029" style="position:absolute;left:0;text-align:left;z-index:15729664;mso-position-horizontal-relative:page" from="56.65pt,-47.8pt" to="535.2pt,-47.8pt" strokeweight=".15578mm">
            <w10:wrap anchorx="page"/>
          </v:line>
        </w:pict>
      </w:r>
      <w:r w:rsidR="00355374">
        <w:t>Con</w:t>
      </w:r>
      <w:r w:rsidR="0042277F">
        <w:t xml:space="preserve"> </w:t>
      </w:r>
      <w:r w:rsidR="00355374">
        <w:t>riferimento</w:t>
      </w:r>
      <w:r w:rsidR="0042277F">
        <w:t xml:space="preserve"> </w:t>
      </w:r>
      <w:r w:rsidR="00355374">
        <w:t>all’ASTA</w:t>
      </w:r>
      <w:r w:rsidR="0042277F">
        <w:t xml:space="preserve"> </w:t>
      </w:r>
      <w:r w:rsidR="00355374">
        <w:t>PUBBLICA</w:t>
      </w:r>
      <w:r w:rsidR="0042277F">
        <w:t xml:space="preserve"> </w:t>
      </w:r>
      <w:r w:rsidR="00355374">
        <w:t>AD</w:t>
      </w:r>
      <w:r w:rsidR="0042277F">
        <w:t xml:space="preserve"> </w:t>
      </w:r>
      <w:r w:rsidR="00355374">
        <w:t>UNICO</w:t>
      </w:r>
      <w:r w:rsidR="0042277F">
        <w:t xml:space="preserve"> </w:t>
      </w:r>
      <w:r w:rsidR="00355374">
        <w:t>INCANTO</w:t>
      </w:r>
      <w:r w:rsidR="0042277F">
        <w:t xml:space="preserve"> </w:t>
      </w:r>
      <w:r w:rsidR="00355374">
        <w:t>PER</w:t>
      </w:r>
      <w:r w:rsidR="0042277F">
        <w:t xml:space="preserve"> </w:t>
      </w:r>
      <w:r w:rsidR="00355374">
        <w:t>LA</w:t>
      </w:r>
      <w:r w:rsidR="0042277F">
        <w:t xml:space="preserve"> </w:t>
      </w:r>
      <w:r w:rsidR="00355374">
        <w:t>VENDITA</w:t>
      </w:r>
      <w:r w:rsidR="0042277F">
        <w:t xml:space="preserve"> </w:t>
      </w:r>
      <w:r w:rsidR="003C0720">
        <w:t>DELL’IMPIANTO</w:t>
      </w:r>
    </w:p>
    <w:p w:rsidR="005B706A" w:rsidRDefault="00887993" w:rsidP="00FD6653">
      <w:pPr>
        <w:pStyle w:val="Corpotesto"/>
        <w:spacing w:before="91"/>
        <w:ind w:left="210" w:right="213"/>
        <w:jc w:val="both"/>
        <w:rPr>
          <w:spacing w:val="-3"/>
        </w:rPr>
      </w:pPr>
      <w:r>
        <w:t>AGRO-INDUSTRIALE</w:t>
      </w:r>
      <w:r w:rsidR="0037668E" w:rsidRPr="00225862">
        <w:t>DI PROPRIETA’ DELLA REGIONE ABRUZZO</w:t>
      </w:r>
      <w:r w:rsidR="0037668E">
        <w:t>:</w:t>
      </w:r>
    </w:p>
    <w:p w:rsidR="00EA7362" w:rsidRDefault="001222AC" w:rsidP="00FD6653">
      <w:pPr>
        <w:pStyle w:val="Corpotesto"/>
        <w:spacing w:before="91"/>
        <w:ind w:left="210" w:right="213"/>
        <w:jc w:val="both"/>
        <w:rPr>
          <w:sz w:val="33"/>
        </w:rPr>
      </w:pPr>
      <w:proofErr w:type="gramStart"/>
      <w:r>
        <w:rPr>
          <w:b/>
          <w:spacing w:val="-3"/>
        </w:rPr>
        <w:t>Denominato</w:t>
      </w:r>
      <w:r w:rsidRPr="005727B6">
        <w:rPr>
          <w:bCs/>
          <w:i/>
          <w:iCs/>
          <w:sz w:val="23"/>
          <w:szCs w:val="23"/>
        </w:rPr>
        <w:t>“</w:t>
      </w:r>
      <w:proofErr w:type="gramEnd"/>
      <w:r w:rsidR="00533B6F" w:rsidRPr="00501471">
        <w:rPr>
          <w:b/>
          <w:bCs/>
          <w:i/>
          <w:iCs/>
          <w:sz w:val="23"/>
          <w:szCs w:val="23"/>
        </w:rPr>
        <w:t>Centro lavorazione e co</w:t>
      </w:r>
      <w:r w:rsidR="00533B6F" w:rsidRPr="00E4462A">
        <w:rPr>
          <w:b/>
          <w:bCs/>
          <w:i/>
          <w:iCs/>
          <w:sz w:val="23"/>
          <w:szCs w:val="23"/>
        </w:rPr>
        <w:t>nservazione patate” sito in</w:t>
      </w:r>
      <w:r w:rsidR="00533B6F">
        <w:rPr>
          <w:b/>
          <w:bCs/>
          <w:i/>
          <w:iCs/>
          <w:sz w:val="23"/>
          <w:szCs w:val="23"/>
        </w:rPr>
        <w:t xml:space="preserve"> località “Abbazia” del Comune di</w:t>
      </w:r>
      <w:r w:rsidR="00533B6F" w:rsidRPr="00E4462A">
        <w:rPr>
          <w:b/>
          <w:bCs/>
          <w:i/>
          <w:iCs/>
          <w:sz w:val="23"/>
          <w:szCs w:val="23"/>
        </w:rPr>
        <w:t xml:space="preserve"> San Benedetto dei Marsi (AQ)e censito al NCEU </w:t>
      </w:r>
      <w:proofErr w:type="spellStart"/>
      <w:r w:rsidR="00533B6F" w:rsidRPr="00E4462A">
        <w:rPr>
          <w:b/>
          <w:bCs/>
          <w:i/>
          <w:iCs/>
          <w:sz w:val="23"/>
          <w:szCs w:val="23"/>
        </w:rPr>
        <w:t>fg</w:t>
      </w:r>
      <w:proofErr w:type="spellEnd"/>
      <w:r w:rsidR="00533B6F" w:rsidRPr="00E4462A">
        <w:rPr>
          <w:b/>
          <w:bCs/>
          <w:i/>
          <w:iCs/>
          <w:sz w:val="23"/>
          <w:szCs w:val="23"/>
        </w:rPr>
        <w:t xml:space="preserve"> 21 n. 40 sub 2, sub 3 e sub 5</w:t>
      </w:r>
      <w:r>
        <w:rPr>
          <w:bCs/>
          <w:i/>
          <w:iCs/>
          <w:sz w:val="23"/>
          <w:szCs w:val="23"/>
        </w:rPr>
        <w:t>”</w:t>
      </w:r>
      <w:r w:rsidRPr="005727B6">
        <w:rPr>
          <w:bCs/>
          <w:i/>
          <w:iCs/>
          <w:sz w:val="23"/>
          <w:szCs w:val="23"/>
        </w:rPr>
        <w:t>.</w:t>
      </w:r>
    </w:p>
    <w:p w:rsidR="00B148B4" w:rsidRDefault="00B148B4">
      <w:pPr>
        <w:ind w:left="210" w:right="210"/>
        <w:jc w:val="center"/>
        <w:rPr>
          <w:b/>
        </w:rPr>
      </w:pPr>
    </w:p>
    <w:p w:rsidR="00EA7362" w:rsidRDefault="00355374">
      <w:pPr>
        <w:ind w:left="210" w:right="210"/>
        <w:jc w:val="center"/>
        <w:rPr>
          <w:b/>
        </w:rPr>
      </w:pPr>
      <w:r>
        <w:rPr>
          <w:b/>
        </w:rPr>
        <w:t>OFFRE</w:t>
      </w:r>
    </w:p>
    <w:p w:rsidR="00EA7362" w:rsidRDefault="00EA7362">
      <w:pPr>
        <w:pStyle w:val="Corpotesto"/>
        <w:spacing w:before="7"/>
        <w:rPr>
          <w:b/>
          <w:sz w:val="21"/>
        </w:rPr>
      </w:pPr>
    </w:p>
    <w:p w:rsidR="00EA7362" w:rsidRDefault="00355374">
      <w:pPr>
        <w:pStyle w:val="Titolo1"/>
        <w:tabs>
          <w:tab w:val="left" w:pos="4732"/>
          <w:tab w:val="left" w:pos="9623"/>
        </w:tabs>
      </w:pPr>
      <w:r>
        <w:t>La</w:t>
      </w:r>
      <w:r w:rsidR="0042277F">
        <w:t xml:space="preserve"> </w:t>
      </w:r>
      <w:r>
        <w:t>cifra</w:t>
      </w:r>
      <w:r w:rsidR="0042277F">
        <w:t xml:space="preserve"> </w:t>
      </w:r>
      <w:r>
        <w:t>di</w:t>
      </w:r>
      <w:r w:rsidR="0042277F">
        <w:t xml:space="preserve"> </w:t>
      </w:r>
      <w:r>
        <w:t>€</w:t>
      </w:r>
      <w:r>
        <w:rPr>
          <w:u w:val="single"/>
        </w:rPr>
        <w:tab/>
      </w:r>
      <w:r>
        <w:t>(</w:t>
      </w:r>
      <w:proofErr w:type="spellStart"/>
      <w:r>
        <w:t>diconsi</w:t>
      </w:r>
      <w:proofErr w:type="spellEnd"/>
      <w:r w:rsidR="0042277F">
        <w:t xml:space="preserve"> </w:t>
      </w:r>
      <w:r w:rsidR="00D47479">
        <w:t>e</w:t>
      </w:r>
      <w:r>
        <w:t>uro</w:t>
      </w:r>
      <w:r>
        <w:rPr>
          <w:u w:val="single"/>
        </w:rPr>
        <w:tab/>
      </w:r>
      <w:r>
        <w:t>)</w:t>
      </w:r>
    </w:p>
    <w:p w:rsidR="00EA7362" w:rsidRDefault="00EA7362">
      <w:pPr>
        <w:pStyle w:val="Corpotesto"/>
        <w:spacing w:before="11"/>
      </w:pPr>
    </w:p>
    <w:p w:rsidR="00EA7362" w:rsidRDefault="0042277F">
      <w:pPr>
        <w:spacing w:line="362" w:lineRule="auto"/>
        <w:ind w:left="212" w:right="186"/>
        <w:rPr>
          <w:sz w:val="23"/>
        </w:rPr>
      </w:pPr>
      <w:r>
        <w:rPr>
          <w:sz w:val="23"/>
        </w:rPr>
        <w:t>A</w:t>
      </w:r>
      <w:r w:rsidR="00355374">
        <w:rPr>
          <w:sz w:val="23"/>
        </w:rPr>
        <w:t>ccettando</w:t>
      </w:r>
      <w:r>
        <w:rPr>
          <w:sz w:val="23"/>
        </w:rPr>
        <w:t xml:space="preserve"> </w:t>
      </w:r>
      <w:r w:rsidR="00355374">
        <w:rPr>
          <w:sz w:val="23"/>
        </w:rPr>
        <w:t>senza</w:t>
      </w:r>
      <w:r>
        <w:rPr>
          <w:sz w:val="23"/>
        </w:rPr>
        <w:t xml:space="preserve"> </w:t>
      </w:r>
      <w:r w:rsidR="00355374">
        <w:rPr>
          <w:sz w:val="23"/>
        </w:rPr>
        <w:t>eccezioni</w:t>
      </w:r>
      <w:r>
        <w:rPr>
          <w:sz w:val="23"/>
        </w:rPr>
        <w:t xml:space="preserve"> </w:t>
      </w:r>
      <w:r w:rsidR="00355374">
        <w:rPr>
          <w:sz w:val="23"/>
        </w:rPr>
        <w:t>o</w:t>
      </w:r>
      <w:r>
        <w:rPr>
          <w:sz w:val="23"/>
        </w:rPr>
        <w:t xml:space="preserve"> </w:t>
      </w:r>
      <w:r w:rsidR="00355374">
        <w:rPr>
          <w:sz w:val="23"/>
        </w:rPr>
        <w:t>riserve</w:t>
      </w:r>
      <w:r>
        <w:rPr>
          <w:sz w:val="23"/>
        </w:rPr>
        <w:t xml:space="preserve"> </w:t>
      </w:r>
      <w:r w:rsidR="00355374">
        <w:rPr>
          <w:sz w:val="23"/>
        </w:rPr>
        <w:t>tutte</w:t>
      </w:r>
      <w:r>
        <w:rPr>
          <w:sz w:val="23"/>
        </w:rPr>
        <w:t xml:space="preserve"> </w:t>
      </w:r>
      <w:r w:rsidR="00355374">
        <w:rPr>
          <w:sz w:val="23"/>
        </w:rPr>
        <w:t>le</w:t>
      </w:r>
      <w:r>
        <w:rPr>
          <w:sz w:val="23"/>
        </w:rPr>
        <w:t xml:space="preserve"> </w:t>
      </w:r>
      <w:r w:rsidR="00355374">
        <w:rPr>
          <w:sz w:val="23"/>
        </w:rPr>
        <w:t>condizioni,</w:t>
      </w:r>
      <w:r>
        <w:rPr>
          <w:sz w:val="23"/>
        </w:rPr>
        <w:t xml:space="preserve"> </w:t>
      </w:r>
      <w:r w:rsidR="00355374">
        <w:rPr>
          <w:sz w:val="23"/>
        </w:rPr>
        <w:t>gli</w:t>
      </w:r>
      <w:r>
        <w:rPr>
          <w:sz w:val="23"/>
        </w:rPr>
        <w:t xml:space="preserve"> </w:t>
      </w:r>
      <w:r w:rsidR="00355374">
        <w:rPr>
          <w:sz w:val="23"/>
        </w:rPr>
        <w:t>effetti</w:t>
      </w:r>
      <w:r>
        <w:rPr>
          <w:sz w:val="23"/>
        </w:rPr>
        <w:t xml:space="preserve"> </w:t>
      </w:r>
      <w:r w:rsidR="00355374">
        <w:rPr>
          <w:sz w:val="23"/>
        </w:rPr>
        <w:t>e</w:t>
      </w:r>
      <w:r>
        <w:rPr>
          <w:sz w:val="23"/>
        </w:rPr>
        <w:t xml:space="preserve"> </w:t>
      </w:r>
      <w:r w:rsidR="00355374">
        <w:rPr>
          <w:sz w:val="23"/>
        </w:rPr>
        <w:t>le</w:t>
      </w:r>
      <w:r>
        <w:rPr>
          <w:sz w:val="23"/>
        </w:rPr>
        <w:t xml:space="preserve"> </w:t>
      </w:r>
      <w:r w:rsidR="00355374">
        <w:rPr>
          <w:sz w:val="23"/>
        </w:rPr>
        <w:t>conseguenze</w:t>
      </w:r>
      <w:r>
        <w:rPr>
          <w:sz w:val="23"/>
        </w:rPr>
        <w:t xml:space="preserve"> </w:t>
      </w:r>
      <w:r w:rsidR="00355374">
        <w:rPr>
          <w:sz w:val="23"/>
        </w:rPr>
        <w:t>stabilite</w:t>
      </w:r>
      <w:r>
        <w:rPr>
          <w:sz w:val="23"/>
        </w:rPr>
        <w:t xml:space="preserve"> </w:t>
      </w:r>
      <w:r w:rsidR="00355374">
        <w:rPr>
          <w:sz w:val="23"/>
        </w:rPr>
        <w:t>nell’Avviso</w:t>
      </w:r>
      <w:r>
        <w:rPr>
          <w:sz w:val="23"/>
        </w:rPr>
        <w:t xml:space="preserve"> </w:t>
      </w:r>
      <w:r w:rsidR="00355374">
        <w:rPr>
          <w:sz w:val="23"/>
        </w:rPr>
        <w:t>di</w:t>
      </w:r>
      <w:r>
        <w:rPr>
          <w:sz w:val="23"/>
        </w:rPr>
        <w:t xml:space="preserve"> </w:t>
      </w:r>
      <w:r w:rsidR="00355374">
        <w:rPr>
          <w:sz w:val="23"/>
        </w:rPr>
        <w:t>vendita.</w:t>
      </w:r>
    </w:p>
    <w:p w:rsidR="00EA7362" w:rsidRDefault="00355374">
      <w:pPr>
        <w:pStyle w:val="Titolo1"/>
        <w:spacing w:line="261" w:lineRule="exact"/>
        <w:ind w:left="616"/>
      </w:pPr>
      <w:r>
        <w:t>Luogo</w:t>
      </w:r>
      <w:r w:rsidR="00D47479">
        <w:t xml:space="preserve"> </w:t>
      </w:r>
      <w:r>
        <w:t>e</w:t>
      </w:r>
      <w:r w:rsidR="00D47479">
        <w:t xml:space="preserve"> </w:t>
      </w:r>
      <w:r>
        <w:t>data</w:t>
      </w:r>
    </w:p>
    <w:p w:rsidR="00EA7362" w:rsidRDefault="00EA7362">
      <w:pPr>
        <w:pStyle w:val="Corpotesto"/>
        <w:spacing w:before="10"/>
      </w:pPr>
    </w:p>
    <w:p w:rsidR="00EA7362" w:rsidRDefault="00355374">
      <w:pPr>
        <w:tabs>
          <w:tab w:val="left" w:pos="7466"/>
        </w:tabs>
        <w:ind w:left="212"/>
        <w:rPr>
          <w:sz w:val="23"/>
        </w:rPr>
      </w:pPr>
      <w:r>
        <w:rPr>
          <w:sz w:val="23"/>
        </w:rPr>
        <w:t>…………………………..</w:t>
      </w:r>
      <w:r>
        <w:rPr>
          <w:sz w:val="23"/>
        </w:rPr>
        <w:tab/>
        <w:t>Timbro</w:t>
      </w:r>
      <w:r w:rsidR="00D47479">
        <w:rPr>
          <w:sz w:val="23"/>
        </w:rPr>
        <w:t xml:space="preserve"> </w:t>
      </w:r>
      <w:r>
        <w:rPr>
          <w:sz w:val="23"/>
        </w:rPr>
        <w:t>e</w:t>
      </w:r>
      <w:r w:rsidR="00D47479">
        <w:rPr>
          <w:sz w:val="23"/>
        </w:rPr>
        <w:t xml:space="preserve"> </w:t>
      </w:r>
      <w:r>
        <w:rPr>
          <w:sz w:val="23"/>
        </w:rPr>
        <w:t>Firma</w:t>
      </w:r>
    </w:p>
    <w:p w:rsidR="00EA7362" w:rsidRDefault="00EA7362">
      <w:pPr>
        <w:pStyle w:val="Corpotesto"/>
        <w:spacing w:before="3"/>
        <w:rPr>
          <w:sz w:val="15"/>
        </w:rPr>
      </w:pPr>
    </w:p>
    <w:p w:rsidR="00EA7362" w:rsidRDefault="00355374">
      <w:pPr>
        <w:pStyle w:val="Titolo1"/>
        <w:spacing w:before="91"/>
        <w:ind w:left="6586"/>
      </w:pPr>
      <w:r>
        <w:t>…………………………………</w:t>
      </w:r>
    </w:p>
    <w:p w:rsidR="00D47479" w:rsidRDefault="00D47479">
      <w:pPr>
        <w:pStyle w:val="Titolo1"/>
        <w:spacing w:before="91"/>
        <w:ind w:left="6586"/>
      </w:pPr>
    </w:p>
    <w:p w:rsidR="00EA7362" w:rsidRDefault="00355374">
      <w:pPr>
        <w:spacing w:before="4"/>
        <w:ind w:left="212"/>
        <w:rPr>
          <w:b/>
          <w:i/>
        </w:rPr>
      </w:pPr>
      <w:r>
        <w:rPr>
          <w:b/>
          <w:i/>
        </w:rPr>
        <w:t>Allegato:</w:t>
      </w:r>
    </w:p>
    <w:p w:rsidR="00EA7362" w:rsidRDefault="00355374">
      <w:pPr>
        <w:pStyle w:val="Paragrafoelenco"/>
        <w:numPr>
          <w:ilvl w:val="0"/>
          <w:numId w:val="1"/>
        </w:numPr>
        <w:tabs>
          <w:tab w:val="left" w:pos="333"/>
        </w:tabs>
        <w:ind w:hanging="121"/>
        <w:rPr>
          <w:i/>
          <w:sz w:val="20"/>
        </w:rPr>
      </w:pPr>
      <w:r>
        <w:rPr>
          <w:i/>
          <w:sz w:val="20"/>
        </w:rPr>
        <w:t>Copia</w:t>
      </w:r>
      <w:r w:rsidR="0042277F">
        <w:rPr>
          <w:i/>
          <w:sz w:val="20"/>
        </w:rPr>
        <w:t xml:space="preserve"> </w:t>
      </w:r>
      <w:r>
        <w:rPr>
          <w:i/>
          <w:sz w:val="20"/>
        </w:rPr>
        <w:t>fotostatica</w:t>
      </w:r>
      <w:r w:rsidR="0042277F">
        <w:rPr>
          <w:i/>
          <w:sz w:val="20"/>
        </w:rPr>
        <w:t xml:space="preserve"> </w:t>
      </w:r>
      <w:r>
        <w:rPr>
          <w:i/>
          <w:sz w:val="20"/>
        </w:rPr>
        <w:t>di</w:t>
      </w:r>
      <w:r w:rsidR="0042277F">
        <w:rPr>
          <w:i/>
          <w:sz w:val="20"/>
        </w:rPr>
        <w:t xml:space="preserve"> </w:t>
      </w:r>
      <w:r>
        <w:rPr>
          <w:i/>
          <w:sz w:val="20"/>
        </w:rPr>
        <w:t>un</w:t>
      </w:r>
      <w:r w:rsidR="0042277F">
        <w:rPr>
          <w:i/>
          <w:sz w:val="20"/>
        </w:rPr>
        <w:t xml:space="preserve"> </w:t>
      </w:r>
      <w:r>
        <w:rPr>
          <w:i/>
          <w:sz w:val="20"/>
        </w:rPr>
        <w:t>documento</w:t>
      </w:r>
      <w:r w:rsidR="0042277F">
        <w:rPr>
          <w:i/>
          <w:sz w:val="20"/>
        </w:rPr>
        <w:t xml:space="preserve"> </w:t>
      </w:r>
      <w:r>
        <w:rPr>
          <w:i/>
          <w:sz w:val="20"/>
        </w:rPr>
        <w:t>di</w:t>
      </w:r>
      <w:r w:rsidR="0042277F">
        <w:rPr>
          <w:i/>
          <w:sz w:val="20"/>
        </w:rPr>
        <w:t xml:space="preserve"> </w:t>
      </w:r>
      <w:r>
        <w:rPr>
          <w:i/>
          <w:sz w:val="20"/>
        </w:rPr>
        <w:t>identità,</w:t>
      </w:r>
      <w:r w:rsidR="0042277F">
        <w:rPr>
          <w:i/>
          <w:sz w:val="20"/>
        </w:rPr>
        <w:t xml:space="preserve"> </w:t>
      </w:r>
      <w:r>
        <w:rPr>
          <w:i/>
          <w:sz w:val="20"/>
        </w:rPr>
        <w:t>in</w:t>
      </w:r>
      <w:r w:rsidR="0042277F">
        <w:rPr>
          <w:i/>
          <w:sz w:val="20"/>
        </w:rPr>
        <w:t xml:space="preserve"> </w:t>
      </w:r>
      <w:r>
        <w:rPr>
          <w:i/>
          <w:sz w:val="20"/>
        </w:rPr>
        <w:t>corso</w:t>
      </w:r>
      <w:r w:rsidR="0042277F">
        <w:rPr>
          <w:i/>
          <w:sz w:val="20"/>
        </w:rPr>
        <w:t xml:space="preserve"> </w:t>
      </w:r>
      <w:r>
        <w:rPr>
          <w:i/>
          <w:sz w:val="20"/>
        </w:rPr>
        <w:t>di</w:t>
      </w:r>
      <w:r w:rsidR="0042277F">
        <w:rPr>
          <w:i/>
          <w:sz w:val="20"/>
        </w:rPr>
        <w:t xml:space="preserve"> </w:t>
      </w:r>
      <w:r>
        <w:rPr>
          <w:i/>
          <w:sz w:val="20"/>
        </w:rPr>
        <w:t>validità,</w:t>
      </w:r>
      <w:r w:rsidR="0042277F">
        <w:rPr>
          <w:i/>
          <w:sz w:val="20"/>
        </w:rPr>
        <w:t xml:space="preserve"> </w:t>
      </w:r>
      <w:r>
        <w:rPr>
          <w:i/>
          <w:sz w:val="20"/>
        </w:rPr>
        <w:t>del/</w:t>
      </w:r>
      <w:proofErr w:type="gramStart"/>
      <w:r>
        <w:rPr>
          <w:i/>
          <w:sz w:val="20"/>
        </w:rPr>
        <w:t>dei</w:t>
      </w:r>
      <w:r w:rsidR="00D47479">
        <w:rPr>
          <w:i/>
          <w:sz w:val="20"/>
        </w:rPr>
        <w:t xml:space="preserve"> </w:t>
      </w:r>
      <w:r>
        <w:rPr>
          <w:i/>
          <w:sz w:val="20"/>
        </w:rPr>
        <w:t>sottoscrittore</w:t>
      </w:r>
      <w:proofErr w:type="gramEnd"/>
      <w:r>
        <w:rPr>
          <w:i/>
          <w:sz w:val="20"/>
        </w:rPr>
        <w:t>/i.</w:t>
      </w:r>
    </w:p>
    <w:sectPr w:rsidR="00EA7362" w:rsidSect="00771928">
      <w:type w:val="continuous"/>
      <w:pgSz w:w="11910" w:h="16840"/>
      <w:pgMar w:top="1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0E36"/>
    <w:multiLevelType w:val="hybridMultilevel"/>
    <w:tmpl w:val="A28A17DE"/>
    <w:lvl w:ilvl="0" w:tplc="28966ADA">
      <w:numFmt w:val="bullet"/>
      <w:lvlText w:val="□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38AA744">
      <w:numFmt w:val="bullet"/>
      <w:lvlText w:val="•"/>
      <w:lvlJc w:val="left"/>
      <w:pPr>
        <w:ind w:left="1255" w:hanging="190"/>
      </w:pPr>
      <w:rPr>
        <w:rFonts w:hint="default"/>
        <w:lang w:val="it-IT" w:eastAsia="en-US" w:bidi="ar-SA"/>
      </w:rPr>
    </w:lvl>
    <w:lvl w:ilvl="2" w:tplc="69C079CE">
      <w:numFmt w:val="bullet"/>
      <w:lvlText w:val="•"/>
      <w:lvlJc w:val="left"/>
      <w:pPr>
        <w:ind w:left="2211" w:hanging="190"/>
      </w:pPr>
      <w:rPr>
        <w:rFonts w:hint="default"/>
        <w:lang w:val="it-IT" w:eastAsia="en-US" w:bidi="ar-SA"/>
      </w:rPr>
    </w:lvl>
    <w:lvl w:ilvl="3" w:tplc="79BE10AE">
      <w:numFmt w:val="bullet"/>
      <w:lvlText w:val="•"/>
      <w:lvlJc w:val="left"/>
      <w:pPr>
        <w:ind w:left="3166" w:hanging="190"/>
      </w:pPr>
      <w:rPr>
        <w:rFonts w:hint="default"/>
        <w:lang w:val="it-IT" w:eastAsia="en-US" w:bidi="ar-SA"/>
      </w:rPr>
    </w:lvl>
    <w:lvl w:ilvl="4" w:tplc="45903498">
      <w:numFmt w:val="bullet"/>
      <w:lvlText w:val="•"/>
      <w:lvlJc w:val="left"/>
      <w:pPr>
        <w:ind w:left="4122" w:hanging="190"/>
      </w:pPr>
      <w:rPr>
        <w:rFonts w:hint="default"/>
        <w:lang w:val="it-IT" w:eastAsia="en-US" w:bidi="ar-SA"/>
      </w:rPr>
    </w:lvl>
    <w:lvl w:ilvl="5" w:tplc="0366C4EC">
      <w:numFmt w:val="bullet"/>
      <w:lvlText w:val="•"/>
      <w:lvlJc w:val="left"/>
      <w:pPr>
        <w:ind w:left="5078" w:hanging="190"/>
      </w:pPr>
      <w:rPr>
        <w:rFonts w:hint="default"/>
        <w:lang w:val="it-IT" w:eastAsia="en-US" w:bidi="ar-SA"/>
      </w:rPr>
    </w:lvl>
    <w:lvl w:ilvl="6" w:tplc="32CAFD9E">
      <w:numFmt w:val="bullet"/>
      <w:lvlText w:val="•"/>
      <w:lvlJc w:val="left"/>
      <w:pPr>
        <w:ind w:left="6033" w:hanging="190"/>
      </w:pPr>
      <w:rPr>
        <w:rFonts w:hint="default"/>
        <w:lang w:val="it-IT" w:eastAsia="en-US" w:bidi="ar-SA"/>
      </w:rPr>
    </w:lvl>
    <w:lvl w:ilvl="7" w:tplc="2A08DF38">
      <w:numFmt w:val="bullet"/>
      <w:lvlText w:val="•"/>
      <w:lvlJc w:val="left"/>
      <w:pPr>
        <w:ind w:left="6989" w:hanging="190"/>
      </w:pPr>
      <w:rPr>
        <w:rFonts w:hint="default"/>
        <w:lang w:val="it-IT" w:eastAsia="en-US" w:bidi="ar-SA"/>
      </w:rPr>
    </w:lvl>
    <w:lvl w:ilvl="8" w:tplc="EFBA69F2">
      <w:numFmt w:val="bullet"/>
      <w:lvlText w:val="•"/>
      <w:lvlJc w:val="left"/>
      <w:pPr>
        <w:ind w:left="7945" w:hanging="190"/>
      </w:pPr>
      <w:rPr>
        <w:rFonts w:hint="default"/>
        <w:lang w:val="it-IT" w:eastAsia="en-US" w:bidi="ar-SA"/>
      </w:rPr>
    </w:lvl>
  </w:abstractNum>
  <w:abstractNum w:abstractNumId="1" w15:restartNumberingAfterBreak="0">
    <w:nsid w:val="52250FE7"/>
    <w:multiLevelType w:val="hybridMultilevel"/>
    <w:tmpl w:val="68A01F48"/>
    <w:lvl w:ilvl="0" w:tplc="73D65D0C">
      <w:numFmt w:val="bullet"/>
      <w:lvlText w:val="•"/>
      <w:lvlJc w:val="left"/>
      <w:pPr>
        <w:ind w:left="332" w:hanging="120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1" w:tplc="17649C20">
      <w:numFmt w:val="bullet"/>
      <w:lvlText w:val="•"/>
      <w:lvlJc w:val="left"/>
      <w:pPr>
        <w:ind w:left="1312" w:hanging="120"/>
      </w:pPr>
      <w:rPr>
        <w:rFonts w:hint="default"/>
        <w:lang w:val="it-IT" w:eastAsia="en-US" w:bidi="ar-SA"/>
      </w:rPr>
    </w:lvl>
    <w:lvl w:ilvl="2" w:tplc="1DA23F5A">
      <w:numFmt w:val="bullet"/>
      <w:lvlText w:val="•"/>
      <w:lvlJc w:val="left"/>
      <w:pPr>
        <w:ind w:left="2285" w:hanging="120"/>
      </w:pPr>
      <w:rPr>
        <w:rFonts w:hint="default"/>
        <w:lang w:val="it-IT" w:eastAsia="en-US" w:bidi="ar-SA"/>
      </w:rPr>
    </w:lvl>
    <w:lvl w:ilvl="3" w:tplc="E58EF61A">
      <w:numFmt w:val="bullet"/>
      <w:lvlText w:val="•"/>
      <w:lvlJc w:val="left"/>
      <w:pPr>
        <w:ind w:left="3257" w:hanging="120"/>
      </w:pPr>
      <w:rPr>
        <w:rFonts w:hint="default"/>
        <w:lang w:val="it-IT" w:eastAsia="en-US" w:bidi="ar-SA"/>
      </w:rPr>
    </w:lvl>
    <w:lvl w:ilvl="4" w:tplc="0EC4DFB6">
      <w:numFmt w:val="bullet"/>
      <w:lvlText w:val="•"/>
      <w:lvlJc w:val="left"/>
      <w:pPr>
        <w:ind w:left="4230" w:hanging="120"/>
      </w:pPr>
      <w:rPr>
        <w:rFonts w:hint="default"/>
        <w:lang w:val="it-IT" w:eastAsia="en-US" w:bidi="ar-SA"/>
      </w:rPr>
    </w:lvl>
    <w:lvl w:ilvl="5" w:tplc="D9400AC2">
      <w:numFmt w:val="bullet"/>
      <w:lvlText w:val="•"/>
      <w:lvlJc w:val="left"/>
      <w:pPr>
        <w:ind w:left="5203" w:hanging="120"/>
      </w:pPr>
      <w:rPr>
        <w:rFonts w:hint="default"/>
        <w:lang w:val="it-IT" w:eastAsia="en-US" w:bidi="ar-SA"/>
      </w:rPr>
    </w:lvl>
    <w:lvl w:ilvl="6" w:tplc="FF38AC7A">
      <w:numFmt w:val="bullet"/>
      <w:lvlText w:val="•"/>
      <w:lvlJc w:val="left"/>
      <w:pPr>
        <w:ind w:left="6175" w:hanging="120"/>
      </w:pPr>
      <w:rPr>
        <w:rFonts w:hint="default"/>
        <w:lang w:val="it-IT" w:eastAsia="en-US" w:bidi="ar-SA"/>
      </w:rPr>
    </w:lvl>
    <w:lvl w:ilvl="7" w:tplc="49DCE182">
      <w:numFmt w:val="bullet"/>
      <w:lvlText w:val="•"/>
      <w:lvlJc w:val="left"/>
      <w:pPr>
        <w:ind w:left="7148" w:hanging="120"/>
      </w:pPr>
      <w:rPr>
        <w:rFonts w:hint="default"/>
        <w:lang w:val="it-IT" w:eastAsia="en-US" w:bidi="ar-SA"/>
      </w:rPr>
    </w:lvl>
    <w:lvl w:ilvl="8" w:tplc="C64CDB14">
      <w:numFmt w:val="bullet"/>
      <w:lvlText w:val="•"/>
      <w:lvlJc w:val="left"/>
      <w:pPr>
        <w:ind w:left="8121" w:hanging="12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A7362"/>
    <w:rsid w:val="00036027"/>
    <w:rsid w:val="00063447"/>
    <w:rsid w:val="001222AC"/>
    <w:rsid w:val="0030115B"/>
    <w:rsid w:val="00355374"/>
    <w:rsid w:val="0037668E"/>
    <w:rsid w:val="003C0720"/>
    <w:rsid w:val="003C786D"/>
    <w:rsid w:val="0042277F"/>
    <w:rsid w:val="00533B6F"/>
    <w:rsid w:val="005B706A"/>
    <w:rsid w:val="00613DDB"/>
    <w:rsid w:val="00771928"/>
    <w:rsid w:val="007B0AE7"/>
    <w:rsid w:val="00887993"/>
    <w:rsid w:val="00B148B4"/>
    <w:rsid w:val="00B822B0"/>
    <w:rsid w:val="00D47479"/>
    <w:rsid w:val="00E844D7"/>
    <w:rsid w:val="00EA7362"/>
    <w:rsid w:val="00FD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EEFC1C"/>
  <w15:docId w15:val="{66F659CA-06D4-4ABD-A5A6-A59979BC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71928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771928"/>
    <w:pPr>
      <w:ind w:left="212"/>
      <w:outlineLvl w:val="0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19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71928"/>
  </w:style>
  <w:style w:type="paragraph" w:styleId="Paragrafoelenco">
    <w:name w:val="List Paragraph"/>
    <w:basedOn w:val="Normale"/>
    <w:uiPriority w:val="1"/>
    <w:qFormat/>
    <w:rsid w:val="00771928"/>
    <w:pPr>
      <w:spacing w:line="224" w:lineRule="exact"/>
      <w:ind w:left="332" w:hanging="121"/>
    </w:pPr>
  </w:style>
  <w:style w:type="paragraph" w:customStyle="1" w:styleId="TableParagraph">
    <w:name w:val="Table Paragraph"/>
    <w:basedOn w:val="Normale"/>
    <w:uiPriority w:val="1"/>
    <w:qFormat/>
    <w:rsid w:val="00771928"/>
  </w:style>
  <w:style w:type="character" w:styleId="Collegamentoipertestuale">
    <w:name w:val="Hyperlink"/>
    <w:basedOn w:val="Carpredefinitoparagrafo"/>
    <w:uiPriority w:val="99"/>
    <w:unhideWhenUsed/>
    <w:rsid w:val="00036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b004@pec.regione.abru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Principe</dc:creator>
  <cp:lastModifiedBy>Marco Balassone</cp:lastModifiedBy>
  <cp:revision>18</cp:revision>
  <dcterms:created xsi:type="dcterms:W3CDTF">2022-04-21T14:11:00Z</dcterms:created>
  <dcterms:modified xsi:type="dcterms:W3CDTF">2022-11-29T09:47:00Z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2022-04-21T00:00:00Z</vt:filetime>
  </property>
</Properties>
</file>