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227A" w14:textId="77777777" w:rsidR="00876BF8" w:rsidRDefault="00CE06C6">
      <w:pPr>
        <w:pStyle w:val="Titolo"/>
      </w:pPr>
      <w:r>
        <w:t>Allegato</w:t>
      </w:r>
      <w:r>
        <w:rPr>
          <w:spacing w:val="-2"/>
        </w:rPr>
        <w:t xml:space="preserve"> </w:t>
      </w:r>
      <w:r>
        <w:t>E):</w:t>
      </w:r>
      <w:r>
        <w:rPr>
          <w:spacing w:val="-2"/>
        </w:rPr>
        <w:t xml:space="preserve"> </w:t>
      </w:r>
      <w:r>
        <w:t>Offerta</w:t>
      </w:r>
    </w:p>
    <w:p w14:paraId="24405406" w14:textId="5A7D4B1D" w:rsidR="009D716F" w:rsidRDefault="00CE06C6" w:rsidP="009D716F">
      <w:pPr>
        <w:pStyle w:val="Corpotesto"/>
        <w:spacing w:before="252" w:line="276" w:lineRule="auto"/>
        <w:ind w:left="212" w:right="238"/>
        <w:jc w:val="both"/>
      </w:pPr>
      <w:r>
        <w:rPr>
          <w:b/>
        </w:rPr>
        <w:t xml:space="preserve">Oggetto: </w:t>
      </w:r>
      <w:r w:rsidR="009D716F" w:rsidRPr="009D716F">
        <w:t>Affidamento del servizio di supporto specialistico per l’attività di informazione e comunicazione della Regione Abruzzo nell’ambito del P.O. FEAMP 2014/2020</w:t>
      </w:r>
      <w:r w:rsidR="009D716F">
        <w:t xml:space="preserve"> </w:t>
      </w:r>
      <w:r w:rsidR="00585ED7" w:rsidRPr="00585ED7">
        <w:t>CUP: C</w:t>
      </w:r>
      <w:r w:rsidR="00585ED7">
        <w:t>29I22000530009, CIG: 9359992DBC.</w:t>
      </w:r>
      <w:bookmarkStart w:id="0" w:name="_GoBack"/>
      <w:bookmarkEnd w:id="0"/>
    </w:p>
    <w:p w14:paraId="05213AA7" w14:textId="77777777" w:rsidR="009D716F" w:rsidRDefault="009D716F" w:rsidP="009D716F">
      <w:pPr>
        <w:pStyle w:val="Corpotesto"/>
        <w:spacing w:before="252" w:line="276" w:lineRule="auto"/>
        <w:ind w:left="212" w:right="238"/>
        <w:jc w:val="both"/>
      </w:pPr>
    </w:p>
    <w:p w14:paraId="0A87366A" w14:textId="746FEE98" w:rsidR="00876BF8" w:rsidRDefault="00CE06C6" w:rsidP="009D716F">
      <w:pPr>
        <w:pStyle w:val="Corpotesto"/>
        <w:spacing w:before="252" w:line="276" w:lineRule="auto"/>
        <w:ind w:left="212" w:right="238"/>
        <w:jc w:val="both"/>
      </w:pPr>
      <w:r>
        <w:t>Il</w:t>
      </w:r>
      <w:r>
        <w:tab/>
        <w:t>sottoscritto…………………………………,</w:t>
      </w:r>
      <w:r>
        <w:tab/>
        <w:t>nato</w:t>
      </w:r>
      <w:r>
        <w:tab/>
        <w:t>a</w:t>
      </w:r>
      <w:r>
        <w:tab/>
        <w:t>,</w:t>
      </w:r>
    </w:p>
    <w:p w14:paraId="003F2FCB" w14:textId="77777777" w:rsidR="00876BF8" w:rsidRDefault="00CE06C6">
      <w:pPr>
        <w:pStyle w:val="Corpotesto"/>
        <w:spacing w:before="37"/>
        <w:ind w:left="212"/>
      </w:pPr>
      <w:r>
        <w:t>il………………………………………</w:t>
      </w:r>
      <w:proofErr w:type="gramStart"/>
      <w:r>
        <w:t>…….</w:t>
      </w:r>
      <w:proofErr w:type="gramEnd"/>
      <w:r>
        <w:t xml:space="preserve">,  </w:t>
      </w:r>
      <w:r>
        <w:rPr>
          <w:spacing w:val="2"/>
        </w:rPr>
        <w:t xml:space="preserve"> </w:t>
      </w:r>
      <w:r>
        <w:t xml:space="preserve">residente  </w:t>
      </w:r>
      <w:r>
        <w:rPr>
          <w:spacing w:val="8"/>
        </w:rPr>
        <w:t xml:space="preserve"> </w:t>
      </w:r>
      <w:r>
        <w:t xml:space="preserve">in  </w:t>
      </w:r>
      <w:r>
        <w:rPr>
          <w:spacing w:val="5"/>
        </w:rPr>
        <w:t xml:space="preserve"> </w:t>
      </w:r>
      <w:r>
        <w:t>…………………………………………………</w:t>
      </w:r>
    </w:p>
    <w:p w14:paraId="13192377" w14:textId="77777777" w:rsidR="00876BF8" w:rsidRDefault="00CE06C6">
      <w:pPr>
        <w:pStyle w:val="Corpotesto"/>
        <w:tabs>
          <w:tab w:val="left" w:pos="3326"/>
          <w:tab w:val="left" w:pos="3700"/>
          <w:tab w:val="left" w:pos="4499"/>
          <w:tab w:val="left" w:pos="9463"/>
        </w:tabs>
        <w:spacing w:before="40"/>
        <w:ind w:left="212"/>
      </w:pPr>
      <w:r>
        <w:t>via………...............……………,</w:t>
      </w:r>
      <w:r>
        <w:tab/>
        <w:t>in</w:t>
      </w:r>
      <w:r>
        <w:tab/>
        <w:t>qualità</w:t>
      </w:r>
      <w:r>
        <w:tab/>
        <w:t xml:space="preserve">di  </w:t>
      </w:r>
      <w:r>
        <w:rPr>
          <w:spacing w:val="33"/>
        </w:rPr>
        <w:t xml:space="preserve"> </w:t>
      </w:r>
      <w:r>
        <w:t>………………………………………………della</w:t>
      </w:r>
      <w:r>
        <w:tab/>
        <w:t>ditta</w:t>
      </w:r>
    </w:p>
    <w:p w14:paraId="46723FDC" w14:textId="77777777" w:rsidR="00876BF8" w:rsidRDefault="00CE06C6">
      <w:pPr>
        <w:pStyle w:val="Corpotesto"/>
        <w:tabs>
          <w:tab w:val="left" w:pos="5644"/>
          <w:tab w:val="left" w:pos="6278"/>
          <w:tab w:val="left" w:pos="6983"/>
          <w:tab w:val="left" w:pos="7823"/>
          <w:tab w:val="left" w:pos="8310"/>
        </w:tabs>
        <w:spacing w:before="37"/>
        <w:ind w:left="212"/>
      </w:pPr>
      <w:r>
        <w:t>……………………………………………………………,</w:t>
      </w:r>
      <w:r>
        <w:tab/>
        <w:t>c</w:t>
      </w:r>
      <w:r>
        <w:t>on</w:t>
      </w:r>
      <w:r>
        <w:tab/>
        <w:t>sede</w:t>
      </w:r>
      <w:r>
        <w:tab/>
        <w:t>legale</w:t>
      </w:r>
      <w:r>
        <w:tab/>
        <w:t>in</w:t>
      </w:r>
      <w:r>
        <w:tab/>
        <w:t>…………………</w:t>
      </w:r>
    </w:p>
    <w:p w14:paraId="2808A289" w14:textId="77777777" w:rsidR="00876BF8" w:rsidRDefault="00CE06C6">
      <w:pPr>
        <w:pStyle w:val="Corpotesto"/>
        <w:spacing w:before="38"/>
        <w:ind w:left="212"/>
      </w:pPr>
      <w:r>
        <w:t>……………………………………………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………………………………………</w:t>
      </w:r>
    </w:p>
    <w:p w14:paraId="6E5035FD" w14:textId="77777777" w:rsidR="00876BF8" w:rsidRDefault="00876BF8">
      <w:pPr>
        <w:pStyle w:val="Corpotesto"/>
        <w:spacing w:before="6"/>
        <w:rPr>
          <w:sz w:val="20"/>
        </w:rPr>
      </w:pPr>
    </w:p>
    <w:p w14:paraId="16340B0C" w14:textId="77777777" w:rsidR="00876BF8" w:rsidRDefault="00CE06C6">
      <w:pPr>
        <w:pStyle w:val="Corpotesto"/>
        <w:ind w:left="212"/>
      </w:pPr>
      <w:r>
        <w:t>Codice</w:t>
      </w:r>
      <w:r>
        <w:rPr>
          <w:spacing w:val="-3"/>
        </w:rPr>
        <w:t xml:space="preserve"> </w:t>
      </w:r>
      <w:r>
        <w:t>Fiscale………………………………partita</w:t>
      </w:r>
      <w:r>
        <w:rPr>
          <w:spacing w:val="-3"/>
        </w:rPr>
        <w:t xml:space="preserve"> </w:t>
      </w:r>
      <w:r>
        <w:t>IVA………………………………</w:t>
      </w:r>
    </w:p>
    <w:p w14:paraId="659880A2" w14:textId="77777777" w:rsidR="00876BF8" w:rsidRDefault="00876BF8">
      <w:pPr>
        <w:pStyle w:val="Corpotesto"/>
        <w:spacing w:before="3"/>
        <w:rPr>
          <w:sz w:val="13"/>
        </w:rPr>
      </w:pPr>
    </w:p>
    <w:p w14:paraId="4507679F" w14:textId="77777777" w:rsidR="009D716F" w:rsidRDefault="009D716F">
      <w:pPr>
        <w:pStyle w:val="Titolo1"/>
        <w:spacing w:before="92" w:line="250" w:lineRule="exact"/>
      </w:pPr>
    </w:p>
    <w:p w14:paraId="268BA650" w14:textId="7A590AFC" w:rsidR="00876BF8" w:rsidRDefault="00CE06C6">
      <w:pPr>
        <w:pStyle w:val="Titolo1"/>
        <w:spacing w:before="92" w:line="250" w:lineRule="exact"/>
      </w:pPr>
      <w:r>
        <w:t>OFFRE</w:t>
      </w:r>
    </w:p>
    <w:p w14:paraId="66B2F475" w14:textId="77777777" w:rsidR="009D716F" w:rsidRDefault="009D716F">
      <w:pPr>
        <w:pStyle w:val="Corpotesto"/>
        <w:spacing w:line="250" w:lineRule="exact"/>
        <w:ind w:left="212"/>
      </w:pPr>
    </w:p>
    <w:p w14:paraId="56780E46" w14:textId="66D3CED7" w:rsidR="00876BF8" w:rsidRDefault="00CE06C6">
      <w:pPr>
        <w:pStyle w:val="Corpotesto"/>
        <w:spacing w:line="250" w:lineRule="exact"/>
        <w:ind w:left="212"/>
      </w:pPr>
      <w:r>
        <w:t>Per</w:t>
      </w:r>
      <w:r>
        <w:rPr>
          <w:spacing w:val="-6"/>
        </w:rPr>
        <w:t xml:space="preserve"> </w:t>
      </w:r>
      <w:r>
        <w:t>l</w:t>
      </w:r>
      <w:r w:rsidR="009D716F">
        <w:t>’</w:t>
      </w:r>
      <w:r>
        <w:t>appalto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oggetto:</w:t>
      </w:r>
    </w:p>
    <w:p w14:paraId="56C86AA5" w14:textId="77777777" w:rsidR="00876BF8" w:rsidRDefault="00876BF8">
      <w:pPr>
        <w:pStyle w:val="Corpotesto"/>
        <w:spacing w:before="7"/>
        <w:rPr>
          <w:sz w:val="12"/>
        </w:rPr>
      </w:pPr>
    </w:p>
    <w:p w14:paraId="61B02643" w14:textId="77721036" w:rsidR="00876BF8" w:rsidRDefault="00CE06C6">
      <w:pPr>
        <w:pStyle w:val="Paragrafoelenco"/>
        <w:numPr>
          <w:ilvl w:val="0"/>
          <w:numId w:val="2"/>
        </w:numPr>
        <w:tabs>
          <w:tab w:val="left" w:pos="574"/>
          <w:tab w:val="left" w:leader="dot" w:pos="3287"/>
        </w:tabs>
        <w:spacing w:before="94" w:line="276" w:lineRule="auto"/>
        <w:ind w:right="230"/>
      </w:pPr>
      <w:r>
        <w:t>il</w:t>
      </w:r>
      <w:r>
        <w:rPr>
          <w:spacing w:val="35"/>
        </w:rPr>
        <w:t xml:space="preserve"> </w:t>
      </w:r>
      <w:r>
        <w:t>ribasso</w:t>
      </w:r>
      <w:r>
        <w:rPr>
          <w:spacing w:val="34"/>
        </w:rPr>
        <w:t xml:space="preserve"> </w:t>
      </w:r>
      <w:r>
        <w:t>unico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incondizionato,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(in</w:t>
      </w:r>
      <w:r>
        <w:rPr>
          <w:spacing w:val="34"/>
        </w:rPr>
        <w:t xml:space="preserve"> </w:t>
      </w:r>
      <w:r>
        <w:t>cifre,</w:t>
      </w:r>
      <w:r>
        <w:rPr>
          <w:spacing w:val="34"/>
        </w:rPr>
        <w:t xml:space="preserve"> </w:t>
      </w:r>
      <w:r>
        <w:t>indicando</w:t>
      </w:r>
      <w:r>
        <w:rPr>
          <w:spacing w:val="35"/>
        </w:rPr>
        <w:t xml:space="preserve"> </w:t>
      </w:r>
      <w:r>
        <w:t>inoltre</w:t>
      </w:r>
      <w:r>
        <w:rPr>
          <w:spacing w:val="35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decimali)</w:t>
      </w:r>
      <w:r>
        <w:rPr>
          <w:spacing w:val="3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32"/>
        </w:rPr>
        <w:t xml:space="preserve"> </w:t>
      </w:r>
      <w:r>
        <w:t>%,</w:t>
      </w:r>
      <w:r>
        <w:rPr>
          <w:spacing w:val="34"/>
        </w:rPr>
        <w:t xml:space="preserve"> </w:t>
      </w:r>
      <w:r>
        <w:t>(in</w:t>
      </w:r>
      <w:r>
        <w:rPr>
          <w:spacing w:val="-52"/>
        </w:rPr>
        <w:t xml:space="preserve"> </w:t>
      </w:r>
      <w:r>
        <w:t>lettere)</w:t>
      </w:r>
      <w:r>
        <w:tab/>
        <w:t>,</w:t>
      </w:r>
      <w:r>
        <w:rPr>
          <w:spacing w:val="-1"/>
        </w:rPr>
        <w:t xml:space="preserve"> </w:t>
      </w:r>
      <w:r>
        <w:t>sull</w:t>
      </w:r>
      <w:r w:rsidR="009D716F">
        <w:t>’</w:t>
      </w:r>
      <w:r>
        <w:t>importo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</w:t>
      </w:r>
      <w:r w:rsidR="009D716F">
        <w:t>’</w:t>
      </w:r>
      <w:r>
        <w:t>asta.</w:t>
      </w:r>
    </w:p>
    <w:p w14:paraId="3DB8CEE0" w14:textId="77777777" w:rsidR="00876BF8" w:rsidRDefault="00876BF8">
      <w:pPr>
        <w:pStyle w:val="Corpotesto"/>
        <w:spacing w:before="5"/>
      </w:pPr>
    </w:p>
    <w:p w14:paraId="13D8098C" w14:textId="77777777" w:rsidR="00876BF8" w:rsidRDefault="00876BF8">
      <w:pPr>
        <w:pStyle w:val="Corpotesto"/>
      </w:pPr>
    </w:p>
    <w:p w14:paraId="61F2ECD1" w14:textId="77777777" w:rsidR="00876BF8" w:rsidRDefault="00CE06C6">
      <w:pPr>
        <w:pStyle w:val="Titolo1"/>
        <w:ind w:right="4279"/>
      </w:pPr>
      <w:r>
        <w:t>DICHIARA</w:t>
      </w:r>
    </w:p>
    <w:p w14:paraId="3F73E72A" w14:textId="77777777" w:rsidR="00876BF8" w:rsidRDefault="00876BF8">
      <w:pPr>
        <w:pStyle w:val="Corpotesto"/>
        <w:spacing w:before="4"/>
        <w:rPr>
          <w:b/>
          <w:sz w:val="21"/>
        </w:rPr>
      </w:pPr>
    </w:p>
    <w:p w14:paraId="5C781CE8" w14:textId="77777777" w:rsidR="00876BF8" w:rsidRDefault="00CE06C6">
      <w:pPr>
        <w:pStyle w:val="Paragrafoelenco"/>
        <w:numPr>
          <w:ilvl w:val="0"/>
          <w:numId w:val="2"/>
        </w:numPr>
        <w:tabs>
          <w:tab w:val="left" w:pos="574"/>
        </w:tabs>
        <w:ind w:hanging="362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resterà</w:t>
      </w:r>
      <w:r>
        <w:rPr>
          <w:spacing w:val="-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giorni.</w:t>
      </w:r>
    </w:p>
    <w:p w14:paraId="06F9EAA5" w14:textId="77777777" w:rsidR="00876BF8" w:rsidRDefault="00876BF8">
      <w:pPr>
        <w:pStyle w:val="Corpotesto"/>
        <w:rPr>
          <w:sz w:val="24"/>
        </w:rPr>
      </w:pPr>
    </w:p>
    <w:p w14:paraId="3CAB60CF" w14:textId="77777777" w:rsidR="00876BF8" w:rsidRDefault="00876BF8">
      <w:pPr>
        <w:pStyle w:val="Corpotesto"/>
        <w:spacing w:before="2"/>
        <w:rPr>
          <w:sz w:val="19"/>
        </w:rPr>
      </w:pPr>
    </w:p>
    <w:p w14:paraId="55A2853D" w14:textId="77777777" w:rsidR="009D716F" w:rsidRDefault="009D716F">
      <w:pPr>
        <w:pStyle w:val="Corpotesto"/>
        <w:tabs>
          <w:tab w:val="left" w:pos="6766"/>
        </w:tabs>
        <w:spacing w:before="139"/>
        <w:ind w:left="212"/>
      </w:pPr>
    </w:p>
    <w:p w14:paraId="2AA8F7BE" w14:textId="77777777" w:rsidR="009D716F" w:rsidRDefault="009D716F">
      <w:pPr>
        <w:pStyle w:val="Corpotesto"/>
        <w:tabs>
          <w:tab w:val="left" w:pos="6766"/>
        </w:tabs>
        <w:spacing w:before="139"/>
        <w:ind w:left="212"/>
      </w:pPr>
    </w:p>
    <w:p w14:paraId="48E07B93" w14:textId="56DE567E" w:rsidR="00876BF8" w:rsidRDefault="00CE06C6">
      <w:pPr>
        <w:pStyle w:val="Corpotesto"/>
        <w:tabs>
          <w:tab w:val="left" w:pos="6766"/>
        </w:tabs>
        <w:spacing w:before="139"/>
        <w:ind w:left="212"/>
      </w:pPr>
      <w:r>
        <w:t>DATA…………………………………………….</w:t>
      </w:r>
      <w:r>
        <w:tab/>
        <w:t>FIRMA</w:t>
      </w:r>
    </w:p>
    <w:sectPr w:rsidR="00876BF8">
      <w:footerReference w:type="default" r:id="rId7"/>
      <w:pgSz w:w="11910" w:h="16840"/>
      <w:pgMar w:top="1580" w:right="90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BF28" w14:textId="77777777" w:rsidR="00CE06C6" w:rsidRDefault="00CE06C6">
      <w:r>
        <w:separator/>
      </w:r>
    </w:p>
  </w:endnote>
  <w:endnote w:type="continuationSeparator" w:id="0">
    <w:p w14:paraId="1D3D1265" w14:textId="77777777" w:rsidR="00CE06C6" w:rsidRDefault="00CE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506B" w14:textId="295AC5FF" w:rsidR="00876BF8" w:rsidRDefault="00D83A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ED2C8A" wp14:editId="61C04D1A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280C0" w14:textId="1EF17423" w:rsidR="00876BF8" w:rsidRDefault="00CE06C6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ED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D2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14:paraId="2AD280C0" w14:textId="1EF17423" w:rsidR="00876BF8" w:rsidRDefault="00CE06C6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ED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79DC" w14:textId="77777777" w:rsidR="00CE06C6" w:rsidRDefault="00CE06C6">
      <w:r>
        <w:separator/>
      </w:r>
    </w:p>
  </w:footnote>
  <w:footnote w:type="continuationSeparator" w:id="0">
    <w:p w14:paraId="784EBB8B" w14:textId="77777777" w:rsidR="00CE06C6" w:rsidRDefault="00CE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25BC"/>
    <w:multiLevelType w:val="hybridMultilevel"/>
    <w:tmpl w:val="BDCA9868"/>
    <w:lvl w:ilvl="0" w:tplc="6E007B48">
      <w:numFmt w:val="bullet"/>
      <w:lvlText w:val="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521328">
      <w:numFmt w:val="bullet"/>
      <w:lvlText w:val="•"/>
      <w:lvlJc w:val="left"/>
      <w:pPr>
        <w:ind w:left="1530" w:hanging="361"/>
      </w:pPr>
      <w:rPr>
        <w:rFonts w:hint="default"/>
        <w:lang w:val="it-IT" w:eastAsia="en-US" w:bidi="ar-SA"/>
      </w:rPr>
    </w:lvl>
    <w:lvl w:ilvl="2" w:tplc="6A56FF32">
      <w:numFmt w:val="bullet"/>
      <w:lvlText w:val="•"/>
      <w:lvlJc w:val="left"/>
      <w:pPr>
        <w:ind w:left="2481" w:hanging="361"/>
      </w:pPr>
      <w:rPr>
        <w:rFonts w:hint="default"/>
        <w:lang w:val="it-IT" w:eastAsia="en-US" w:bidi="ar-SA"/>
      </w:rPr>
    </w:lvl>
    <w:lvl w:ilvl="3" w:tplc="B28AC6E2">
      <w:numFmt w:val="bullet"/>
      <w:lvlText w:val="•"/>
      <w:lvlJc w:val="left"/>
      <w:pPr>
        <w:ind w:left="3431" w:hanging="361"/>
      </w:pPr>
      <w:rPr>
        <w:rFonts w:hint="default"/>
        <w:lang w:val="it-IT" w:eastAsia="en-US" w:bidi="ar-SA"/>
      </w:rPr>
    </w:lvl>
    <w:lvl w:ilvl="4" w:tplc="3E76A982">
      <w:numFmt w:val="bullet"/>
      <w:lvlText w:val="•"/>
      <w:lvlJc w:val="left"/>
      <w:pPr>
        <w:ind w:left="4382" w:hanging="361"/>
      </w:pPr>
      <w:rPr>
        <w:rFonts w:hint="default"/>
        <w:lang w:val="it-IT" w:eastAsia="en-US" w:bidi="ar-SA"/>
      </w:rPr>
    </w:lvl>
    <w:lvl w:ilvl="5" w:tplc="61707B84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D9F4E178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6B4A8FE0">
      <w:numFmt w:val="bullet"/>
      <w:lvlText w:val="•"/>
      <w:lvlJc w:val="left"/>
      <w:pPr>
        <w:ind w:left="7234" w:hanging="361"/>
      </w:pPr>
      <w:rPr>
        <w:rFonts w:hint="default"/>
        <w:lang w:val="it-IT" w:eastAsia="en-US" w:bidi="ar-SA"/>
      </w:rPr>
    </w:lvl>
    <w:lvl w:ilvl="8" w:tplc="EF9CF708">
      <w:numFmt w:val="bullet"/>
      <w:lvlText w:val="•"/>
      <w:lvlJc w:val="left"/>
      <w:pPr>
        <w:ind w:left="81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D3D537C"/>
    <w:multiLevelType w:val="hybridMultilevel"/>
    <w:tmpl w:val="0AC220A4"/>
    <w:lvl w:ilvl="0" w:tplc="BA8CFEE0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F96214A">
      <w:numFmt w:val="bullet"/>
      <w:lvlText w:val="•"/>
      <w:lvlJc w:val="left"/>
      <w:pPr>
        <w:ind w:left="1422" w:hanging="240"/>
      </w:pPr>
      <w:rPr>
        <w:rFonts w:hint="default"/>
        <w:lang w:val="it-IT" w:eastAsia="en-US" w:bidi="ar-SA"/>
      </w:rPr>
    </w:lvl>
    <w:lvl w:ilvl="2" w:tplc="81D06B6E">
      <w:numFmt w:val="bullet"/>
      <w:lvlText w:val="•"/>
      <w:lvlJc w:val="left"/>
      <w:pPr>
        <w:ind w:left="2385" w:hanging="240"/>
      </w:pPr>
      <w:rPr>
        <w:rFonts w:hint="default"/>
        <w:lang w:val="it-IT" w:eastAsia="en-US" w:bidi="ar-SA"/>
      </w:rPr>
    </w:lvl>
    <w:lvl w:ilvl="3" w:tplc="B8D2C118">
      <w:numFmt w:val="bullet"/>
      <w:lvlText w:val="•"/>
      <w:lvlJc w:val="left"/>
      <w:pPr>
        <w:ind w:left="3347" w:hanging="240"/>
      </w:pPr>
      <w:rPr>
        <w:rFonts w:hint="default"/>
        <w:lang w:val="it-IT" w:eastAsia="en-US" w:bidi="ar-SA"/>
      </w:rPr>
    </w:lvl>
    <w:lvl w:ilvl="4" w:tplc="51A0E5A2">
      <w:numFmt w:val="bullet"/>
      <w:lvlText w:val="•"/>
      <w:lvlJc w:val="left"/>
      <w:pPr>
        <w:ind w:left="4310" w:hanging="240"/>
      </w:pPr>
      <w:rPr>
        <w:rFonts w:hint="default"/>
        <w:lang w:val="it-IT" w:eastAsia="en-US" w:bidi="ar-SA"/>
      </w:rPr>
    </w:lvl>
    <w:lvl w:ilvl="5" w:tplc="F412DA30">
      <w:numFmt w:val="bullet"/>
      <w:lvlText w:val="•"/>
      <w:lvlJc w:val="left"/>
      <w:pPr>
        <w:ind w:left="5273" w:hanging="240"/>
      </w:pPr>
      <w:rPr>
        <w:rFonts w:hint="default"/>
        <w:lang w:val="it-IT" w:eastAsia="en-US" w:bidi="ar-SA"/>
      </w:rPr>
    </w:lvl>
    <w:lvl w:ilvl="6" w:tplc="F48408A0">
      <w:numFmt w:val="bullet"/>
      <w:lvlText w:val="•"/>
      <w:lvlJc w:val="left"/>
      <w:pPr>
        <w:ind w:left="6235" w:hanging="240"/>
      </w:pPr>
      <w:rPr>
        <w:rFonts w:hint="default"/>
        <w:lang w:val="it-IT" w:eastAsia="en-US" w:bidi="ar-SA"/>
      </w:rPr>
    </w:lvl>
    <w:lvl w:ilvl="7" w:tplc="45820F32">
      <w:numFmt w:val="bullet"/>
      <w:lvlText w:val="•"/>
      <w:lvlJc w:val="left"/>
      <w:pPr>
        <w:ind w:left="7198" w:hanging="240"/>
      </w:pPr>
      <w:rPr>
        <w:rFonts w:hint="default"/>
        <w:lang w:val="it-IT" w:eastAsia="en-US" w:bidi="ar-SA"/>
      </w:rPr>
    </w:lvl>
    <w:lvl w:ilvl="8" w:tplc="4EC2DA86">
      <w:numFmt w:val="bullet"/>
      <w:lvlText w:val="•"/>
      <w:lvlJc w:val="left"/>
      <w:pPr>
        <w:ind w:left="8161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8"/>
    <w:rsid w:val="00412B59"/>
    <w:rsid w:val="00585ED7"/>
    <w:rsid w:val="00876BF8"/>
    <w:rsid w:val="009D716F"/>
    <w:rsid w:val="00CE06C6"/>
    <w:rsid w:val="00D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70F1D"/>
  <w15:docId w15:val="{429D73F3-DC80-4906-A7C6-01D9DCD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62" w:right="42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6"/>
      <w:ind w:left="3649" w:right="366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Paolo</dc:creator>
  <cp:lastModifiedBy>Fernando D'Anselmo</cp:lastModifiedBy>
  <cp:revision>4</cp:revision>
  <dcterms:created xsi:type="dcterms:W3CDTF">2022-08-04T13:36:00Z</dcterms:created>
  <dcterms:modified xsi:type="dcterms:W3CDTF">2022-08-05T11:01:00Z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