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C1" w:rsidRDefault="00BA3B1F">
      <w:r>
        <w:t xml:space="preserve">LINK DOVE CONSULTARE IL CV DEL DOTT. PIERGIORGIO TITTARELLI   </w:t>
      </w:r>
      <w:hyperlink r:id="rId4" w:history="1">
        <w:r w:rsidRPr="00CD793E">
          <w:rPr>
            <w:rStyle w:val="Collegamentoipertestuale"/>
          </w:rPr>
          <w:t>https://www.regione.abruzzo.it/system/files/utentipiergiorgio-tittarelli/cv-p-tittarelli-1565707319.pdf</w:t>
        </w:r>
      </w:hyperlink>
      <w:r>
        <w:t xml:space="preserve"> </w:t>
      </w:r>
    </w:p>
    <w:p w:rsidR="00BA3B1F" w:rsidRDefault="00BA3B1F"/>
    <w:p w:rsidR="00BA3B1F" w:rsidRDefault="00BA3B1F" w:rsidP="00BA3B1F">
      <w:r>
        <w:t>LINK DOVE CONSULTARE IL CV DELL’ING. FRANCESCA SANTINI</w:t>
      </w:r>
    </w:p>
    <w:p w:rsidR="00BA3B1F" w:rsidRDefault="00BC1D6C" w:rsidP="00BA3B1F">
      <w:hyperlink r:id="rId5" w:history="1">
        <w:r w:rsidR="00BA3B1F" w:rsidRPr="002B67EC">
          <w:rPr>
            <w:rStyle w:val="Collegamentoipertestuale"/>
          </w:rPr>
          <w:t>https://www.regione.abruzzo.it/system/files/utentifrancesca-santini/santini-2125827225.pdf</w:t>
        </w:r>
      </w:hyperlink>
      <w:r w:rsidR="00BA3B1F">
        <w:t xml:space="preserve"> </w:t>
      </w:r>
    </w:p>
    <w:p w:rsidR="00BA3B1F" w:rsidRDefault="00BA3B1F" w:rsidP="00BA3B1F"/>
    <w:p w:rsidR="00BC1D6C" w:rsidRDefault="00BC1D6C" w:rsidP="00BA3B1F"/>
    <w:p w:rsidR="00BC1D6C" w:rsidRDefault="00BC1D6C" w:rsidP="00BA3B1F">
      <w:r w:rsidRPr="00BC1D6C">
        <w:t xml:space="preserve">LINK DOVE CONSULTARE IL CV DELL’ING. </w:t>
      </w:r>
      <w:r>
        <w:t>DARIO MELOZZI</w:t>
      </w:r>
    </w:p>
    <w:p w:rsidR="00BC1D6C" w:rsidRDefault="00BC1D6C" w:rsidP="00BA3B1F">
      <w:hyperlink r:id="rId6" w:history="1">
        <w:r w:rsidRPr="00DE6FD6">
          <w:rPr>
            <w:rStyle w:val="Collegamentoipertestuale"/>
          </w:rPr>
          <w:t>https://www.regione.abruzzo.it/system/files/utentidario-melozzi/cve-dario-melozzi-18-dicembre-2021-11012022.pdf</w:t>
        </w:r>
      </w:hyperlink>
      <w:r>
        <w:t xml:space="preserve"> </w:t>
      </w:r>
    </w:p>
    <w:p w:rsidR="00BA3B1F" w:rsidRDefault="00BA3B1F" w:rsidP="00BA3B1F">
      <w:bookmarkStart w:id="0" w:name="_GoBack"/>
      <w:bookmarkEnd w:id="0"/>
    </w:p>
    <w:sectPr w:rsidR="00BA3B1F" w:rsidSect="00742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3B1F"/>
    <w:rsid w:val="00004B49"/>
    <w:rsid w:val="000B39D4"/>
    <w:rsid w:val="00125BD2"/>
    <w:rsid w:val="001476CE"/>
    <w:rsid w:val="00166F58"/>
    <w:rsid w:val="002325C9"/>
    <w:rsid w:val="002A6C67"/>
    <w:rsid w:val="002D542F"/>
    <w:rsid w:val="00303606"/>
    <w:rsid w:val="003206BF"/>
    <w:rsid w:val="00330ED8"/>
    <w:rsid w:val="00380566"/>
    <w:rsid w:val="003A6396"/>
    <w:rsid w:val="00461E30"/>
    <w:rsid w:val="004D71C9"/>
    <w:rsid w:val="00501F65"/>
    <w:rsid w:val="005531FF"/>
    <w:rsid w:val="00560C60"/>
    <w:rsid w:val="005A0D3E"/>
    <w:rsid w:val="00602A72"/>
    <w:rsid w:val="006043CC"/>
    <w:rsid w:val="007427AB"/>
    <w:rsid w:val="00812411"/>
    <w:rsid w:val="00832C87"/>
    <w:rsid w:val="00940F40"/>
    <w:rsid w:val="00A25C0D"/>
    <w:rsid w:val="00A31228"/>
    <w:rsid w:val="00A903B1"/>
    <w:rsid w:val="00B46E59"/>
    <w:rsid w:val="00BA3B1F"/>
    <w:rsid w:val="00BC1D6C"/>
    <w:rsid w:val="00C1187C"/>
    <w:rsid w:val="00C641C8"/>
    <w:rsid w:val="00C702C1"/>
    <w:rsid w:val="00CE2387"/>
    <w:rsid w:val="00D45C9F"/>
    <w:rsid w:val="00E128F1"/>
    <w:rsid w:val="00E554B7"/>
    <w:rsid w:val="00EB38E3"/>
    <w:rsid w:val="00F371D8"/>
    <w:rsid w:val="00FB2254"/>
    <w:rsid w:val="00FC385A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C9AB"/>
  <w15:docId w15:val="{93F186F1-18D1-40EC-A797-4833C49D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228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3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one.abruzzo.it/system/files/utentidario-melozzi/cve-dario-melozzi-18-dicembre-2021-11012022.pdf" TargetMode="External"/><Relationship Id="rId5" Type="http://schemas.openxmlformats.org/officeDocument/2006/relationships/hyperlink" Target="https://www.regione.abruzzo.it/system/files/utentifrancesca-santini/santini-2125827225.pdf" TargetMode="External"/><Relationship Id="rId4" Type="http://schemas.openxmlformats.org/officeDocument/2006/relationships/hyperlink" Target="https://www.regione.abruzzo.it/system/files/utentipiergiorgio-tittarelli/cv-p-tittarelli-156570731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Paola Stornelli</cp:lastModifiedBy>
  <cp:revision>4</cp:revision>
  <dcterms:created xsi:type="dcterms:W3CDTF">2021-12-15T17:29:00Z</dcterms:created>
  <dcterms:modified xsi:type="dcterms:W3CDTF">2022-08-31T12:16:00Z</dcterms:modified>
</cp:coreProperties>
</file>