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56" w:rsidRDefault="0044763E">
      <w:pPr>
        <w:jc w:val="center"/>
      </w:pPr>
      <w:r>
        <w:rPr>
          <w:noProof/>
          <w:lang w:eastAsia="it-IT"/>
        </w:rPr>
        <w:drawing>
          <wp:inline distT="0" distB="101600" distL="0" distR="0">
            <wp:extent cx="609600" cy="11525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rotWithShape="1">
                    <a:blip r:embed="rId7"/>
                    <a:srcRect l="54832" r="33272"/>
                    <a:stretch/>
                  </pic:blipFill>
                  <pic:spPr bwMode="auto">
                    <a:xfrm>
                      <a:off x="0" y="0"/>
                      <a:ext cx="609600" cy="1152525"/>
                    </a:xfrm>
                    <a:prstGeom prst="rect">
                      <a:avLst/>
                    </a:prstGeom>
                    <a:ln>
                      <a:noFill/>
                    </a:ln>
                    <a:extLst>
                      <a:ext uri="{53640926-AAD7-44D8-BBD7-CCE9431645EC}">
                        <a14:shadowObscured xmlns:a14="http://schemas.microsoft.com/office/drawing/2010/main"/>
                      </a:ext>
                    </a:extLst>
                  </pic:spPr>
                </pic:pic>
              </a:graphicData>
            </a:graphic>
          </wp:inline>
        </w:drawing>
      </w:r>
    </w:p>
    <w:p w:rsidR="005C1056" w:rsidRDefault="005C1056">
      <w:pPr>
        <w:rPr>
          <w:rFonts w:ascii="Times New Roman" w:eastAsia="Times New Roman" w:hAnsi="Times New Roman"/>
          <w:b/>
          <w:bCs/>
          <w:kern w:val="2"/>
          <w:sz w:val="24"/>
          <w:szCs w:val="24"/>
          <w:lang w:eastAsia="it-IT" w:bidi="it-IT"/>
        </w:rPr>
      </w:pPr>
    </w:p>
    <w:p w:rsidR="005C1056" w:rsidRDefault="0044763E">
      <w:pPr>
        <w:jc w:val="center"/>
      </w:pPr>
      <w:r>
        <w:rPr>
          <w:rFonts w:ascii="Times New Roman" w:eastAsia="Times New Roman" w:hAnsi="Times New Roman"/>
          <w:b/>
          <w:bCs/>
          <w:kern w:val="2"/>
          <w:sz w:val="24"/>
          <w:szCs w:val="24"/>
          <w:lang w:eastAsia="it-IT" w:bidi="it-IT"/>
        </w:rPr>
        <w:t>Allegato B</w:t>
      </w:r>
    </w:p>
    <w:tbl>
      <w:tblPr>
        <w:tblW w:w="9628" w:type="dxa"/>
        <w:tblInd w:w="108" w:type="dxa"/>
        <w:tblLayout w:type="fixed"/>
        <w:tblLook w:val="0000" w:firstRow="0" w:lastRow="0" w:firstColumn="0" w:lastColumn="0" w:noHBand="0" w:noVBand="0"/>
      </w:tblPr>
      <w:tblGrid>
        <w:gridCol w:w="9628"/>
      </w:tblGrid>
      <w:tr w:rsidR="005C1056">
        <w:trPr>
          <w:trHeight w:val="602"/>
        </w:trPr>
        <w:tc>
          <w:tcPr>
            <w:tcW w:w="9628"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5C1056" w:rsidRDefault="0044763E">
            <w:pPr>
              <w:tabs>
                <w:tab w:val="left" w:pos="3705"/>
              </w:tabs>
              <w:spacing w:after="0" w:line="240" w:lineRule="auto"/>
              <w:jc w:val="center"/>
            </w:pPr>
            <w:r>
              <w:rPr>
                <w:rFonts w:ascii="Times New Roman" w:hAnsi="Times New Roman"/>
                <w:b/>
                <w:bCs/>
                <w:color w:val="FFFFFF"/>
                <w:sz w:val="24"/>
                <w:szCs w:val="24"/>
              </w:rPr>
              <w:t>AVVISO PUBBLICO</w:t>
            </w:r>
          </w:p>
        </w:tc>
      </w:tr>
    </w:tbl>
    <w:p w:rsidR="003143DE" w:rsidRDefault="003143DE" w:rsidP="003143DE">
      <w:pPr>
        <w:tabs>
          <w:tab w:val="left" w:pos="3705"/>
        </w:tabs>
        <w:spacing w:line="276" w:lineRule="auto"/>
        <w:jc w:val="center"/>
        <w:rPr>
          <w:rFonts w:ascii="Times New Roman" w:eastAsia="Times New Roman" w:hAnsi="Times New Roman"/>
          <w:b/>
          <w:bCs/>
          <w:i/>
          <w:iCs/>
          <w:color w:val="2E74B5"/>
          <w:kern w:val="2"/>
          <w:sz w:val="24"/>
          <w:szCs w:val="24"/>
          <w:lang w:bidi="it-IT"/>
        </w:rPr>
      </w:pPr>
      <w:r w:rsidRPr="003143DE">
        <w:rPr>
          <w:rFonts w:ascii="Times New Roman" w:eastAsia="Times New Roman" w:hAnsi="Times New Roman"/>
          <w:b/>
          <w:bCs/>
          <w:i/>
          <w:iCs/>
          <w:color w:val="2E74B5"/>
          <w:kern w:val="2"/>
          <w:sz w:val="24"/>
          <w:szCs w:val="24"/>
          <w:lang w:bidi="it-IT"/>
        </w:rPr>
        <w:t xml:space="preserve">Erogazione di contributi in favore delle imprese turistiche localizzate nei comuni ubicati all'interno di comprensori sciistici in attuazione del DL 41/2021 art. 2 c. 2 </w:t>
      </w:r>
      <w:proofErr w:type="spellStart"/>
      <w:r w:rsidRPr="003143DE">
        <w:rPr>
          <w:rFonts w:ascii="Times New Roman" w:eastAsia="Times New Roman" w:hAnsi="Times New Roman"/>
          <w:b/>
          <w:bCs/>
          <w:i/>
          <w:iCs/>
          <w:color w:val="2E74B5"/>
          <w:kern w:val="2"/>
          <w:sz w:val="24"/>
          <w:szCs w:val="24"/>
          <w:lang w:bidi="it-IT"/>
        </w:rPr>
        <w:t>lett</w:t>
      </w:r>
      <w:proofErr w:type="spellEnd"/>
      <w:r w:rsidRPr="003143DE">
        <w:rPr>
          <w:rFonts w:ascii="Times New Roman" w:eastAsia="Times New Roman" w:hAnsi="Times New Roman"/>
          <w:b/>
          <w:bCs/>
          <w:i/>
          <w:iCs/>
          <w:color w:val="2E74B5"/>
          <w:kern w:val="2"/>
          <w:sz w:val="24"/>
          <w:szCs w:val="24"/>
          <w:lang w:bidi="it-IT"/>
        </w:rPr>
        <w:t>. c) e del DL 73/2021 art. 3</w:t>
      </w:r>
    </w:p>
    <w:p w:rsidR="005C1056" w:rsidRDefault="003143DE" w:rsidP="003143DE">
      <w:pPr>
        <w:tabs>
          <w:tab w:val="left" w:pos="3705"/>
        </w:tabs>
        <w:spacing w:line="276" w:lineRule="auto"/>
        <w:jc w:val="center"/>
      </w:pPr>
      <w:r w:rsidRPr="003143DE">
        <w:rPr>
          <w:rFonts w:ascii="Times New Roman" w:eastAsia="Times New Roman" w:hAnsi="Times New Roman"/>
          <w:b/>
          <w:bCs/>
          <w:i/>
          <w:iCs/>
          <w:color w:val="2E74B5"/>
          <w:kern w:val="2"/>
          <w:sz w:val="24"/>
          <w:szCs w:val="24"/>
          <w:lang w:bidi="it-IT"/>
        </w:rPr>
        <w:t xml:space="preserve"> “COMPRENSORI SCIISTICI”</w:t>
      </w:r>
    </w:p>
    <w:p w:rsidR="005C1056" w:rsidRDefault="0044763E">
      <w:pPr>
        <w:tabs>
          <w:tab w:val="left" w:pos="3705"/>
        </w:tabs>
        <w:jc w:val="center"/>
        <w:rPr>
          <w:rFonts w:ascii="Times New Roman" w:hAnsi="Times New Roman"/>
          <w:b/>
          <w:bCs/>
          <w:color w:val="2E74B5"/>
          <w:sz w:val="32"/>
          <w:szCs w:val="32"/>
        </w:rPr>
      </w:pPr>
      <w:r>
        <w:rPr>
          <w:rFonts w:ascii="Times New Roman" w:hAnsi="Times New Roman"/>
          <w:b/>
          <w:bCs/>
          <w:color w:val="2E74B5"/>
          <w:sz w:val="32"/>
          <w:szCs w:val="32"/>
        </w:rPr>
        <w:t>Attestazione dei requisiti di ammissibilità</w:t>
      </w:r>
    </w:p>
    <w:p w:rsidR="005C1056" w:rsidRDefault="005C1056">
      <w:pPr>
        <w:tabs>
          <w:tab w:val="left" w:pos="3705"/>
        </w:tabs>
        <w:spacing w:line="120" w:lineRule="auto"/>
        <w:jc w:val="center"/>
        <w:rPr>
          <w:rFonts w:ascii="Times New Roman" w:hAnsi="Times New Roman"/>
        </w:rPr>
      </w:pPr>
    </w:p>
    <w:p w:rsidR="005C1056" w:rsidRDefault="0044763E">
      <w:pPr>
        <w:tabs>
          <w:tab w:val="left" w:pos="3705"/>
        </w:tabs>
        <w:jc w:val="both"/>
        <w:rPr>
          <w:rFonts w:ascii="Times New Roman" w:hAnsi="Times New Roman"/>
        </w:rPr>
      </w:pPr>
      <w:r>
        <w:rPr>
          <w:rFonts w:ascii="Times New Roman" w:hAnsi="Times New Roman"/>
        </w:rPr>
        <w:t>Il/La sottoscritto/a ____________________________________________________________________</w:t>
      </w:r>
    </w:p>
    <w:p w:rsidR="005C1056" w:rsidRDefault="0044763E">
      <w:pPr>
        <w:tabs>
          <w:tab w:val="left" w:pos="3705"/>
        </w:tabs>
        <w:jc w:val="both"/>
        <w:rPr>
          <w:rFonts w:ascii="Times New Roman" w:hAnsi="Times New Roman"/>
        </w:rPr>
      </w:pPr>
      <w:proofErr w:type="gramStart"/>
      <w:r>
        <w:rPr>
          <w:rFonts w:ascii="Times New Roman" w:hAnsi="Times New Roman"/>
        </w:rPr>
        <w:t>nato</w:t>
      </w:r>
      <w:proofErr w:type="gramEnd"/>
      <w:r>
        <w:rPr>
          <w:rFonts w:ascii="Times New Roman" w:hAnsi="Times New Roman"/>
        </w:rPr>
        <w:t xml:space="preserve">/a ______________________________________ </w:t>
      </w:r>
      <w:proofErr w:type="spellStart"/>
      <w:r>
        <w:rPr>
          <w:rFonts w:ascii="Times New Roman" w:hAnsi="Times New Roman"/>
        </w:rPr>
        <w:t>prov</w:t>
      </w:r>
      <w:proofErr w:type="spellEnd"/>
      <w:r>
        <w:rPr>
          <w:rFonts w:ascii="Times New Roman" w:hAnsi="Times New Roman"/>
        </w:rPr>
        <w:t>. (______) il _________________________</w:t>
      </w:r>
    </w:p>
    <w:p w:rsidR="005C1056" w:rsidRDefault="0044763E">
      <w:pPr>
        <w:tabs>
          <w:tab w:val="left" w:pos="3705"/>
        </w:tabs>
        <w:jc w:val="both"/>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a ______________________________________________________________ </w:t>
      </w:r>
      <w:proofErr w:type="spellStart"/>
      <w:r>
        <w:rPr>
          <w:rFonts w:ascii="Times New Roman" w:hAnsi="Times New Roman"/>
        </w:rPr>
        <w:t>prov</w:t>
      </w:r>
      <w:proofErr w:type="spellEnd"/>
      <w:r>
        <w:rPr>
          <w:rFonts w:ascii="Times New Roman" w:hAnsi="Times New Roman"/>
        </w:rPr>
        <w:t>. (______)</w:t>
      </w:r>
    </w:p>
    <w:p w:rsidR="005C1056" w:rsidRDefault="0044763E">
      <w:pPr>
        <w:tabs>
          <w:tab w:val="left" w:pos="3705"/>
        </w:tabs>
        <w:jc w:val="both"/>
        <w:rPr>
          <w:rFonts w:ascii="Times New Roman" w:hAnsi="Times New Roman"/>
        </w:rPr>
      </w:pPr>
      <w:proofErr w:type="gramStart"/>
      <w:r>
        <w:rPr>
          <w:rFonts w:ascii="Times New Roman" w:hAnsi="Times New Roman"/>
        </w:rPr>
        <w:t>alla</w:t>
      </w:r>
      <w:proofErr w:type="gramEnd"/>
      <w:r>
        <w:rPr>
          <w:rFonts w:ascii="Times New Roman" w:hAnsi="Times New Roman"/>
        </w:rPr>
        <w:t xml:space="preserve"> via ________________________________________ numero _____________ CAP _____________</w:t>
      </w:r>
    </w:p>
    <w:p w:rsidR="005C1056" w:rsidRDefault="0044763E">
      <w:pPr>
        <w:tabs>
          <w:tab w:val="left" w:pos="3705"/>
        </w:tabs>
        <w:jc w:val="both"/>
        <w:rPr>
          <w:rFonts w:ascii="Times New Roman" w:hAnsi="Times New Roman"/>
        </w:rPr>
      </w:pPr>
      <w:proofErr w:type="gramStart"/>
      <w:r>
        <w:rPr>
          <w:rFonts w:ascii="Times New Roman" w:hAnsi="Times New Roman"/>
        </w:rPr>
        <w:t>con</w:t>
      </w:r>
      <w:proofErr w:type="gramEnd"/>
      <w:r>
        <w:rPr>
          <w:rFonts w:ascii="Times New Roman" w:hAnsi="Times New Roman"/>
        </w:rPr>
        <w:t xml:space="preserve"> studio professionale in _______________________ via _____________________________ n. ____</w:t>
      </w:r>
    </w:p>
    <w:p w:rsidR="005C1056" w:rsidRDefault="0044763E">
      <w:pPr>
        <w:tabs>
          <w:tab w:val="left" w:pos="3705"/>
        </w:tabs>
        <w:jc w:val="both"/>
        <w:rPr>
          <w:rFonts w:ascii="Times New Roman" w:hAnsi="Times New Roman"/>
        </w:rPr>
      </w:pPr>
      <w:proofErr w:type="gramStart"/>
      <w:r>
        <w:rPr>
          <w:rFonts w:ascii="Times New Roman" w:hAnsi="Times New Roman"/>
        </w:rPr>
        <w:t>iscritto</w:t>
      </w:r>
      <w:proofErr w:type="gramEnd"/>
      <w:r>
        <w:rPr>
          <w:rFonts w:ascii="Times New Roman" w:hAnsi="Times New Roman"/>
        </w:rPr>
        <w:t>/a all’Albo professionale/Ruoli dei __________________________________________________</w:t>
      </w:r>
    </w:p>
    <w:p w:rsidR="005C1056" w:rsidRDefault="0044763E">
      <w:pPr>
        <w:tabs>
          <w:tab w:val="left" w:pos="3705"/>
        </w:tabs>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____________________________________ al n. ________________dal______/_________/______,</w:t>
      </w:r>
    </w:p>
    <w:p w:rsidR="005C1056" w:rsidRDefault="005C1056">
      <w:pPr>
        <w:tabs>
          <w:tab w:val="left" w:pos="3705"/>
        </w:tabs>
        <w:spacing w:line="120" w:lineRule="auto"/>
        <w:rPr>
          <w:rFonts w:ascii="Times New Roman" w:hAnsi="Times New Roman"/>
          <w:i/>
          <w:iCs/>
        </w:rPr>
      </w:pPr>
    </w:p>
    <w:p w:rsidR="005C1056" w:rsidRDefault="0044763E">
      <w:pPr>
        <w:tabs>
          <w:tab w:val="left" w:pos="3705"/>
        </w:tabs>
        <w:spacing w:after="0" w:line="360" w:lineRule="auto"/>
        <w:jc w:val="both"/>
      </w:pPr>
      <w:r>
        <w:rPr>
          <w:rFonts w:ascii="Times New Roman" w:hAnsi="Times New Roman"/>
        </w:rPr>
        <w:t xml:space="preserve">in seguito all’incarico conferitogli dal destinatario denominato (specificare ragione sociale) ___________________________________ Codice fiscale/Partita IVA_____________________________ con sede legale in </w:t>
      </w:r>
      <w:r>
        <w:rPr>
          <w:rFonts w:ascii="Times New Roman" w:hAnsi="Times New Roman"/>
          <w:u w:val="single"/>
        </w:rPr>
        <w:t>_____________________________</w:t>
      </w:r>
      <w:r>
        <w:rPr>
          <w:rFonts w:ascii="Times New Roman" w:hAnsi="Times New Roman"/>
        </w:rPr>
        <w:t xml:space="preserve"> via </w:t>
      </w:r>
      <w:r>
        <w:rPr>
          <w:rFonts w:ascii="Times New Roman" w:hAnsi="Times New Roman"/>
          <w:u w:val="single"/>
        </w:rPr>
        <w:t>____________________</w:t>
      </w:r>
      <w:r>
        <w:rPr>
          <w:rFonts w:ascii="Times New Roman" w:hAnsi="Times New Roman"/>
        </w:rPr>
        <w:t xml:space="preserve"> e in relazione </w:t>
      </w:r>
      <w:r>
        <w:rPr>
          <w:rFonts w:ascii="Times New Roman" w:eastAsia="Times New Roman" w:hAnsi="Times New Roman"/>
          <w:b/>
          <w:bCs/>
          <w:i/>
          <w:iCs/>
          <w:color w:val="2E74B5"/>
          <w:kern w:val="2"/>
          <w:sz w:val="24"/>
          <w:szCs w:val="24"/>
        </w:rPr>
        <w:t>all’Avviso pubblico per</w:t>
      </w:r>
      <w:r w:rsidR="003143DE">
        <w:rPr>
          <w:rFonts w:ascii="Times New Roman" w:eastAsia="Times New Roman" w:hAnsi="Times New Roman"/>
          <w:b/>
          <w:bCs/>
          <w:i/>
          <w:iCs/>
          <w:color w:val="2E74B5"/>
          <w:kern w:val="2"/>
          <w:sz w:val="24"/>
          <w:szCs w:val="24"/>
        </w:rPr>
        <w:t xml:space="preserve"> l’</w:t>
      </w:r>
      <w:r w:rsidR="003143DE">
        <w:rPr>
          <w:rFonts w:ascii="Times New Roman" w:eastAsia="Times New Roman" w:hAnsi="Times New Roman"/>
          <w:b/>
          <w:bCs/>
          <w:i/>
          <w:iCs/>
          <w:color w:val="2E74B5"/>
          <w:kern w:val="2"/>
          <w:sz w:val="24"/>
          <w:szCs w:val="24"/>
          <w:lang w:bidi="it-IT"/>
        </w:rPr>
        <w:t>e</w:t>
      </w:r>
      <w:r w:rsidR="003143DE" w:rsidRPr="003143DE">
        <w:rPr>
          <w:rFonts w:ascii="Times New Roman" w:eastAsia="Times New Roman" w:hAnsi="Times New Roman"/>
          <w:b/>
          <w:bCs/>
          <w:i/>
          <w:iCs/>
          <w:color w:val="2E74B5"/>
          <w:kern w:val="2"/>
          <w:sz w:val="24"/>
          <w:szCs w:val="24"/>
          <w:lang w:bidi="it-IT"/>
        </w:rPr>
        <w:t xml:space="preserve">rogazione di contributi in favore delle imprese turistiche localizzate nei comuni ubicati all'interno di comprensori sciistici in attuazione del DL 41/2021 art. 2 c. 2 </w:t>
      </w:r>
      <w:proofErr w:type="spellStart"/>
      <w:r w:rsidR="003143DE" w:rsidRPr="003143DE">
        <w:rPr>
          <w:rFonts w:ascii="Times New Roman" w:eastAsia="Times New Roman" w:hAnsi="Times New Roman"/>
          <w:b/>
          <w:bCs/>
          <w:i/>
          <w:iCs/>
          <w:color w:val="2E74B5"/>
          <w:kern w:val="2"/>
          <w:sz w:val="24"/>
          <w:szCs w:val="24"/>
          <w:lang w:bidi="it-IT"/>
        </w:rPr>
        <w:t>lett</w:t>
      </w:r>
      <w:proofErr w:type="spellEnd"/>
      <w:r w:rsidR="003143DE" w:rsidRPr="003143DE">
        <w:rPr>
          <w:rFonts w:ascii="Times New Roman" w:eastAsia="Times New Roman" w:hAnsi="Times New Roman"/>
          <w:b/>
          <w:bCs/>
          <w:i/>
          <w:iCs/>
          <w:color w:val="2E74B5"/>
          <w:kern w:val="2"/>
          <w:sz w:val="24"/>
          <w:szCs w:val="24"/>
          <w:lang w:bidi="it-IT"/>
        </w:rPr>
        <w:t>. c) e del DL 73/2021 art. 3</w:t>
      </w:r>
      <w:r w:rsidR="003143DE">
        <w:rPr>
          <w:rFonts w:ascii="Times New Roman" w:eastAsia="Times New Roman" w:hAnsi="Times New Roman"/>
          <w:b/>
          <w:bCs/>
          <w:i/>
          <w:iCs/>
          <w:color w:val="2E74B5"/>
          <w:kern w:val="2"/>
          <w:sz w:val="24"/>
          <w:szCs w:val="24"/>
          <w:lang w:bidi="it-IT"/>
        </w:rPr>
        <w:t xml:space="preserve"> – “Comprensori sciistici”</w:t>
      </w:r>
    </w:p>
    <w:p w:rsidR="005C1056" w:rsidRDefault="005C1056">
      <w:pPr>
        <w:tabs>
          <w:tab w:val="left" w:pos="3705"/>
        </w:tabs>
        <w:jc w:val="center"/>
        <w:rPr>
          <w:rFonts w:ascii="Times New Roman" w:hAnsi="Times New Roman"/>
        </w:rPr>
      </w:pPr>
    </w:p>
    <w:p w:rsidR="005C1056" w:rsidRDefault="0044763E">
      <w:pPr>
        <w:tabs>
          <w:tab w:val="left" w:pos="3705"/>
        </w:tabs>
        <w:jc w:val="center"/>
        <w:rPr>
          <w:rFonts w:ascii="Times New Roman" w:hAnsi="Times New Roman"/>
        </w:rPr>
      </w:pPr>
      <w:r>
        <w:rPr>
          <w:rFonts w:ascii="Times New Roman" w:hAnsi="Times New Roman"/>
        </w:rPr>
        <w:t>ATTESTA CHE</w:t>
      </w:r>
    </w:p>
    <w:p w:rsidR="003143DE" w:rsidRDefault="0044763E" w:rsidP="003143DE">
      <w:pPr>
        <w:pStyle w:val="Paragrafoelenco"/>
        <w:numPr>
          <w:ilvl w:val="0"/>
          <w:numId w:val="1"/>
        </w:numPr>
        <w:tabs>
          <w:tab w:val="left" w:pos="2985"/>
        </w:tabs>
        <w:jc w:val="both"/>
        <w:rPr>
          <w:rFonts w:ascii="Times New Roman" w:hAnsi="Times New Roman"/>
        </w:rPr>
      </w:pPr>
      <w:r>
        <w:rPr>
          <w:rFonts w:ascii="Times New Roman" w:hAnsi="Times New Roman"/>
        </w:rPr>
        <w:t xml:space="preserve">Il Destinatario </w:t>
      </w:r>
      <w:r w:rsidR="003143DE">
        <w:rPr>
          <w:rFonts w:ascii="Times New Roman" w:hAnsi="Times New Roman"/>
        </w:rPr>
        <w:t>ha</w:t>
      </w:r>
      <w:r w:rsidR="003143DE" w:rsidRPr="003143DE">
        <w:rPr>
          <w:rFonts w:ascii="Times New Roman" w:hAnsi="Times New Roman"/>
        </w:rPr>
        <w:t xml:space="preserve"> avuto un calo del fatturato pari almeno al 30% con riferimento al periodo compreso tra 1° novembre 2020 ed il 30 aprile 2021 rispetto al medesimo periodo della stagione sciistica 2018-2019; </w:t>
      </w:r>
    </w:p>
    <w:p w:rsidR="003143DE" w:rsidRDefault="003143DE" w:rsidP="004A0AD6">
      <w:pPr>
        <w:pStyle w:val="Paragrafoelenco"/>
        <w:tabs>
          <w:tab w:val="left" w:pos="2985"/>
        </w:tabs>
        <w:jc w:val="both"/>
        <w:rPr>
          <w:rFonts w:ascii="Times New Roman" w:hAnsi="Times New Roman"/>
        </w:rPr>
      </w:pPr>
      <w:r w:rsidRPr="003143DE">
        <w:rPr>
          <w:rFonts w:ascii="Times New Roman" w:hAnsi="Times New Roman"/>
          <w:i/>
          <w:sz w:val="18"/>
          <w:szCs w:val="18"/>
        </w:rPr>
        <w:t xml:space="preserve">NOTA: Per il calcolo del calo di fatturato l’impresa richiedente deve considerare gli importi del fatturato e dei corrispettivi al netto dell’IVA. Devono essere prese in considerazione tutte le fatture attive e l’ammontare globale dei </w:t>
      </w:r>
      <w:r w:rsidRPr="003143DE">
        <w:rPr>
          <w:rFonts w:ascii="Times New Roman" w:hAnsi="Times New Roman"/>
          <w:i/>
          <w:sz w:val="18"/>
          <w:szCs w:val="18"/>
        </w:rPr>
        <w:lastRenderedPageBreak/>
        <w:t>corrispettivi delle operazioni effettuate nei due periodi (1° novembre 2018 - 30 aprile 2019 e 1° novembre 2020 - 30 aprile 2021); per le fatture immediate si rileva la data della fattura stessa; per le fatture differite si considera la data del documento di trasporto o documenti analoghi (es. in caso di servizi) richiamati in fattura. Occorre tenere conto delle note di variazione aventi data compresa nei due periodi. Nei casi di operazioni effettuate in ventilazione ovvero con applicazione del regime del margine ovvero per le operazioni effettuate dalle agenzie di viaggio, gli importi riferiti ai due periodi possono essere considerati al lordo dell’IVA.</w:t>
      </w:r>
    </w:p>
    <w:p w:rsidR="003143DE" w:rsidRDefault="003143DE" w:rsidP="003143DE">
      <w:pPr>
        <w:pStyle w:val="Paragrafoelenco"/>
        <w:tabs>
          <w:tab w:val="left" w:pos="2985"/>
        </w:tabs>
        <w:ind w:left="1440"/>
        <w:jc w:val="both"/>
        <w:rPr>
          <w:rFonts w:ascii="Times New Roman" w:hAnsi="Times New Roman"/>
        </w:rPr>
      </w:pPr>
    </w:p>
    <w:p w:rsidR="003143DE" w:rsidRDefault="003143DE" w:rsidP="003143DE">
      <w:pPr>
        <w:pStyle w:val="Paragrafoelenco"/>
        <w:numPr>
          <w:ilvl w:val="0"/>
          <w:numId w:val="1"/>
        </w:numPr>
        <w:tabs>
          <w:tab w:val="left" w:pos="2985"/>
        </w:tabs>
        <w:jc w:val="both"/>
        <w:rPr>
          <w:rFonts w:ascii="Times New Roman" w:hAnsi="Times New Roman"/>
        </w:rPr>
      </w:pPr>
      <w:r>
        <w:rPr>
          <w:rFonts w:ascii="Times New Roman" w:hAnsi="Times New Roman"/>
        </w:rPr>
        <w:t>Il Destinatario ha</w:t>
      </w:r>
      <w:r w:rsidRPr="003143DE">
        <w:rPr>
          <w:rFonts w:ascii="Times New Roman" w:hAnsi="Times New Roman"/>
        </w:rPr>
        <w:t xml:space="preserve"> avviato la propria attività a partire dal 1°</w:t>
      </w:r>
      <w:bookmarkStart w:id="0" w:name="_GoBack"/>
      <w:bookmarkEnd w:id="0"/>
      <w:r w:rsidRPr="003143DE">
        <w:rPr>
          <w:rFonts w:ascii="Times New Roman" w:hAnsi="Times New Roman"/>
        </w:rPr>
        <w:t xml:space="preserve"> gennaio 2019 ed entro la data di entrata in vigore del Decreto Legge n. 41/2021 (23 marzo 2021)</w:t>
      </w:r>
      <w:r w:rsidR="004A0AD6">
        <w:rPr>
          <w:rFonts w:ascii="Times New Roman" w:hAnsi="Times New Roman"/>
        </w:rPr>
        <w:t>.</w:t>
      </w:r>
    </w:p>
    <w:p w:rsidR="003143DE" w:rsidRDefault="003143DE" w:rsidP="003143DE">
      <w:pPr>
        <w:pStyle w:val="Paragrafoelenco"/>
        <w:tabs>
          <w:tab w:val="left" w:pos="2985"/>
        </w:tabs>
        <w:jc w:val="both"/>
        <w:rPr>
          <w:rFonts w:ascii="Times New Roman" w:hAnsi="Times New Roman"/>
        </w:rPr>
      </w:pPr>
    </w:p>
    <w:p w:rsidR="005C1056" w:rsidRDefault="0044763E">
      <w:pPr>
        <w:tabs>
          <w:tab w:val="left" w:pos="3705"/>
        </w:tabs>
      </w:pPr>
      <w:r>
        <w:rPr>
          <w:rFonts w:ascii="Times New Roman" w:hAnsi="Times New Roman"/>
        </w:rPr>
        <w:t xml:space="preserve">Luogo e data </w:t>
      </w:r>
      <w:r>
        <w:rPr>
          <w:rFonts w:ascii="Times New Roman" w:hAnsi="Times New Roman"/>
          <w:u w:val="single"/>
        </w:rPr>
        <w:t>______________________________</w:t>
      </w:r>
    </w:p>
    <w:p w:rsidR="005C1056" w:rsidRDefault="005C1056">
      <w:pPr>
        <w:tabs>
          <w:tab w:val="left" w:pos="3705"/>
        </w:tabs>
        <w:rPr>
          <w:rFonts w:ascii="Times New Roman" w:hAnsi="Times New Roman"/>
        </w:rPr>
      </w:pPr>
    </w:p>
    <w:p w:rsidR="005C1056" w:rsidRDefault="005C1056">
      <w:pPr>
        <w:tabs>
          <w:tab w:val="left" w:pos="3705"/>
        </w:tabs>
        <w:rPr>
          <w:rFonts w:ascii="Times New Roman" w:hAnsi="Times New Roman"/>
        </w:rPr>
      </w:pPr>
    </w:p>
    <w:p w:rsidR="005C1056" w:rsidRDefault="0044763E">
      <w:pPr>
        <w:tabs>
          <w:tab w:val="left" w:pos="-1251"/>
        </w:tabs>
        <w:spacing w:after="0" w:line="240" w:lineRule="auto"/>
        <w:ind w:left="4956"/>
        <w:rPr>
          <w:rFonts w:ascii="Times New Roman" w:hAnsi="Times New Roman"/>
        </w:rPr>
      </w:pPr>
      <w:r>
        <w:rPr>
          <w:rFonts w:ascii="Times New Roman" w:hAnsi="Times New Roman"/>
        </w:rPr>
        <w:tab/>
        <w:t>Il Soggetto abilitato</w:t>
      </w:r>
      <w:r>
        <w:rPr>
          <w:rFonts w:ascii="Times New Roman" w:hAnsi="Times New Roman"/>
        </w:rPr>
        <w:tab/>
      </w:r>
    </w:p>
    <w:p w:rsidR="005C1056" w:rsidRDefault="005C1056">
      <w:pPr>
        <w:tabs>
          <w:tab w:val="left" w:pos="-1251"/>
        </w:tabs>
        <w:spacing w:after="0" w:line="240" w:lineRule="auto"/>
        <w:ind w:left="4956"/>
        <w:rPr>
          <w:rFonts w:ascii="Times New Roman" w:hAnsi="Times New Roman"/>
        </w:rPr>
      </w:pPr>
    </w:p>
    <w:p w:rsidR="005C1056" w:rsidRDefault="0044763E">
      <w:pPr>
        <w:tabs>
          <w:tab w:val="left" w:pos="-1251"/>
        </w:tabs>
        <w:spacing w:after="0"/>
        <w:ind w:left="495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rsidR="005C1056" w:rsidRDefault="0044763E">
      <w:pPr>
        <w:tabs>
          <w:tab w:val="left" w:pos="3705"/>
        </w:tabs>
        <w:spacing w:after="0"/>
        <w:rPr>
          <w:rFonts w:ascii="Times New Roman" w:hAnsi="Times New Roman"/>
        </w:rPr>
      </w:pPr>
      <w:r>
        <w:rPr>
          <w:rFonts w:ascii="Times New Roman" w:hAnsi="Times New Roman"/>
        </w:rPr>
        <w:t xml:space="preserve">                                                                                ______________________________________</w:t>
      </w:r>
    </w:p>
    <w:p w:rsidR="005C1056" w:rsidRDefault="0044763E">
      <w:pPr>
        <w:tabs>
          <w:tab w:val="left" w:pos="3705"/>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da</w:t>
      </w:r>
      <w:proofErr w:type="gramEnd"/>
      <w:r>
        <w:rPr>
          <w:rFonts w:ascii="Times New Roman" w:hAnsi="Times New Roman"/>
        </w:rPr>
        <w:t xml:space="preserve"> firmare digitalmente)</w:t>
      </w:r>
    </w:p>
    <w:p w:rsidR="005C1056" w:rsidRDefault="005C1056">
      <w:pPr>
        <w:tabs>
          <w:tab w:val="left" w:pos="3705"/>
        </w:tabs>
        <w:spacing w:after="0"/>
      </w:pPr>
    </w:p>
    <w:sectPr w:rsidR="005C1056">
      <w:headerReference w:type="default" r:id="rId8"/>
      <w:footerReference w:type="default" r:id="rId9"/>
      <w:pgSz w:w="11906" w:h="16838"/>
      <w:pgMar w:top="1417" w:right="1134" w:bottom="1134" w:left="1134" w:header="708" w:footer="708"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98" w:rsidRDefault="00221398">
      <w:pPr>
        <w:spacing w:after="0" w:line="240" w:lineRule="auto"/>
      </w:pPr>
      <w:r>
        <w:separator/>
      </w:r>
    </w:p>
  </w:endnote>
  <w:endnote w:type="continuationSeparator" w:id="0">
    <w:p w:rsidR="00221398" w:rsidRDefault="0022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56" w:rsidRDefault="005C1056">
    <w:pPr>
      <w:spacing w:line="1" w:lineRule="exact"/>
    </w:pPr>
  </w:p>
  <w:p w:rsidR="005C1056" w:rsidRDefault="005C1056">
    <w:pPr>
      <w:spacing w:line="1" w:lineRule="exact"/>
    </w:pPr>
  </w:p>
  <w:p w:rsidR="005C1056" w:rsidRDefault="005C1056">
    <w:pPr>
      <w:spacing w:line="1" w:lineRule="exact"/>
    </w:pPr>
  </w:p>
  <w:p w:rsidR="005C1056" w:rsidRDefault="005C1056">
    <w:pPr>
      <w:spacing w:line="1" w:lineRule="exact"/>
    </w:pPr>
  </w:p>
  <w:p w:rsidR="005C1056" w:rsidRDefault="005C105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98" w:rsidRDefault="00221398">
      <w:pPr>
        <w:spacing w:after="0" w:line="240" w:lineRule="auto"/>
      </w:pPr>
      <w:r>
        <w:separator/>
      </w:r>
    </w:p>
  </w:footnote>
  <w:footnote w:type="continuationSeparator" w:id="0">
    <w:p w:rsidR="00221398" w:rsidRDefault="0022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56" w:rsidRDefault="005C105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C6123"/>
    <w:multiLevelType w:val="multilevel"/>
    <w:tmpl w:val="9C4A38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164123"/>
    <w:multiLevelType w:val="multilevel"/>
    <w:tmpl w:val="E5D01ACE"/>
    <w:lvl w:ilvl="0">
      <w:start w:val="1"/>
      <w:numFmt w:val="bullet"/>
      <w:lvlText w:val="□"/>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C1056"/>
    <w:rsid w:val="00221398"/>
    <w:rsid w:val="003143DE"/>
    <w:rsid w:val="0044763E"/>
    <w:rsid w:val="004A0AD6"/>
    <w:rsid w:val="005C1056"/>
    <w:rsid w:val="00E33F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F1A90-C84E-4B2D-AFC5-3CF81711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spacing w:line="25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TestonotaapidipaginaCarattere">
    <w:name w:val="Testo nota a piè di pagina Carattere"/>
    <w:basedOn w:val="Carpredefinitoparagrafo"/>
    <w:qFormat/>
    <w:rPr>
      <w:sz w:val="20"/>
      <w:szCs w:val="20"/>
    </w:rPr>
  </w:style>
  <w:style w:type="character" w:styleId="Rimandonotaapidipagina">
    <w:name w:val="footnote reference"/>
    <w:basedOn w:val="Carpredefinitoparagrafo"/>
    <w:rPr>
      <w:vertAlign w:val="superscript"/>
    </w:rPr>
  </w:style>
  <w:style w:type="character" w:customStyle="1" w:styleId="PidipaginaCarattere">
    <w:name w:val="Piè di pagina Carattere"/>
    <w:basedOn w:val="Carpredefinitoparagrafo"/>
    <w:qFormat/>
  </w:style>
  <w:style w:type="character" w:customStyle="1" w:styleId="WWCharLFO1LVL1">
    <w:name w:val="WW_CharLFO1LVL1"/>
    <w:qFormat/>
    <w:rPr>
      <w:rFonts w:ascii="Courier New" w:hAnsi="Courier New" w:cs="Courier New"/>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Richiamoallanotaapidipagina">
    <w:name w:val="Richiamo alla nota a piè di pagina"/>
    <w:qFormat/>
    <w:rPr>
      <w:vertAlign w:val="superscript"/>
    </w:rPr>
  </w:style>
  <w:style w:type="character" w:customStyle="1" w:styleId="Caratterinotaapidipagina">
    <w:name w:val="Caratteri nota a piè di pagina"/>
    <w:qFormat/>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style>
  <w:style w:type="paragraph" w:styleId="Testonotaapidipagina">
    <w:name w:val="footnote text"/>
    <w:basedOn w:val="Normale"/>
    <w:qFormat/>
    <w:pPr>
      <w:spacing w:after="0" w:line="240" w:lineRule="auto"/>
    </w:pPr>
    <w:rPr>
      <w:sz w:val="20"/>
      <w:szCs w:val="20"/>
    </w:rPr>
  </w:style>
  <w:style w:type="paragraph" w:styleId="Paragrafoelenco">
    <w:name w:val="List Paragraph"/>
    <w:basedOn w:val="Normale"/>
    <w:qFormat/>
    <w:pPr>
      <w:ind w:left="720"/>
    </w:pPr>
  </w:style>
  <w:style w:type="paragraph" w:styleId="Pidipagina">
    <w:name w:val="footer"/>
    <w:basedOn w:val="Normale"/>
    <w:pPr>
      <w:tabs>
        <w:tab w:val="center" w:pos="4819"/>
        <w:tab w:val="right" w:pos="9638"/>
      </w:tabs>
      <w:spacing w:after="0" w:line="240" w:lineRule="auto"/>
    </w:pPr>
  </w:style>
  <w:style w:type="paragraph" w:customStyle="1" w:styleId="Contenutotabella">
    <w:name w:val="Contenuto tabella"/>
    <w:basedOn w:val="Normale"/>
    <w:qFormat/>
    <w:pPr>
      <w:widowControl w:val="0"/>
      <w:suppressLineNumbers/>
    </w:pPr>
  </w:style>
  <w:style w:type="paragraph" w:customStyle="1" w:styleId="Tabellanormale1">
    <w:name w:val="Tabella normale1"/>
    <w:qFormat/>
    <w:pPr>
      <w:widowControl w:val="0"/>
      <w:spacing w:after="160"/>
    </w:pPr>
    <w:rPr>
      <w:rFonts w:ascii="Courier New" w:eastAsia="Courier New" w:hAnsi="Courier New" w:cs="Courier New"/>
      <w:kern w:val="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446</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 Cellucci</dc:creator>
  <dc:description/>
  <cp:lastModifiedBy>Sante Cellucci</cp:lastModifiedBy>
  <cp:revision>6</cp:revision>
  <cp:lastPrinted>2021-12-29T15:02:00Z</cp:lastPrinted>
  <dcterms:created xsi:type="dcterms:W3CDTF">2021-04-26T13:23:00Z</dcterms:created>
  <dcterms:modified xsi:type="dcterms:W3CDTF">2021-12-29T15:41:00Z</dcterms:modified>
  <dc:language>it-IT</dc:language>
</cp:coreProperties>
</file>