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77"/>
        <w:gridCol w:w="7354"/>
        <w:gridCol w:w="1783"/>
      </w:tblGrid>
      <w:tr w:rsidR="00343830">
        <w:tc>
          <w:tcPr>
            <w:tcW w:w="1777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343830" w:rsidRDefault="00343830">
            <w:pPr>
              <w:pStyle w:val="Rigadintestazione"/>
              <w:tabs>
                <w:tab w:val="clear" w:pos="9638"/>
                <w:tab w:val="right" w:pos="9498"/>
              </w:tabs>
              <w:ind w:left="-851" w:right="851"/>
            </w:pPr>
            <w:r>
              <w:t xml:space="preserve"> </w:t>
            </w:r>
          </w:p>
        </w:tc>
        <w:tc>
          <w:tcPr>
            <w:tcW w:w="7354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343830" w:rsidRDefault="00383FCB">
            <w:pPr>
              <w:pStyle w:val="Rigadintestazione"/>
              <w:tabs>
                <w:tab w:val="clear" w:pos="9638"/>
                <w:tab w:val="right" w:pos="9498"/>
              </w:tabs>
              <w:spacing w:before="40"/>
              <w:ind w:left="318"/>
              <w:jc w:val="center"/>
              <w:rPr>
                <w:caps/>
                <w:spacing w:val="-10"/>
                <w:sz w:val="22"/>
                <w:szCs w:val="32"/>
              </w:rPr>
            </w:pPr>
            <w:r>
              <w:rPr>
                <w:noProof/>
                <w:lang w:eastAsia="it-IT"/>
              </w:rPr>
              <w:pict w14:anchorId="0FC361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57pt" filled="t">
                  <v:fill color2="black"/>
                  <v:imagedata r:id="rId5" o:title="" croptop="-5f" cropbottom="-5f" cropleft="-7f" cropright="-7f"/>
                </v:shape>
              </w:pict>
            </w:r>
          </w:p>
          <w:p w:rsidR="00343830" w:rsidRDefault="00343830">
            <w:pPr>
              <w:pStyle w:val="Rigadintestazione"/>
              <w:tabs>
                <w:tab w:val="clear" w:pos="9638"/>
                <w:tab w:val="right" w:pos="9498"/>
              </w:tabs>
              <w:spacing w:after="40" w:line="240" w:lineRule="exact"/>
              <w:ind w:left="318"/>
              <w:jc w:val="center"/>
            </w:pPr>
            <w:r>
              <w:rPr>
                <w:caps/>
                <w:spacing w:val="-10"/>
                <w:sz w:val="22"/>
                <w:szCs w:val="32"/>
              </w:rPr>
              <w:t>Giunta Regionale</w:t>
            </w:r>
          </w:p>
        </w:tc>
        <w:tc>
          <w:tcPr>
            <w:tcW w:w="1783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343830" w:rsidRDefault="00343830">
            <w:pPr>
              <w:pStyle w:val="Rigadintestazione"/>
              <w:tabs>
                <w:tab w:val="clear" w:pos="9638"/>
                <w:tab w:val="right" w:pos="9498"/>
              </w:tabs>
              <w:snapToGrid w:val="0"/>
              <w:ind w:firstLine="34"/>
            </w:pPr>
          </w:p>
        </w:tc>
      </w:tr>
    </w:tbl>
    <w:p w:rsidR="00343830" w:rsidRDefault="00343830"/>
    <w:p w:rsidR="00343830" w:rsidRDefault="00343830">
      <w:pPr>
        <w:rPr>
          <w:sz w:val="24"/>
        </w:rPr>
      </w:pPr>
    </w:p>
    <w:p w:rsidR="00343830" w:rsidRDefault="00343830">
      <w:pPr>
        <w:jc w:val="both"/>
      </w:pPr>
      <w:r>
        <w:rPr>
          <w:bCs/>
          <w:sz w:val="24"/>
        </w:rPr>
        <w:t xml:space="preserve">DIPARTIMENTO PRESIDENZA </w:t>
      </w:r>
    </w:p>
    <w:p w:rsidR="00343830" w:rsidRDefault="00343830">
      <w:pPr>
        <w:jc w:val="both"/>
      </w:pPr>
      <w:r>
        <w:rPr>
          <w:i/>
          <w:sz w:val="24"/>
        </w:rPr>
        <w:t>Servizio Assistenza Atti del Presidente e della Giunta Regionale</w:t>
      </w: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Pr="009167C0" w:rsidRDefault="009167C0" w:rsidP="009167C0">
      <w:pPr>
        <w:rPr>
          <w:sz w:val="28"/>
          <w:szCs w:val="28"/>
        </w:rPr>
      </w:pP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</w:rPr>
        <w:t xml:space="preserve">Riunione di Giunta del </w:t>
      </w:r>
      <w:r w:rsidR="001D6AD4">
        <w:rPr>
          <w:b/>
          <w:sz w:val="28"/>
          <w:szCs w:val="28"/>
        </w:rPr>
        <w:t>28</w:t>
      </w:r>
      <w:r w:rsidR="00E63AE9">
        <w:rPr>
          <w:b/>
          <w:sz w:val="28"/>
          <w:szCs w:val="28"/>
        </w:rPr>
        <w:t xml:space="preserve"> aprile</w:t>
      </w:r>
      <w:r w:rsidRPr="009167C0">
        <w:rPr>
          <w:b/>
          <w:sz w:val="28"/>
          <w:szCs w:val="28"/>
        </w:rPr>
        <w:t xml:space="preserve"> 2020</w:t>
      </w:r>
    </w:p>
    <w:p w:rsidR="009167C0" w:rsidRDefault="009167C0" w:rsidP="009167C0">
      <w:pPr>
        <w:rPr>
          <w:sz w:val="28"/>
          <w:szCs w:val="28"/>
          <w:u w:val="single"/>
        </w:rPr>
      </w:pPr>
    </w:p>
    <w:p w:rsidR="009167C0" w:rsidRPr="009167C0" w:rsidRDefault="009167C0" w:rsidP="009167C0">
      <w:pPr>
        <w:rPr>
          <w:sz w:val="28"/>
          <w:szCs w:val="28"/>
        </w:rPr>
      </w:pPr>
      <w:proofErr w:type="gramStart"/>
      <w:r w:rsidRPr="009167C0">
        <w:rPr>
          <w:sz w:val="28"/>
          <w:szCs w:val="28"/>
          <w:u w:val="single"/>
        </w:rPr>
        <w:t>Presidente:</w:t>
      </w:r>
      <w:r w:rsidRPr="009167C0">
        <w:rPr>
          <w:sz w:val="28"/>
          <w:szCs w:val="28"/>
        </w:rPr>
        <w:t xml:space="preserve">  </w:t>
      </w:r>
      <w:r w:rsidRPr="009167C0">
        <w:rPr>
          <w:b/>
          <w:sz w:val="28"/>
          <w:szCs w:val="28"/>
        </w:rPr>
        <w:t>MARCO</w:t>
      </w:r>
      <w:proofErr w:type="gramEnd"/>
      <w:r w:rsidRPr="009167C0">
        <w:rPr>
          <w:b/>
          <w:sz w:val="28"/>
          <w:szCs w:val="28"/>
        </w:rPr>
        <w:t xml:space="preserve"> MARSILIO</w:t>
      </w:r>
      <w:r w:rsidRPr="009167C0">
        <w:rPr>
          <w:sz w:val="28"/>
          <w:szCs w:val="28"/>
        </w:rPr>
        <w:t xml:space="preserve"> </w:t>
      </w:r>
    </w:p>
    <w:p w:rsidR="009167C0" w:rsidRDefault="009167C0" w:rsidP="009167C0">
      <w:pPr>
        <w:rPr>
          <w:sz w:val="28"/>
          <w:szCs w:val="28"/>
          <w:u w:val="single"/>
        </w:rPr>
      </w:pP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  <w:u w:val="single"/>
        </w:rPr>
        <w:t xml:space="preserve">Componenti della </w:t>
      </w:r>
      <w:proofErr w:type="gramStart"/>
      <w:r w:rsidRPr="009167C0">
        <w:rPr>
          <w:sz w:val="28"/>
          <w:szCs w:val="28"/>
          <w:u w:val="single"/>
        </w:rPr>
        <w:t>Giunta:</w:t>
      </w:r>
      <w:r w:rsidRPr="009167C0">
        <w:rPr>
          <w:sz w:val="28"/>
          <w:szCs w:val="28"/>
        </w:rPr>
        <w:t xml:space="preserve">   </w:t>
      </w:r>
      <w:proofErr w:type="gramEnd"/>
      <w:r w:rsidRPr="009167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67C0">
        <w:rPr>
          <w:b/>
          <w:sz w:val="28"/>
          <w:szCs w:val="28"/>
        </w:rPr>
        <w:t>EMANUELE</w:t>
      </w:r>
      <w:r w:rsidRPr="009167C0">
        <w:rPr>
          <w:sz w:val="28"/>
          <w:szCs w:val="28"/>
        </w:rPr>
        <w:t xml:space="preserve"> </w:t>
      </w:r>
      <w:r w:rsidRPr="009167C0">
        <w:rPr>
          <w:b/>
          <w:sz w:val="28"/>
          <w:szCs w:val="28"/>
        </w:rPr>
        <w:t xml:space="preserve">IMPRUDENTE  </w:t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="00E63AE9">
        <w:rPr>
          <w:sz w:val="28"/>
          <w:szCs w:val="28"/>
        </w:rPr>
        <w:t>Presente</w:t>
      </w: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167C0">
        <w:rPr>
          <w:b/>
          <w:sz w:val="28"/>
          <w:szCs w:val="28"/>
        </w:rPr>
        <w:t xml:space="preserve">NICOLA </w:t>
      </w:r>
      <w:proofErr w:type="gramStart"/>
      <w:r w:rsidRPr="009167C0">
        <w:rPr>
          <w:b/>
          <w:sz w:val="28"/>
          <w:szCs w:val="28"/>
        </w:rPr>
        <w:t xml:space="preserve">CAMPITELLI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9167C0">
        <w:rPr>
          <w:sz w:val="28"/>
          <w:szCs w:val="28"/>
        </w:rPr>
        <w:t>Presente</w:t>
      </w: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167C0">
        <w:rPr>
          <w:b/>
          <w:sz w:val="28"/>
          <w:szCs w:val="28"/>
        </w:rPr>
        <w:t xml:space="preserve">MAURO </w:t>
      </w:r>
      <w:proofErr w:type="gramStart"/>
      <w:r w:rsidRPr="009167C0">
        <w:rPr>
          <w:b/>
          <w:sz w:val="28"/>
          <w:szCs w:val="28"/>
        </w:rPr>
        <w:t xml:space="preserve">FEBBO  </w:t>
      </w:r>
      <w:r w:rsidRPr="009167C0">
        <w:rPr>
          <w:sz w:val="28"/>
          <w:szCs w:val="28"/>
        </w:rPr>
        <w:tab/>
      </w:r>
      <w:proofErr w:type="gramEnd"/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63AE9">
        <w:rPr>
          <w:sz w:val="28"/>
          <w:szCs w:val="28"/>
        </w:rPr>
        <w:t xml:space="preserve">Presente </w:t>
      </w: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167C0">
        <w:rPr>
          <w:b/>
          <w:sz w:val="28"/>
          <w:szCs w:val="28"/>
        </w:rPr>
        <w:t xml:space="preserve">PIERO </w:t>
      </w:r>
      <w:proofErr w:type="gramStart"/>
      <w:r w:rsidRPr="009167C0">
        <w:rPr>
          <w:b/>
          <w:sz w:val="28"/>
          <w:szCs w:val="28"/>
        </w:rPr>
        <w:t xml:space="preserve">FIORETTI  </w:t>
      </w:r>
      <w:r w:rsidRPr="009167C0">
        <w:rPr>
          <w:sz w:val="28"/>
          <w:szCs w:val="28"/>
        </w:rPr>
        <w:tab/>
      </w:r>
      <w:proofErr w:type="gramEnd"/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  <w:t>Presente</w:t>
      </w: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gramStart"/>
      <w:r w:rsidRPr="009167C0">
        <w:rPr>
          <w:b/>
          <w:sz w:val="28"/>
          <w:szCs w:val="28"/>
        </w:rPr>
        <w:t>GUIDO  QUINTINO</w:t>
      </w:r>
      <w:proofErr w:type="gramEnd"/>
      <w:r w:rsidRPr="009167C0">
        <w:rPr>
          <w:b/>
          <w:sz w:val="28"/>
          <w:szCs w:val="28"/>
        </w:rPr>
        <w:t xml:space="preserve"> LIRIS  </w:t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="00E63AE9">
        <w:rPr>
          <w:sz w:val="28"/>
          <w:szCs w:val="28"/>
        </w:rPr>
        <w:t xml:space="preserve">Presente </w:t>
      </w:r>
    </w:p>
    <w:p w:rsidR="009167C0" w:rsidRPr="009167C0" w:rsidRDefault="009167C0" w:rsidP="009167C0">
      <w:pPr>
        <w:rPr>
          <w:sz w:val="28"/>
          <w:szCs w:val="28"/>
        </w:rPr>
      </w:pP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 w:rsidRPr="009167C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167C0">
        <w:rPr>
          <w:b/>
          <w:sz w:val="28"/>
          <w:szCs w:val="28"/>
        </w:rPr>
        <w:t>NICOLETTA VERI</w:t>
      </w:r>
      <w:proofErr w:type="gramStart"/>
      <w:r w:rsidRPr="009167C0">
        <w:rPr>
          <w:b/>
          <w:sz w:val="28"/>
          <w:szCs w:val="28"/>
        </w:rPr>
        <w:t xml:space="preserve">’  </w:t>
      </w:r>
      <w:r w:rsidRPr="009167C0">
        <w:rPr>
          <w:b/>
          <w:sz w:val="28"/>
          <w:szCs w:val="28"/>
        </w:rPr>
        <w:tab/>
      </w:r>
      <w:proofErr w:type="gramEnd"/>
      <w:r w:rsidRPr="009167C0">
        <w:rPr>
          <w:b/>
          <w:sz w:val="28"/>
          <w:szCs w:val="28"/>
        </w:rPr>
        <w:tab/>
      </w:r>
      <w:r w:rsidRPr="009167C0">
        <w:rPr>
          <w:b/>
          <w:sz w:val="28"/>
          <w:szCs w:val="28"/>
        </w:rPr>
        <w:tab/>
      </w:r>
      <w:r w:rsidRPr="009167C0">
        <w:rPr>
          <w:sz w:val="28"/>
          <w:szCs w:val="28"/>
        </w:rPr>
        <w:t>Presente</w:t>
      </w:r>
    </w:p>
    <w:p w:rsidR="009167C0" w:rsidRDefault="009167C0" w:rsidP="009167C0">
      <w:pPr>
        <w:rPr>
          <w:sz w:val="28"/>
          <w:szCs w:val="28"/>
          <w:u w:val="single"/>
        </w:rPr>
      </w:pPr>
    </w:p>
    <w:p w:rsidR="009167C0" w:rsidRDefault="009167C0" w:rsidP="009167C0">
      <w:pPr>
        <w:rPr>
          <w:sz w:val="28"/>
          <w:szCs w:val="28"/>
          <w:u w:val="single"/>
        </w:rPr>
      </w:pPr>
    </w:p>
    <w:p w:rsidR="009167C0" w:rsidRDefault="009167C0" w:rsidP="009167C0">
      <w:pPr>
        <w:rPr>
          <w:sz w:val="28"/>
          <w:szCs w:val="28"/>
          <w:u w:val="single"/>
        </w:rPr>
      </w:pPr>
    </w:p>
    <w:p w:rsidR="009167C0" w:rsidRDefault="009167C0" w:rsidP="009167C0">
      <w:pPr>
        <w:rPr>
          <w:sz w:val="28"/>
          <w:szCs w:val="28"/>
          <w:u w:val="single"/>
        </w:rPr>
      </w:pPr>
    </w:p>
    <w:p w:rsidR="009167C0" w:rsidRPr="009167C0" w:rsidRDefault="009167C0" w:rsidP="009167C0">
      <w:pPr>
        <w:rPr>
          <w:b/>
          <w:sz w:val="28"/>
          <w:szCs w:val="28"/>
        </w:rPr>
      </w:pPr>
      <w:r w:rsidRPr="009167C0">
        <w:rPr>
          <w:sz w:val="28"/>
          <w:szCs w:val="28"/>
          <w:u w:val="single"/>
        </w:rPr>
        <w:t xml:space="preserve">Segretario della </w:t>
      </w:r>
      <w:proofErr w:type="gramStart"/>
      <w:r w:rsidRPr="009167C0">
        <w:rPr>
          <w:sz w:val="28"/>
          <w:szCs w:val="28"/>
          <w:u w:val="single"/>
        </w:rPr>
        <w:t>Giunta :</w:t>
      </w:r>
      <w:proofErr w:type="gramEnd"/>
      <w:r w:rsidRPr="009167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167C0">
        <w:rPr>
          <w:b/>
          <w:sz w:val="28"/>
          <w:szCs w:val="28"/>
        </w:rPr>
        <w:t>DANIELA  VALENZA</w:t>
      </w:r>
    </w:p>
    <w:p w:rsidR="009167C0" w:rsidRPr="00417FA0" w:rsidRDefault="009167C0" w:rsidP="009167C0">
      <w:pPr>
        <w:rPr>
          <w:b/>
          <w:sz w:val="24"/>
          <w:szCs w:val="24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9167C0" w:rsidRDefault="009167C0">
      <w:pPr>
        <w:jc w:val="both"/>
        <w:rPr>
          <w:i/>
          <w:sz w:val="18"/>
        </w:rPr>
      </w:pPr>
    </w:p>
    <w:p w:rsidR="00343830" w:rsidRDefault="00343830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Dirigente del Servizio</w:t>
      </w:r>
    </w:p>
    <w:p w:rsidR="00343830" w:rsidRDefault="00343830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(Avv. Daniela Valenza)</w:t>
      </w:r>
    </w:p>
    <w:p w:rsidR="00343830" w:rsidRPr="00383FCB" w:rsidRDefault="00383FCB" w:rsidP="00383FCB">
      <w:pPr>
        <w:overflowPunct w:val="0"/>
        <w:autoSpaceDE w:val="0"/>
        <w:spacing w:before="60" w:line="360" w:lineRule="auto"/>
        <w:ind w:firstLine="720"/>
        <w:jc w:val="both"/>
        <w:textAlignment w:val="baseline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383FCB">
        <w:rPr>
          <w:i/>
          <w:sz w:val="24"/>
        </w:rPr>
        <w:t xml:space="preserve">Firmato </w:t>
      </w:r>
      <w:bookmarkStart w:id="0" w:name="_GoBack"/>
      <w:bookmarkEnd w:id="0"/>
      <w:r w:rsidRPr="00383FCB">
        <w:rPr>
          <w:i/>
          <w:sz w:val="24"/>
        </w:rPr>
        <w:t>digitalmente</w:t>
      </w:r>
    </w:p>
    <w:p w:rsidR="00343830" w:rsidRDefault="00343830">
      <w:pPr>
        <w:jc w:val="both"/>
        <w:rPr>
          <w:sz w:val="24"/>
        </w:rPr>
      </w:pPr>
    </w:p>
    <w:p w:rsidR="00343830" w:rsidRDefault="00343830">
      <w:pPr>
        <w:jc w:val="both"/>
      </w:pPr>
    </w:p>
    <w:p w:rsidR="00343830" w:rsidRDefault="00343830">
      <w:pPr>
        <w:jc w:val="both"/>
      </w:pPr>
    </w:p>
    <w:sectPr w:rsidR="00343830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1"/>
    <w:rsid w:val="00014EBC"/>
    <w:rsid w:val="00100C33"/>
    <w:rsid w:val="001D6AD4"/>
    <w:rsid w:val="002C5495"/>
    <w:rsid w:val="00343830"/>
    <w:rsid w:val="00383FCB"/>
    <w:rsid w:val="003D7E59"/>
    <w:rsid w:val="00753D99"/>
    <w:rsid w:val="0076606B"/>
    <w:rsid w:val="009167C0"/>
    <w:rsid w:val="0098597A"/>
    <w:rsid w:val="00C55E8F"/>
    <w:rsid w:val="00D02C9A"/>
    <w:rsid w:val="00DD2261"/>
    <w:rsid w:val="00E63AE9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A60B9"/>
  <w15:chartTrackingRefBased/>
  <w15:docId w15:val="{A4CC5AAC-51F5-6143-9885-3D25E7E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sz w:val="24"/>
      <w:szCs w:val="24"/>
    </w:rPr>
  </w:style>
  <w:style w:type="paragraph" w:customStyle="1" w:styleId="nlegge">
    <w:name w:val="nlegge"/>
    <w:basedOn w:val="Normale"/>
    <w:rPr>
      <w:rFonts w:eastAsia="Arial Unicode MS"/>
      <w:color w:val="000000"/>
    </w:rPr>
  </w:style>
  <w:style w:type="paragraph" w:customStyle="1" w:styleId="lettera">
    <w:name w:val="lettera"/>
    <w:basedOn w:val="Normale"/>
    <w:pPr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AFFARI DELLA PRESIDENZA</vt:lpstr>
    </vt:vector>
  </TitlesOfParts>
  <Company>REGIONE ABRUZZO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AFFARI DELLA PRESIDENZA</dc:title>
  <dc:subject/>
  <dc:creator>Rita Di Matteo</dc:creator>
  <cp:keywords/>
  <cp:lastModifiedBy>Giulio Sansoni</cp:lastModifiedBy>
  <cp:revision>2</cp:revision>
  <cp:lastPrinted>1995-11-21T16:41:00Z</cp:lastPrinted>
  <dcterms:created xsi:type="dcterms:W3CDTF">2020-04-30T07:40:00Z</dcterms:created>
  <dcterms:modified xsi:type="dcterms:W3CDTF">2020-04-30T07:40:00Z</dcterms:modified>
</cp:coreProperties>
</file>