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380" w:rsidRPr="003C2ED9" w:rsidRDefault="005D1380">
      <w:pPr>
        <w:rPr>
          <w:rFonts w:asciiTheme="minorHAnsi" w:hAnsiTheme="minorHAnsi" w:cstheme="minorHAnsi"/>
        </w:rPr>
      </w:pPr>
    </w:p>
    <w:tbl>
      <w:tblPr>
        <w:tblW w:w="4000" w:type="pct"/>
        <w:jc w:val="center"/>
        <w:tblLook w:val="01E0" w:firstRow="1" w:lastRow="1" w:firstColumn="1" w:lastColumn="1" w:noHBand="0" w:noVBand="0"/>
      </w:tblPr>
      <w:tblGrid>
        <w:gridCol w:w="1970"/>
        <w:gridCol w:w="1971"/>
        <w:gridCol w:w="1971"/>
        <w:gridCol w:w="1971"/>
      </w:tblGrid>
      <w:tr w:rsidR="0073220E" w:rsidRPr="005C1FA9" w:rsidTr="00210263">
        <w:trPr>
          <w:jc w:val="center"/>
        </w:trPr>
        <w:tc>
          <w:tcPr>
            <w:tcW w:w="1250" w:type="pct"/>
            <w:shd w:val="clear" w:color="auto" w:fill="auto"/>
            <w:vAlign w:val="center"/>
          </w:tcPr>
          <w:p w:rsidR="0073220E" w:rsidRPr="005C1FA9" w:rsidRDefault="0073220E" w:rsidP="00210263">
            <w:pPr>
              <w:pStyle w:val="Corpotesto"/>
              <w:spacing w:line="360" w:lineRule="auto"/>
              <w:rPr>
                <w:rFonts w:ascii="Calibri" w:hAnsi="Calibri" w:cs="Calibri"/>
                <w:color w:val="0000FF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-57150</wp:posOffset>
                  </wp:positionH>
                  <wp:positionV relativeFrom="paragraph">
                    <wp:posOffset>29845</wp:posOffset>
                  </wp:positionV>
                  <wp:extent cx="1258570" cy="1004570"/>
                  <wp:effectExtent l="0" t="0" r="0" b="5080"/>
                  <wp:wrapNone/>
                  <wp:docPr id="6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8570" cy="1004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73220E" w:rsidRPr="005C1FA9" w:rsidRDefault="0073220E" w:rsidP="00210263">
            <w:pPr>
              <w:pStyle w:val="Corpotesto"/>
              <w:spacing w:line="360" w:lineRule="auto"/>
              <w:jc w:val="center"/>
              <w:rPr>
                <w:rFonts w:ascii="Calibri" w:hAnsi="Calibri" w:cs="Calibri"/>
                <w:color w:val="0000FF"/>
                <w:sz w:val="22"/>
                <w:szCs w:val="22"/>
              </w:rPr>
            </w:pPr>
            <w:r w:rsidRPr="003D00A7">
              <w:rPr>
                <w:b/>
                <w:noProof/>
              </w:rPr>
              <w:drawing>
                <wp:inline distT="0" distB="0" distL="0" distR="0">
                  <wp:extent cx="668020" cy="755650"/>
                  <wp:effectExtent l="0" t="0" r="0" b="6350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8020" cy="7556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73220E" w:rsidRPr="005C1FA9" w:rsidRDefault="0073220E" w:rsidP="00210263">
            <w:pPr>
              <w:pStyle w:val="Corpotesto"/>
              <w:spacing w:line="360" w:lineRule="auto"/>
              <w:rPr>
                <w:rFonts w:ascii="Calibri" w:hAnsi="Calibri" w:cs="Calibri"/>
                <w:color w:val="0000FF"/>
                <w:sz w:val="22"/>
                <w:szCs w:val="22"/>
              </w:rPr>
            </w:pPr>
            <w:r w:rsidRPr="003D00A7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>
                  <wp:extent cx="636270" cy="906145"/>
                  <wp:effectExtent l="0" t="0" r="0" b="8255"/>
                  <wp:docPr id="3" name="Immagine 3" descr="Descrizione: Descrizione: https://volontariatofis.files.wordpress.com/2010/05/logo_regione-abruzzo-e12751187856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Descrizione: Descrizione: https://volontariatofis.files.wordpress.com/2010/05/logo_regione-abruzzo-e127511878561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6270" cy="906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73220E" w:rsidRPr="005C1FA9" w:rsidRDefault="0073220E" w:rsidP="00210263">
            <w:pPr>
              <w:pStyle w:val="Corpotesto"/>
              <w:spacing w:line="360" w:lineRule="auto"/>
              <w:rPr>
                <w:rFonts w:ascii="Calibri" w:hAnsi="Calibri" w:cs="Calibri"/>
                <w:color w:val="0000FF"/>
                <w:sz w:val="22"/>
                <w:szCs w:val="22"/>
              </w:rPr>
            </w:pPr>
            <w:r w:rsidRPr="005C1FA9">
              <w:rPr>
                <w:rFonts w:ascii="Calibri" w:hAnsi="Calibri" w:cs="Calibri"/>
                <w:b/>
                <w:noProof/>
                <w:sz w:val="22"/>
                <w:szCs w:val="22"/>
              </w:rPr>
              <w:object w:dxaOrig="21750" w:dyaOrig="183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79.2pt;height:1in" o:ole="">
                  <v:imagedata r:id="rId11" o:title=""/>
                </v:shape>
                <o:OLEObject Type="Embed" ProgID="AcroExch.Document.7" ShapeID="_x0000_i1029" DrawAspect="Content" ObjectID="_1563202920" r:id="rId12"/>
              </w:object>
            </w:r>
          </w:p>
        </w:tc>
      </w:tr>
    </w:tbl>
    <w:p w:rsidR="0055170E" w:rsidRPr="00971D02" w:rsidRDefault="0055170E" w:rsidP="0055170E">
      <w:pPr>
        <w:spacing w:after="120"/>
        <w:jc w:val="center"/>
        <w:rPr>
          <w:rFonts w:ascii="Calibri" w:hAnsi="Calibri" w:cs="Calibri"/>
          <w:bCs/>
          <w:iCs/>
          <w:smallCaps/>
          <w:sz w:val="40"/>
          <w:szCs w:val="28"/>
        </w:rPr>
      </w:pPr>
      <w:bookmarkStart w:id="0" w:name="_GoBack"/>
      <w:bookmarkEnd w:id="0"/>
      <w:r w:rsidRPr="00971D02">
        <w:rPr>
          <w:rFonts w:ascii="Calibri" w:hAnsi="Calibri" w:cs="Calibri"/>
          <w:bCs/>
          <w:iCs/>
          <w:smallCaps/>
          <w:sz w:val="40"/>
          <w:szCs w:val="28"/>
        </w:rPr>
        <w:t xml:space="preserve">POR FSE ABRUZZO 2014-2020  </w:t>
      </w:r>
    </w:p>
    <w:p w:rsidR="0055170E" w:rsidRPr="00971D02" w:rsidRDefault="0055170E" w:rsidP="0055170E">
      <w:pPr>
        <w:spacing w:after="120"/>
        <w:jc w:val="center"/>
        <w:rPr>
          <w:rFonts w:ascii="Calibri" w:hAnsi="Calibri" w:cs="Calibri"/>
          <w:bCs/>
          <w:iCs/>
          <w:smallCaps/>
          <w:sz w:val="40"/>
          <w:szCs w:val="28"/>
        </w:rPr>
      </w:pPr>
      <w:r w:rsidRPr="00971D02">
        <w:rPr>
          <w:rFonts w:ascii="Calibri" w:hAnsi="Calibri" w:cs="Calibri"/>
          <w:bCs/>
          <w:iCs/>
          <w:smallCaps/>
          <w:sz w:val="36"/>
          <w:szCs w:val="28"/>
        </w:rPr>
        <w:t>Obiettivo “Investimenti a favore della crescita e dell'occupazione”</w:t>
      </w:r>
    </w:p>
    <w:p w:rsidR="00CB4269" w:rsidRPr="003C2ED9" w:rsidRDefault="00CB4269" w:rsidP="00CB4269">
      <w:pPr>
        <w:jc w:val="center"/>
        <w:rPr>
          <w:rFonts w:asciiTheme="minorHAnsi" w:hAnsiTheme="minorHAnsi" w:cstheme="minorHAnsi"/>
          <w:sz w:val="32"/>
          <w:szCs w:val="32"/>
        </w:rPr>
      </w:pPr>
    </w:p>
    <w:p w:rsidR="001E41C0" w:rsidRPr="003C2ED9" w:rsidRDefault="001E41C0" w:rsidP="00CB4269">
      <w:pPr>
        <w:jc w:val="center"/>
        <w:rPr>
          <w:rFonts w:asciiTheme="minorHAnsi" w:hAnsiTheme="minorHAnsi" w:cstheme="minorHAnsi"/>
          <w:sz w:val="32"/>
          <w:szCs w:val="32"/>
        </w:rPr>
      </w:pPr>
    </w:p>
    <w:p w:rsidR="001E41C0" w:rsidRPr="003C2ED9" w:rsidRDefault="001E41C0" w:rsidP="00CB4269">
      <w:pPr>
        <w:jc w:val="center"/>
        <w:rPr>
          <w:rFonts w:asciiTheme="minorHAnsi" w:hAnsiTheme="minorHAnsi" w:cstheme="minorHAnsi"/>
          <w:sz w:val="32"/>
          <w:szCs w:val="32"/>
        </w:rPr>
      </w:pPr>
    </w:p>
    <w:p w:rsidR="00CB4269" w:rsidRPr="003C2ED9" w:rsidRDefault="00CB4269" w:rsidP="00CB4269">
      <w:pPr>
        <w:jc w:val="center"/>
        <w:rPr>
          <w:rFonts w:asciiTheme="minorHAnsi" w:hAnsiTheme="minorHAnsi" w:cstheme="minorHAnsi"/>
          <w:sz w:val="32"/>
          <w:szCs w:val="32"/>
        </w:rPr>
      </w:pPr>
    </w:p>
    <w:p w:rsidR="005A3AF4" w:rsidRPr="003C2ED9" w:rsidRDefault="00CB4269" w:rsidP="00CB4269">
      <w:pPr>
        <w:jc w:val="center"/>
        <w:rPr>
          <w:rFonts w:asciiTheme="minorHAnsi" w:hAnsiTheme="minorHAnsi" w:cstheme="minorHAnsi"/>
          <w:sz w:val="40"/>
          <w:szCs w:val="32"/>
        </w:rPr>
      </w:pPr>
      <w:r w:rsidRPr="003C2ED9">
        <w:rPr>
          <w:rFonts w:asciiTheme="minorHAnsi" w:hAnsiTheme="minorHAnsi" w:cstheme="minorHAnsi"/>
          <w:sz w:val="40"/>
          <w:szCs w:val="32"/>
        </w:rPr>
        <w:t>DOSSIER DELL’OPERAZIONE</w:t>
      </w:r>
    </w:p>
    <w:p w:rsidR="005A3AF4" w:rsidRPr="003C2ED9" w:rsidRDefault="005A3AF4" w:rsidP="00CB4269">
      <w:pPr>
        <w:jc w:val="center"/>
        <w:rPr>
          <w:rFonts w:asciiTheme="minorHAnsi" w:hAnsiTheme="minorHAnsi" w:cstheme="minorHAnsi"/>
          <w:sz w:val="32"/>
          <w:szCs w:val="32"/>
        </w:rPr>
      </w:pPr>
    </w:p>
    <w:p w:rsidR="005A3AF4" w:rsidRPr="003C2ED9" w:rsidRDefault="005A3AF4" w:rsidP="00CB4269">
      <w:pPr>
        <w:jc w:val="center"/>
        <w:rPr>
          <w:rFonts w:asciiTheme="minorHAnsi" w:hAnsiTheme="minorHAnsi" w:cstheme="minorHAnsi"/>
          <w:sz w:val="32"/>
          <w:szCs w:val="32"/>
        </w:rPr>
      </w:pPr>
      <w:r w:rsidRPr="003C2ED9">
        <w:rPr>
          <w:rFonts w:asciiTheme="minorHAnsi" w:hAnsiTheme="minorHAnsi" w:cstheme="minorHAnsi"/>
          <w:sz w:val="32"/>
          <w:szCs w:val="32"/>
        </w:rPr>
        <w:t>a cura</w:t>
      </w:r>
    </w:p>
    <w:p w:rsidR="005A3AF4" w:rsidRPr="003C2ED9" w:rsidRDefault="005A3AF4" w:rsidP="00CB4269">
      <w:pPr>
        <w:jc w:val="center"/>
        <w:rPr>
          <w:rFonts w:asciiTheme="minorHAnsi" w:hAnsiTheme="minorHAnsi" w:cstheme="minorHAnsi"/>
          <w:sz w:val="32"/>
          <w:szCs w:val="32"/>
        </w:rPr>
      </w:pPr>
    </w:p>
    <w:p w:rsidR="005A3AF4" w:rsidRPr="003C2ED9" w:rsidRDefault="00A81CBE" w:rsidP="00CB4269">
      <w:pPr>
        <w:jc w:val="center"/>
        <w:rPr>
          <w:rFonts w:asciiTheme="minorHAnsi" w:hAnsiTheme="minorHAnsi" w:cstheme="minorHAnsi"/>
          <w:sz w:val="32"/>
          <w:szCs w:val="32"/>
        </w:rPr>
      </w:pPr>
      <w:r w:rsidRPr="003C2ED9">
        <w:rPr>
          <w:rFonts w:asciiTheme="minorHAnsi" w:hAnsiTheme="minorHAnsi" w:cstheme="minorHAnsi"/>
          <w:sz w:val="32"/>
          <w:szCs w:val="32"/>
        </w:rPr>
        <w:t>d</w:t>
      </w:r>
      <w:r w:rsidR="005A3AF4" w:rsidRPr="003C2ED9">
        <w:rPr>
          <w:rFonts w:asciiTheme="minorHAnsi" w:hAnsiTheme="minorHAnsi" w:cstheme="minorHAnsi"/>
          <w:sz w:val="32"/>
          <w:szCs w:val="32"/>
        </w:rPr>
        <w:t>el Responsabile dell’Attuazione dell’Operazione</w:t>
      </w:r>
    </w:p>
    <w:p w:rsidR="005A3AF4" w:rsidRPr="003C2ED9" w:rsidRDefault="005A3AF4" w:rsidP="005A3AF4">
      <w:pPr>
        <w:rPr>
          <w:rFonts w:asciiTheme="minorHAnsi" w:hAnsiTheme="minorHAnsi" w:cstheme="minorHAnsi"/>
          <w:sz w:val="40"/>
          <w:szCs w:val="32"/>
        </w:rPr>
      </w:pPr>
    </w:p>
    <w:p w:rsidR="005A3AF4" w:rsidRPr="003C2ED9" w:rsidRDefault="005A3AF4" w:rsidP="005A3AF4">
      <w:pPr>
        <w:jc w:val="center"/>
        <w:rPr>
          <w:rFonts w:asciiTheme="minorHAnsi" w:hAnsiTheme="minorHAnsi" w:cstheme="minorHAnsi"/>
          <w:sz w:val="40"/>
          <w:szCs w:val="32"/>
        </w:rPr>
        <w:sectPr w:rsidR="005A3AF4" w:rsidRPr="003C2ED9" w:rsidSect="00CB4269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560" w:right="1134" w:bottom="1134" w:left="1134" w:header="708" w:footer="708" w:gutter="0"/>
          <w:cols w:space="708"/>
          <w:docGrid w:linePitch="360"/>
        </w:sectPr>
      </w:pPr>
      <w:r w:rsidRPr="003C2ED9">
        <w:rPr>
          <w:rFonts w:asciiTheme="minorHAnsi" w:hAnsiTheme="minorHAnsi" w:cstheme="minorHAnsi"/>
          <w:sz w:val="40"/>
          <w:szCs w:val="32"/>
        </w:rPr>
        <w:tab/>
      </w:r>
    </w:p>
    <w:p w:rsidR="00CB4269" w:rsidRPr="003C2ED9" w:rsidRDefault="00CB4269" w:rsidP="00CB4269">
      <w:pPr>
        <w:jc w:val="center"/>
        <w:rPr>
          <w:rFonts w:asciiTheme="minorHAnsi" w:hAnsiTheme="minorHAnsi" w:cstheme="minorHAnsi"/>
          <w:sz w:val="22"/>
          <w:szCs w:val="20"/>
        </w:rPr>
      </w:pPr>
    </w:p>
    <w:tbl>
      <w:tblPr>
        <w:tblStyle w:val="Grigliatabella"/>
        <w:tblW w:w="14709" w:type="dxa"/>
        <w:tblLook w:val="04A0" w:firstRow="1" w:lastRow="0" w:firstColumn="1" w:lastColumn="0" w:noHBand="0" w:noVBand="1"/>
      </w:tblPr>
      <w:tblGrid>
        <w:gridCol w:w="14709"/>
      </w:tblGrid>
      <w:tr w:rsidR="005A3AF4" w:rsidRPr="003C2ED9" w:rsidTr="006140EC">
        <w:tc>
          <w:tcPr>
            <w:tcW w:w="14709" w:type="dxa"/>
          </w:tcPr>
          <w:p w:rsidR="005A3AF4" w:rsidRPr="003C2ED9" w:rsidRDefault="00393CA9" w:rsidP="00406AD0">
            <w:pPr>
              <w:pStyle w:val="Paragrafoelenco"/>
              <w:ind w:left="426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3C2ED9">
              <w:rPr>
                <w:rFonts w:asciiTheme="minorHAnsi" w:hAnsiTheme="minorHAnsi" w:cstheme="minorHAnsi"/>
                <w:b/>
                <w:szCs w:val="20"/>
              </w:rPr>
              <w:t>Cartella A – Sezione Anagrafica</w:t>
            </w:r>
          </w:p>
          <w:p w:rsidR="00406AD0" w:rsidRPr="003C2ED9" w:rsidRDefault="00406AD0" w:rsidP="00406A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C2ED9">
              <w:rPr>
                <w:rFonts w:asciiTheme="minorHAnsi" w:hAnsiTheme="minorHAnsi" w:cstheme="minorHAnsi"/>
                <w:sz w:val="22"/>
                <w:szCs w:val="22"/>
              </w:rPr>
              <w:t>Deve contenere tutte le informazioni necessarie all’individuazione univoca dell’operazione</w:t>
            </w:r>
          </w:p>
        </w:tc>
      </w:tr>
      <w:tr w:rsidR="00393CA9" w:rsidRPr="003C2ED9" w:rsidTr="00FB44EA">
        <w:tc>
          <w:tcPr>
            <w:tcW w:w="14709" w:type="dxa"/>
          </w:tcPr>
          <w:p w:rsidR="00393CA9" w:rsidRPr="003C2ED9" w:rsidRDefault="00393CA9" w:rsidP="00277E48">
            <w:pPr>
              <w:pStyle w:val="Paragrafoelenco"/>
              <w:numPr>
                <w:ilvl w:val="0"/>
                <w:numId w:val="1"/>
              </w:numPr>
              <w:ind w:left="426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3C2ED9">
              <w:rPr>
                <w:rFonts w:asciiTheme="minorHAnsi" w:hAnsiTheme="minorHAnsi" w:cstheme="minorHAnsi"/>
                <w:sz w:val="22"/>
                <w:szCs w:val="22"/>
              </w:rPr>
              <w:t>titolo;</w:t>
            </w:r>
          </w:p>
          <w:p w:rsidR="00393CA9" w:rsidRPr="003C2ED9" w:rsidRDefault="00393CA9" w:rsidP="00277E48">
            <w:pPr>
              <w:pStyle w:val="Paragrafoelenco"/>
              <w:numPr>
                <w:ilvl w:val="0"/>
                <w:numId w:val="1"/>
              </w:numPr>
              <w:ind w:left="426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3C2ED9">
              <w:rPr>
                <w:rFonts w:asciiTheme="minorHAnsi" w:hAnsiTheme="minorHAnsi" w:cstheme="minorHAnsi"/>
                <w:sz w:val="22"/>
                <w:szCs w:val="22"/>
              </w:rPr>
              <w:t>codice monitoraggio;</w:t>
            </w:r>
          </w:p>
          <w:p w:rsidR="00393CA9" w:rsidRPr="003C2ED9" w:rsidRDefault="00393CA9" w:rsidP="00277E48">
            <w:pPr>
              <w:pStyle w:val="Paragrafoelenco"/>
              <w:numPr>
                <w:ilvl w:val="0"/>
                <w:numId w:val="1"/>
              </w:numPr>
              <w:ind w:left="426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3C2ED9">
              <w:rPr>
                <w:rFonts w:asciiTheme="minorHAnsi" w:hAnsiTheme="minorHAnsi" w:cstheme="minorHAnsi"/>
                <w:sz w:val="22"/>
                <w:szCs w:val="22"/>
              </w:rPr>
              <w:t>CUP</w:t>
            </w:r>
            <w:r w:rsidRPr="003C2ED9">
              <w:rPr>
                <w:rStyle w:val="Rimandonotaapidipagina"/>
                <w:rFonts w:asciiTheme="minorHAnsi" w:hAnsiTheme="minorHAnsi" w:cstheme="minorHAnsi"/>
                <w:sz w:val="22"/>
                <w:szCs w:val="22"/>
              </w:rPr>
              <w:footnoteReference w:id="1"/>
            </w:r>
            <w:r w:rsidRPr="003C2ED9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:rsidR="00393CA9" w:rsidRDefault="0055170E" w:rsidP="00277E48">
            <w:pPr>
              <w:pStyle w:val="Paragrafoelenco"/>
              <w:numPr>
                <w:ilvl w:val="0"/>
                <w:numId w:val="1"/>
              </w:numPr>
              <w:ind w:left="426" w:hanging="284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393CA9" w:rsidRPr="003C2ED9">
              <w:rPr>
                <w:rFonts w:asciiTheme="minorHAnsi" w:hAnsiTheme="minorHAnsi" w:cstheme="minorHAnsi"/>
                <w:sz w:val="22"/>
                <w:szCs w:val="22"/>
              </w:rPr>
              <w:t>sse;</w:t>
            </w:r>
          </w:p>
          <w:p w:rsidR="0055170E" w:rsidRPr="00943DA7" w:rsidRDefault="0055170E" w:rsidP="0055170E">
            <w:pPr>
              <w:pStyle w:val="Paragrafoelenco"/>
              <w:numPr>
                <w:ilvl w:val="0"/>
                <w:numId w:val="1"/>
              </w:numPr>
              <w:ind w:left="426" w:hanging="284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943DA7">
              <w:rPr>
                <w:rFonts w:asciiTheme="minorHAnsi" w:hAnsiTheme="minorHAnsi" w:cstheme="minorHAnsi"/>
                <w:sz w:val="22"/>
                <w:szCs w:val="22"/>
              </w:rPr>
              <w:t xml:space="preserve">biettivo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tematico</w:t>
            </w:r>
            <w:r w:rsidRPr="00943DA7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:rsidR="003C2ED9" w:rsidRPr="00943DA7" w:rsidRDefault="003C2ED9" w:rsidP="003C2ED9">
            <w:pPr>
              <w:pStyle w:val="Paragrafoelenco"/>
              <w:numPr>
                <w:ilvl w:val="0"/>
                <w:numId w:val="1"/>
              </w:numPr>
              <w:ind w:left="426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943DA7">
              <w:rPr>
                <w:rFonts w:asciiTheme="minorHAnsi" w:hAnsiTheme="minorHAnsi" w:cstheme="minorHAnsi"/>
                <w:sz w:val="22"/>
                <w:szCs w:val="22"/>
              </w:rPr>
              <w:t>Priorità di investimento</w:t>
            </w:r>
          </w:p>
          <w:p w:rsidR="003C2ED9" w:rsidRDefault="003C2ED9" w:rsidP="003C2ED9">
            <w:pPr>
              <w:pStyle w:val="Paragrafoelenco"/>
              <w:numPr>
                <w:ilvl w:val="0"/>
                <w:numId w:val="1"/>
              </w:numPr>
              <w:ind w:left="426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943DA7">
              <w:rPr>
                <w:rFonts w:asciiTheme="minorHAnsi" w:hAnsiTheme="minorHAnsi" w:cstheme="minorHAnsi"/>
                <w:sz w:val="22"/>
                <w:szCs w:val="22"/>
              </w:rPr>
              <w:t xml:space="preserve">Obiettivo specifico </w:t>
            </w:r>
          </w:p>
          <w:p w:rsidR="003C2ED9" w:rsidRPr="00943DA7" w:rsidRDefault="003C2ED9" w:rsidP="003C2ED9">
            <w:pPr>
              <w:pStyle w:val="Paragrafoelenco"/>
              <w:numPr>
                <w:ilvl w:val="0"/>
                <w:numId w:val="1"/>
              </w:numPr>
              <w:ind w:left="426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943DA7">
              <w:rPr>
                <w:rFonts w:asciiTheme="minorHAnsi" w:hAnsiTheme="minorHAnsi" w:cstheme="minorHAnsi"/>
                <w:sz w:val="22"/>
                <w:szCs w:val="22"/>
              </w:rPr>
              <w:t>luogo di archiviazione della documentazione;</w:t>
            </w:r>
          </w:p>
          <w:p w:rsidR="003C2ED9" w:rsidRPr="00943DA7" w:rsidRDefault="003C2ED9" w:rsidP="003C2ED9">
            <w:pPr>
              <w:pStyle w:val="Paragrafoelenco"/>
              <w:numPr>
                <w:ilvl w:val="0"/>
                <w:numId w:val="1"/>
              </w:numPr>
              <w:ind w:left="426" w:hanging="284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beneficiario/soggetto affidatario</w:t>
            </w:r>
            <w:r w:rsidRPr="00943DA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3C2ED9" w:rsidRPr="00943DA7" w:rsidRDefault="003C2ED9" w:rsidP="003C2ED9">
            <w:pPr>
              <w:pStyle w:val="Paragrafoelenco"/>
              <w:numPr>
                <w:ilvl w:val="0"/>
                <w:numId w:val="1"/>
              </w:numPr>
              <w:ind w:left="426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943DA7">
              <w:rPr>
                <w:rFonts w:asciiTheme="minorHAnsi" w:hAnsiTheme="minorHAnsi" w:cstheme="minorHAnsi"/>
                <w:sz w:val="22"/>
                <w:szCs w:val="22"/>
              </w:rPr>
              <w:t>generalità del rappresentante legale del beneficiario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/soggetto affidatario</w:t>
            </w:r>
            <w:r w:rsidRPr="00943DA7">
              <w:rPr>
                <w:rFonts w:asciiTheme="minorHAnsi" w:hAnsiTheme="minorHAnsi" w:cstheme="minorHAnsi"/>
                <w:sz w:val="22"/>
                <w:szCs w:val="22"/>
              </w:rPr>
              <w:t xml:space="preserve"> e i suoi riferimenti (indirizzo, telefono e e-mail);</w:t>
            </w:r>
          </w:p>
          <w:p w:rsidR="00393CA9" w:rsidRPr="003C2ED9" w:rsidRDefault="00393CA9" w:rsidP="00277E48">
            <w:pPr>
              <w:pStyle w:val="Paragrafoelenco"/>
              <w:numPr>
                <w:ilvl w:val="0"/>
                <w:numId w:val="1"/>
              </w:numPr>
              <w:ind w:left="426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3C2ED9">
              <w:rPr>
                <w:rFonts w:asciiTheme="minorHAnsi" w:hAnsiTheme="minorHAnsi" w:cstheme="minorHAnsi"/>
                <w:sz w:val="22"/>
                <w:szCs w:val="22"/>
              </w:rPr>
              <w:t>ufficio responsabile dell’operazione;</w:t>
            </w:r>
          </w:p>
          <w:p w:rsidR="00393CA9" w:rsidRPr="003C2ED9" w:rsidRDefault="00393CA9" w:rsidP="00277E48">
            <w:pPr>
              <w:pStyle w:val="Paragrafoelenco"/>
              <w:numPr>
                <w:ilvl w:val="0"/>
                <w:numId w:val="1"/>
              </w:numPr>
              <w:ind w:left="426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3C2ED9">
              <w:rPr>
                <w:rFonts w:asciiTheme="minorHAnsi" w:hAnsiTheme="minorHAnsi" w:cstheme="minorHAnsi"/>
                <w:sz w:val="22"/>
                <w:szCs w:val="22"/>
              </w:rPr>
              <w:t>responsabile del procedimento;</w:t>
            </w:r>
          </w:p>
          <w:p w:rsidR="00393CA9" w:rsidRPr="003C2ED9" w:rsidRDefault="00393CA9" w:rsidP="003C2ED9">
            <w:pPr>
              <w:ind w:left="142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93CA9" w:rsidRPr="003C2ED9" w:rsidRDefault="00393CA9" w:rsidP="00E24190">
            <w:pPr>
              <w:spacing w:before="120" w:after="120"/>
              <w:ind w:left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3C2ED9">
              <w:rPr>
                <w:rFonts w:asciiTheme="minorHAnsi" w:hAnsiTheme="minorHAnsi" w:cstheme="minorHAnsi"/>
                <w:sz w:val="22"/>
                <w:szCs w:val="22"/>
              </w:rPr>
              <w:t>Nel caso di Contratti pubblici di lavori, servizi e forniture, occorre, inoltre:</w:t>
            </w:r>
          </w:p>
          <w:p w:rsidR="00393CA9" w:rsidRPr="003C2ED9" w:rsidRDefault="00393CA9" w:rsidP="00277E48">
            <w:pPr>
              <w:pStyle w:val="Paragrafoelenco"/>
              <w:numPr>
                <w:ilvl w:val="0"/>
                <w:numId w:val="1"/>
              </w:numPr>
              <w:ind w:left="426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3C2ED9">
              <w:rPr>
                <w:rFonts w:asciiTheme="minorHAnsi" w:hAnsiTheme="minorHAnsi" w:cstheme="minorHAnsi"/>
                <w:sz w:val="22"/>
                <w:szCs w:val="22"/>
              </w:rPr>
              <w:t>codice identificativo gara CIG o estremi della comunicazione;</w:t>
            </w:r>
          </w:p>
          <w:p w:rsidR="00393CA9" w:rsidRPr="003C2ED9" w:rsidRDefault="00393CA9" w:rsidP="006140EC">
            <w:pPr>
              <w:rPr>
                <w:rFonts w:asciiTheme="minorHAnsi" w:hAnsiTheme="minorHAnsi" w:cstheme="minorHAnsi"/>
                <w:szCs w:val="20"/>
              </w:rPr>
            </w:pPr>
            <w:r w:rsidRPr="003C2ED9">
              <w:rPr>
                <w:rFonts w:asciiTheme="minorHAnsi" w:hAnsiTheme="minorHAnsi" w:cstheme="minorHAnsi"/>
                <w:sz w:val="22"/>
                <w:szCs w:val="22"/>
              </w:rPr>
              <w:t xml:space="preserve">altra documentazione ritenuta necessaria dal Responsabile Attuazione </w:t>
            </w:r>
            <w:r w:rsidR="002A6B86" w:rsidRPr="003C2ED9">
              <w:rPr>
                <w:rFonts w:asciiTheme="minorHAnsi" w:hAnsiTheme="minorHAnsi" w:cstheme="minorHAnsi"/>
                <w:sz w:val="22"/>
                <w:szCs w:val="22"/>
              </w:rPr>
              <w:t>dell’operazione</w:t>
            </w:r>
          </w:p>
        </w:tc>
      </w:tr>
    </w:tbl>
    <w:p w:rsidR="00393CA9" w:rsidRPr="003C2ED9" w:rsidRDefault="00393CA9" w:rsidP="00CB4269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393CA9" w:rsidRPr="003C2ED9" w:rsidRDefault="00393CA9">
      <w:pPr>
        <w:spacing w:after="200" w:line="276" w:lineRule="auto"/>
        <w:rPr>
          <w:rFonts w:asciiTheme="minorHAnsi" w:hAnsiTheme="minorHAnsi" w:cstheme="minorHAnsi"/>
          <w:sz w:val="20"/>
          <w:szCs w:val="20"/>
        </w:rPr>
      </w:pPr>
      <w:r w:rsidRPr="003C2ED9">
        <w:rPr>
          <w:rFonts w:asciiTheme="minorHAnsi" w:hAnsiTheme="minorHAnsi" w:cstheme="minorHAnsi"/>
          <w:sz w:val="20"/>
          <w:szCs w:val="20"/>
        </w:rPr>
        <w:br w:type="page"/>
      </w:r>
    </w:p>
    <w:tbl>
      <w:tblPr>
        <w:tblStyle w:val="Grigliatabella"/>
        <w:tblW w:w="14709" w:type="dxa"/>
        <w:tblLook w:val="04A0" w:firstRow="1" w:lastRow="0" w:firstColumn="1" w:lastColumn="0" w:noHBand="0" w:noVBand="1"/>
      </w:tblPr>
      <w:tblGrid>
        <w:gridCol w:w="7479"/>
        <w:gridCol w:w="7230"/>
      </w:tblGrid>
      <w:tr w:rsidR="00393CA9" w:rsidRPr="003C2ED9" w:rsidTr="00FB44EA">
        <w:tc>
          <w:tcPr>
            <w:tcW w:w="14709" w:type="dxa"/>
            <w:gridSpan w:val="2"/>
          </w:tcPr>
          <w:p w:rsidR="00406AD0" w:rsidRPr="003C2ED9" w:rsidRDefault="00393CA9" w:rsidP="00406AD0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3C2ED9">
              <w:rPr>
                <w:rFonts w:asciiTheme="minorHAnsi" w:hAnsiTheme="minorHAnsi" w:cstheme="minorHAnsi"/>
                <w:b/>
                <w:szCs w:val="20"/>
              </w:rPr>
              <w:lastRenderedPageBreak/>
              <w:t xml:space="preserve">Cartella B – Sezione </w:t>
            </w:r>
            <w:r w:rsidR="005D60F3" w:rsidRPr="003C2ED9">
              <w:rPr>
                <w:rFonts w:asciiTheme="minorHAnsi" w:hAnsiTheme="minorHAnsi" w:cstheme="minorHAnsi"/>
                <w:b/>
                <w:szCs w:val="20"/>
              </w:rPr>
              <w:t>S</w:t>
            </w:r>
            <w:r w:rsidRPr="003C2ED9">
              <w:rPr>
                <w:rFonts w:asciiTheme="minorHAnsi" w:hAnsiTheme="minorHAnsi" w:cstheme="minorHAnsi"/>
                <w:b/>
                <w:szCs w:val="20"/>
              </w:rPr>
              <w:t>elezione</w:t>
            </w:r>
            <w:r w:rsidR="00EF1204" w:rsidRPr="003C2ED9">
              <w:rPr>
                <w:rStyle w:val="Rimandonotaapidipagina"/>
                <w:rFonts w:asciiTheme="minorHAnsi" w:hAnsiTheme="minorHAnsi" w:cstheme="minorHAnsi"/>
                <w:b/>
                <w:szCs w:val="20"/>
              </w:rPr>
              <w:footnoteReference w:id="2"/>
            </w:r>
          </w:p>
          <w:p w:rsidR="00406AD0" w:rsidRPr="003C2ED9" w:rsidRDefault="00406AD0" w:rsidP="003C2ED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C2ED9">
              <w:rPr>
                <w:rFonts w:asciiTheme="minorHAnsi" w:hAnsiTheme="minorHAnsi" w:cstheme="minorHAnsi"/>
                <w:sz w:val="22"/>
                <w:szCs w:val="22"/>
              </w:rPr>
              <w:t xml:space="preserve">Nella sezione dovranno essere riportati tutti gli atti relativi alle attività che hanno portato alla individuazione e selezione dei </w:t>
            </w:r>
            <w:r w:rsidR="003C2ED9">
              <w:rPr>
                <w:rFonts w:asciiTheme="minorHAnsi" w:hAnsiTheme="minorHAnsi" w:cstheme="minorHAnsi"/>
                <w:sz w:val="22"/>
                <w:szCs w:val="22"/>
              </w:rPr>
              <w:t>soggetti attuatori</w:t>
            </w:r>
            <w:r w:rsidRPr="003C2ED9">
              <w:rPr>
                <w:rFonts w:asciiTheme="minorHAnsi" w:hAnsiTheme="minorHAnsi" w:cstheme="minorHAnsi"/>
                <w:sz w:val="22"/>
                <w:szCs w:val="22"/>
              </w:rPr>
              <w:t>/beneficiari o dei soggetti appaltatori.</w:t>
            </w:r>
          </w:p>
        </w:tc>
      </w:tr>
      <w:tr w:rsidR="00393CA9" w:rsidRPr="003C2ED9" w:rsidTr="00393CA9">
        <w:tc>
          <w:tcPr>
            <w:tcW w:w="7479" w:type="dxa"/>
          </w:tcPr>
          <w:p w:rsidR="00393CA9" w:rsidRPr="003C2ED9" w:rsidRDefault="00393CA9" w:rsidP="00FB44EA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3C2ED9">
              <w:rPr>
                <w:rFonts w:asciiTheme="minorHAnsi" w:hAnsiTheme="minorHAnsi" w:cstheme="minorHAnsi"/>
                <w:b/>
                <w:szCs w:val="20"/>
              </w:rPr>
              <w:t>Beneficiario Regione Abruzzo</w:t>
            </w:r>
          </w:p>
          <w:p w:rsidR="00406AD0" w:rsidRPr="003C2ED9" w:rsidRDefault="00406AD0" w:rsidP="00FB44EA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7230" w:type="dxa"/>
          </w:tcPr>
          <w:p w:rsidR="00393CA9" w:rsidRPr="003C2ED9" w:rsidRDefault="00393CA9" w:rsidP="00FB44EA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3C2ED9">
              <w:rPr>
                <w:rFonts w:asciiTheme="minorHAnsi" w:hAnsiTheme="minorHAnsi" w:cstheme="minorHAnsi"/>
                <w:b/>
                <w:szCs w:val="20"/>
              </w:rPr>
              <w:t>Beneficiario Ente diverso dalla Regione</w:t>
            </w:r>
          </w:p>
        </w:tc>
      </w:tr>
      <w:tr w:rsidR="00393CA9" w:rsidRPr="003C2ED9" w:rsidTr="00393CA9">
        <w:tc>
          <w:tcPr>
            <w:tcW w:w="7479" w:type="dxa"/>
          </w:tcPr>
          <w:p w:rsidR="00393CA9" w:rsidRPr="003C2ED9" w:rsidRDefault="00393CA9" w:rsidP="00002DD4">
            <w:pPr>
              <w:pStyle w:val="Paragrafoelenco"/>
              <w:numPr>
                <w:ilvl w:val="0"/>
                <w:numId w:val="1"/>
              </w:numPr>
              <w:ind w:left="342" w:hanging="28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C2ED9">
              <w:rPr>
                <w:rFonts w:asciiTheme="minorHAnsi" w:hAnsiTheme="minorHAnsi" w:cstheme="minorHAnsi"/>
                <w:sz w:val="22"/>
                <w:szCs w:val="22"/>
              </w:rPr>
              <w:t>copia della documentazione per l’attivazione della procedura di evidenza pubblica (atto amministrativo di adozione della procedura, avviso pubblico, bando, etc.);</w:t>
            </w:r>
          </w:p>
          <w:p w:rsidR="00393CA9" w:rsidRPr="003C2ED9" w:rsidRDefault="00393CA9" w:rsidP="00002DD4">
            <w:pPr>
              <w:pStyle w:val="Paragrafoelenco"/>
              <w:numPr>
                <w:ilvl w:val="0"/>
                <w:numId w:val="1"/>
              </w:numPr>
              <w:ind w:left="342" w:hanging="28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C2ED9">
              <w:rPr>
                <w:rFonts w:asciiTheme="minorHAnsi" w:hAnsiTheme="minorHAnsi" w:cstheme="minorHAnsi"/>
                <w:sz w:val="22"/>
                <w:szCs w:val="22"/>
              </w:rPr>
              <w:t>domanda di richiesta contributo da parte del destinatario del finanziamento o copia della documentazione di gara presentata dal soggetto aggiudicatario;</w:t>
            </w:r>
          </w:p>
          <w:p w:rsidR="00B77269" w:rsidRDefault="00393CA9" w:rsidP="00B77269">
            <w:pPr>
              <w:pStyle w:val="Paragrafoelenco"/>
              <w:numPr>
                <w:ilvl w:val="0"/>
                <w:numId w:val="1"/>
              </w:numPr>
              <w:ind w:left="342" w:hanging="28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C2ED9">
              <w:rPr>
                <w:rFonts w:asciiTheme="minorHAnsi" w:hAnsiTheme="minorHAnsi" w:cstheme="minorHAnsi"/>
                <w:sz w:val="22"/>
                <w:szCs w:val="22"/>
              </w:rPr>
              <w:t>eventuale richiesta di preventivi e preventivi ricevuti;</w:t>
            </w:r>
          </w:p>
          <w:p w:rsidR="00B77269" w:rsidRPr="00B77269" w:rsidRDefault="00B77269" w:rsidP="00B77269">
            <w:pPr>
              <w:pStyle w:val="Paragrafoelenco"/>
              <w:numPr>
                <w:ilvl w:val="0"/>
                <w:numId w:val="1"/>
              </w:numPr>
              <w:ind w:left="342" w:hanging="28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77269">
              <w:rPr>
                <w:rFonts w:asciiTheme="minorHAnsi" w:hAnsiTheme="minorHAnsi" w:cstheme="minorHAnsi"/>
                <w:sz w:val="22"/>
                <w:szCs w:val="22"/>
              </w:rPr>
              <w:t xml:space="preserve">Check list </w:t>
            </w:r>
            <w:r w:rsidR="00614FDF" w:rsidRPr="00B77269">
              <w:rPr>
                <w:rFonts w:asciiTheme="minorHAnsi" w:hAnsiTheme="minorHAnsi" w:cstheme="minorHAnsi"/>
                <w:sz w:val="22"/>
                <w:szCs w:val="22"/>
              </w:rPr>
              <w:t>per la</w:t>
            </w:r>
            <w:r w:rsidRPr="00B77269">
              <w:rPr>
                <w:rFonts w:asciiTheme="minorHAnsi" w:hAnsiTheme="minorHAnsi" w:cstheme="minorHAnsi"/>
                <w:sz w:val="22"/>
                <w:szCs w:val="22"/>
              </w:rPr>
              <w:t xml:space="preserve"> verifica delle procedure di ammissibilità delle operazioni</w:t>
            </w:r>
            <w:r w:rsidR="00614FDF">
              <w:rPr>
                <w:rFonts w:asciiTheme="minorHAnsi" w:hAnsiTheme="minorHAnsi" w:cstheme="minorHAnsi"/>
                <w:sz w:val="22"/>
                <w:szCs w:val="22"/>
              </w:rPr>
              <w:t xml:space="preserve"> e relativi atti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:rsidR="00393CA9" w:rsidRDefault="00393CA9" w:rsidP="00002DD4">
            <w:pPr>
              <w:pStyle w:val="Paragrafoelenco"/>
              <w:numPr>
                <w:ilvl w:val="0"/>
                <w:numId w:val="1"/>
              </w:numPr>
              <w:ind w:left="342" w:hanging="28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C2ED9">
              <w:rPr>
                <w:rFonts w:asciiTheme="minorHAnsi" w:hAnsiTheme="minorHAnsi" w:cstheme="minorHAnsi"/>
                <w:sz w:val="22"/>
                <w:szCs w:val="22"/>
              </w:rPr>
              <w:t xml:space="preserve">atti del </w:t>
            </w:r>
            <w:r w:rsidR="003C2ED9" w:rsidRPr="003C2ED9">
              <w:rPr>
                <w:rFonts w:asciiTheme="minorHAnsi" w:hAnsiTheme="minorHAnsi" w:cstheme="minorHAnsi"/>
                <w:sz w:val="22"/>
                <w:szCs w:val="22"/>
              </w:rPr>
              <w:t xml:space="preserve">Commissione </w:t>
            </w:r>
            <w:r w:rsidRPr="003C2ED9">
              <w:rPr>
                <w:rFonts w:asciiTheme="minorHAnsi" w:hAnsiTheme="minorHAnsi" w:cstheme="minorHAnsi"/>
                <w:sz w:val="22"/>
                <w:szCs w:val="22"/>
              </w:rPr>
              <w:t xml:space="preserve">di valutazione/Commissione di gara (nomina </w:t>
            </w:r>
            <w:r w:rsidR="003C2ED9" w:rsidRPr="003C2ED9">
              <w:rPr>
                <w:rFonts w:asciiTheme="minorHAnsi" w:hAnsiTheme="minorHAnsi" w:cstheme="minorHAnsi"/>
                <w:sz w:val="22"/>
                <w:szCs w:val="22"/>
              </w:rPr>
              <w:t xml:space="preserve">Commissione </w:t>
            </w:r>
            <w:r w:rsidRPr="003C2ED9">
              <w:rPr>
                <w:rFonts w:asciiTheme="minorHAnsi" w:hAnsiTheme="minorHAnsi" w:cstheme="minorHAnsi"/>
                <w:sz w:val="22"/>
                <w:szCs w:val="22"/>
              </w:rPr>
              <w:t>di valutazione/Commissione di gara, verbali, check list utilizzate, griglia di valutazione e punteggi, graduatoria, aggiudicazione provvisoria);</w:t>
            </w:r>
          </w:p>
          <w:p w:rsidR="00B77269" w:rsidRPr="00B77269" w:rsidRDefault="00B77269" w:rsidP="00B77269">
            <w:pPr>
              <w:pStyle w:val="Paragrafoelenco"/>
              <w:numPr>
                <w:ilvl w:val="0"/>
                <w:numId w:val="1"/>
              </w:numPr>
              <w:ind w:left="342" w:hanging="28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77269">
              <w:rPr>
                <w:rFonts w:asciiTheme="minorHAnsi" w:hAnsiTheme="minorHAnsi" w:cstheme="minorHAnsi"/>
                <w:sz w:val="22"/>
                <w:szCs w:val="22"/>
              </w:rPr>
              <w:t xml:space="preserve">check list di verifica sulle procedure di selezione delle operazioni </w:t>
            </w:r>
          </w:p>
          <w:p w:rsidR="00393CA9" w:rsidRPr="003C2ED9" w:rsidRDefault="00393CA9" w:rsidP="00B77269">
            <w:pPr>
              <w:pStyle w:val="Paragrafoelenco"/>
              <w:numPr>
                <w:ilvl w:val="0"/>
                <w:numId w:val="1"/>
              </w:numPr>
              <w:ind w:left="342" w:hanging="28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C2ED9">
              <w:rPr>
                <w:rFonts w:asciiTheme="minorHAnsi" w:hAnsiTheme="minorHAnsi" w:cstheme="minorHAnsi"/>
                <w:sz w:val="22"/>
                <w:szCs w:val="22"/>
              </w:rPr>
              <w:t>atto di approvazione esiti della valutazione;</w:t>
            </w:r>
          </w:p>
          <w:p w:rsidR="00393CA9" w:rsidRPr="003C2ED9" w:rsidRDefault="00393CA9" w:rsidP="00002DD4">
            <w:pPr>
              <w:pStyle w:val="Paragrafoelenco"/>
              <w:numPr>
                <w:ilvl w:val="0"/>
                <w:numId w:val="1"/>
              </w:numPr>
              <w:ind w:left="342" w:hanging="28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C2ED9">
              <w:rPr>
                <w:rFonts w:asciiTheme="minorHAnsi" w:hAnsiTheme="minorHAnsi" w:cstheme="minorHAnsi"/>
                <w:sz w:val="22"/>
                <w:szCs w:val="22"/>
              </w:rPr>
              <w:t>atto di aggiudic</w:t>
            </w:r>
            <w:r w:rsidR="00002DD4" w:rsidRPr="003C2ED9">
              <w:rPr>
                <w:rFonts w:asciiTheme="minorHAnsi" w:hAnsiTheme="minorHAnsi" w:cstheme="minorHAnsi"/>
                <w:sz w:val="22"/>
                <w:szCs w:val="22"/>
              </w:rPr>
              <w:t>azione dell'appalto di servizi;</w:t>
            </w:r>
          </w:p>
          <w:p w:rsidR="00393CA9" w:rsidRPr="003C2ED9" w:rsidRDefault="00393CA9" w:rsidP="00002DD4">
            <w:pPr>
              <w:pStyle w:val="Paragrafoelenco"/>
              <w:numPr>
                <w:ilvl w:val="0"/>
                <w:numId w:val="1"/>
              </w:numPr>
              <w:ind w:left="342" w:hanging="28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C2ED9">
              <w:rPr>
                <w:rFonts w:asciiTheme="minorHAnsi" w:hAnsiTheme="minorHAnsi" w:cstheme="minorHAnsi"/>
                <w:sz w:val="22"/>
                <w:szCs w:val="22"/>
              </w:rPr>
              <w:t xml:space="preserve">altra documentazione ritenuta necessaria dal Responsabile Attuazione </w:t>
            </w:r>
            <w:r w:rsidR="002A6B86" w:rsidRPr="003C2ED9">
              <w:rPr>
                <w:rFonts w:asciiTheme="minorHAnsi" w:hAnsiTheme="minorHAnsi" w:cstheme="minorHAnsi"/>
                <w:sz w:val="22"/>
                <w:szCs w:val="22"/>
              </w:rPr>
              <w:t>dell’operazione</w:t>
            </w:r>
          </w:p>
        </w:tc>
        <w:tc>
          <w:tcPr>
            <w:tcW w:w="7230" w:type="dxa"/>
          </w:tcPr>
          <w:p w:rsidR="00393CA9" w:rsidRPr="003C2ED9" w:rsidRDefault="00393CA9" w:rsidP="00C93DDC">
            <w:pPr>
              <w:pStyle w:val="Paragrafoelenco"/>
              <w:numPr>
                <w:ilvl w:val="0"/>
                <w:numId w:val="1"/>
              </w:numPr>
              <w:ind w:left="342" w:hanging="28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C2ED9">
              <w:rPr>
                <w:rFonts w:asciiTheme="minorHAnsi" w:hAnsiTheme="minorHAnsi" w:cstheme="minorHAnsi"/>
                <w:sz w:val="22"/>
                <w:szCs w:val="22"/>
              </w:rPr>
              <w:t xml:space="preserve">copia della documentazione relativa all’avviso pubblico (atto amministrativo di adozione della procedura, avviso pubblico, </w:t>
            </w:r>
            <w:r w:rsidR="005D60F3" w:rsidRPr="003C2ED9">
              <w:rPr>
                <w:rFonts w:asciiTheme="minorHAnsi" w:hAnsiTheme="minorHAnsi" w:cstheme="minorHAnsi"/>
                <w:sz w:val="22"/>
                <w:szCs w:val="22"/>
              </w:rPr>
              <w:t>formulario per la candidatura</w:t>
            </w:r>
            <w:r w:rsidRPr="003C2ED9">
              <w:rPr>
                <w:rFonts w:asciiTheme="minorHAnsi" w:hAnsiTheme="minorHAnsi" w:cstheme="minorHAnsi"/>
                <w:sz w:val="22"/>
                <w:szCs w:val="22"/>
              </w:rPr>
              <w:t>, allegati)</w:t>
            </w:r>
          </w:p>
          <w:p w:rsidR="00393CA9" w:rsidRPr="003C2ED9" w:rsidRDefault="005D60F3" w:rsidP="00C93DDC">
            <w:pPr>
              <w:pStyle w:val="Paragrafoelenco"/>
              <w:numPr>
                <w:ilvl w:val="0"/>
                <w:numId w:val="1"/>
              </w:numPr>
              <w:ind w:left="342" w:hanging="28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C2ED9">
              <w:rPr>
                <w:rFonts w:asciiTheme="minorHAnsi" w:hAnsiTheme="minorHAnsi" w:cstheme="minorHAnsi"/>
                <w:sz w:val="22"/>
                <w:szCs w:val="22"/>
              </w:rPr>
              <w:t>dossier di candidatura</w:t>
            </w:r>
            <w:r w:rsidR="00C93DDC" w:rsidRPr="003C2ED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93CA9" w:rsidRPr="003C2ED9">
              <w:rPr>
                <w:rFonts w:asciiTheme="minorHAnsi" w:hAnsiTheme="minorHAnsi" w:cstheme="minorHAnsi"/>
                <w:sz w:val="22"/>
                <w:szCs w:val="22"/>
              </w:rPr>
              <w:t>presentat</w:t>
            </w:r>
            <w:r w:rsidRPr="003C2ED9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="00393CA9" w:rsidRPr="003C2ED9">
              <w:rPr>
                <w:rFonts w:asciiTheme="minorHAnsi" w:hAnsiTheme="minorHAnsi" w:cstheme="minorHAnsi"/>
                <w:sz w:val="22"/>
                <w:szCs w:val="22"/>
              </w:rPr>
              <w:t xml:space="preserve"> dal Beneficiario; </w:t>
            </w:r>
          </w:p>
          <w:p w:rsidR="00393CA9" w:rsidRPr="003C2ED9" w:rsidRDefault="00393CA9" w:rsidP="00C93DDC">
            <w:pPr>
              <w:pStyle w:val="Paragrafoelenco"/>
              <w:numPr>
                <w:ilvl w:val="0"/>
                <w:numId w:val="1"/>
              </w:numPr>
              <w:ind w:left="342" w:hanging="28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C2ED9">
              <w:rPr>
                <w:rFonts w:asciiTheme="minorHAnsi" w:hAnsiTheme="minorHAnsi" w:cstheme="minorHAnsi"/>
                <w:sz w:val="22"/>
                <w:szCs w:val="22"/>
              </w:rPr>
              <w:t xml:space="preserve">atti del </w:t>
            </w:r>
            <w:r w:rsidR="00362B29">
              <w:rPr>
                <w:rFonts w:asciiTheme="minorHAnsi" w:hAnsiTheme="minorHAnsi" w:cstheme="minorHAnsi"/>
                <w:sz w:val="22"/>
                <w:szCs w:val="22"/>
              </w:rPr>
              <w:t>Commissione</w:t>
            </w:r>
            <w:r w:rsidRPr="003C2ED9">
              <w:rPr>
                <w:rFonts w:asciiTheme="minorHAnsi" w:hAnsiTheme="minorHAnsi" w:cstheme="minorHAnsi"/>
                <w:sz w:val="22"/>
                <w:szCs w:val="22"/>
              </w:rPr>
              <w:t xml:space="preserve"> di valutazione (nomina del </w:t>
            </w:r>
            <w:r w:rsidR="003C2ED9" w:rsidRPr="003C2ED9">
              <w:rPr>
                <w:rFonts w:asciiTheme="minorHAnsi" w:hAnsiTheme="minorHAnsi" w:cstheme="minorHAnsi"/>
                <w:sz w:val="22"/>
                <w:szCs w:val="22"/>
              </w:rPr>
              <w:t xml:space="preserve">Commissione </w:t>
            </w:r>
            <w:r w:rsidRPr="003C2ED9">
              <w:rPr>
                <w:rFonts w:asciiTheme="minorHAnsi" w:hAnsiTheme="minorHAnsi" w:cstheme="minorHAnsi"/>
                <w:sz w:val="22"/>
                <w:szCs w:val="22"/>
              </w:rPr>
              <w:t>di valutazione, verbali, check list utilizzate, griglia di valutazione e punteggi, graduatoria, aggiudicazione provvisoria);</w:t>
            </w:r>
          </w:p>
          <w:p w:rsidR="007600DE" w:rsidRPr="003C2ED9" w:rsidRDefault="00393CA9" w:rsidP="00C93DDC">
            <w:pPr>
              <w:pStyle w:val="Paragrafoelenco"/>
              <w:numPr>
                <w:ilvl w:val="0"/>
                <w:numId w:val="1"/>
              </w:numPr>
              <w:ind w:left="342" w:hanging="28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C2ED9">
              <w:rPr>
                <w:rFonts w:asciiTheme="minorHAnsi" w:hAnsiTheme="minorHAnsi" w:cstheme="minorHAnsi"/>
                <w:sz w:val="22"/>
                <w:szCs w:val="22"/>
              </w:rPr>
              <w:t>atto di approvazione esiti della valutazione;</w:t>
            </w:r>
          </w:p>
          <w:p w:rsidR="00393CA9" w:rsidRPr="003C2ED9" w:rsidRDefault="007600DE" w:rsidP="00C93DDC">
            <w:pPr>
              <w:pStyle w:val="Paragrafoelenco"/>
              <w:numPr>
                <w:ilvl w:val="0"/>
                <w:numId w:val="1"/>
              </w:numPr>
              <w:ind w:left="342" w:hanging="28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C2ED9">
              <w:rPr>
                <w:rFonts w:asciiTheme="minorHAnsi" w:hAnsiTheme="minorHAnsi" w:cstheme="minorHAnsi"/>
                <w:sz w:val="22"/>
                <w:szCs w:val="22"/>
              </w:rPr>
              <w:t>atto/comunicazione di aggiudicazione o di assegnazione del finanziamento;</w:t>
            </w:r>
          </w:p>
          <w:p w:rsidR="00393CA9" w:rsidRPr="003C2ED9" w:rsidRDefault="00393CA9" w:rsidP="00C93DDC">
            <w:pPr>
              <w:pStyle w:val="Paragrafoelenco"/>
              <w:numPr>
                <w:ilvl w:val="0"/>
                <w:numId w:val="1"/>
              </w:numPr>
              <w:ind w:left="342" w:hanging="28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C2ED9">
              <w:rPr>
                <w:rFonts w:asciiTheme="minorHAnsi" w:hAnsiTheme="minorHAnsi" w:cstheme="minorHAnsi"/>
                <w:sz w:val="22"/>
                <w:szCs w:val="22"/>
              </w:rPr>
              <w:t xml:space="preserve">altra documentazione ritenuta necessaria dal Responsabile Attuazione </w:t>
            </w:r>
            <w:r w:rsidR="002A6B86" w:rsidRPr="003C2ED9">
              <w:rPr>
                <w:rFonts w:asciiTheme="minorHAnsi" w:hAnsiTheme="minorHAnsi" w:cstheme="minorHAnsi"/>
                <w:sz w:val="22"/>
                <w:szCs w:val="22"/>
              </w:rPr>
              <w:t>dell’operazione</w:t>
            </w:r>
          </w:p>
        </w:tc>
      </w:tr>
    </w:tbl>
    <w:p w:rsidR="00BF3456" w:rsidRPr="003C2ED9" w:rsidRDefault="00BF3456" w:rsidP="00CB4269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BF3456" w:rsidRPr="003C2ED9" w:rsidRDefault="00BF3456">
      <w:pPr>
        <w:spacing w:after="200" w:line="276" w:lineRule="auto"/>
        <w:rPr>
          <w:rFonts w:asciiTheme="minorHAnsi" w:hAnsiTheme="minorHAnsi" w:cstheme="minorHAnsi"/>
          <w:sz w:val="20"/>
          <w:szCs w:val="20"/>
        </w:rPr>
      </w:pPr>
      <w:r w:rsidRPr="003C2ED9">
        <w:rPr>
          <w:rFonts w:asciiTheme="minorHAnsi" w:hAnsiTheme="minorHAnsi" w:cstheme="minorHAnsi"/>
          <w:sz w:val="20"/>
          <w:szCs w:val="20"/>
        </w:rPr>
        <w:br w:type="page"/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6766"/>
        <w:gridCol w:w="7594"/>
      </w:tblGrid>
      <w:tr w:rsidR="00AE7D48" w:rsidRPr="003C2ED9" w:rsidTr="00AE7D48">
        <w:tc>
          <w:tcPr>
            <w:tcW w:w="5000" w:type="pct"/>
            <w:gridSpan w:val="2"/>
          </w:tcPr>
          <w:p w:rsidR="00AE7D48" w:rsidRPr="003C2ED9" w:rsidRDefault="00AE7D48" w:rsidP="00EB5F4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C2ED9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 xml:space="preserve">Cartella C – Sezione </w:t>
            </w:r>
            <w:r w:rsidR="00EB5F48" w:rsidRPr="003C2ED9">
              <w:rPr>
                <w:rFonts w:asciiTheme="minorHAnsi" w:hAnsiTheme="minorHAnsi" w:cstheme="minorHAnsi"/>
                <w:b/>
                <w:sz w:val="20"/>
                <w:szCs w:val="20"/>
              </w:rPr>
              <w:t>Procedurale</w:t>
            </w:r>
            <w:r w:rsidRPr="003C2ED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– </w:t>
            </w:r>
            <w:r w:rsidR="00EB5F48" w:rsidRPr="003C2ED9">
              <w:rPr>
                <w:rFonts w:asciiTheme="minorHAnsi" w:hAnsiTheme="minorHAnsi" w:cstheme="minorHAnsi"/>
                <w:b/>
                <w:sz w:val="20"/>
                <w:szCs w:val="20"/>
              </w:rPr>
              <w:t>Fisica e Contabile/</w:t>
            </w:r>
            <w:r w:rsidRPr="003C2ED9">
              <w:rPr>
                <w:rFonts w:asciiTheme="minorHAnsi" w:hAnsiTheme="minorHAnsi" w:cstheme="minorHAnsi"/>
                <w:b/>
                <w:sz w:val="20"/>
                <w:szCs w:val="20"/>
              </w:rPr>
              <w:t>Finanziaria</w:t>
            </w:r>
            <w:r w:rsidR="00B42CEE" w:rsidRPr="003C2ED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– Regime Concessorio (Parte prima)</w:t>
            </w:r>
          </w:p>
        </w:tc>
      </w:tr>
      <w:tr w:rsidR="003C2ED9" w:rsidRPr="003C2ED9" w:rsidTr="003C2ED9">
        <w:trPr>
          <w:trHeight w:val="1185"/>
        </w:trPr>
        <w:tc>
          <w:tcPr>
            <w:tcW w:w="2356" w:type="pct"/>
            <w:vAlign w:val="center"/>
          </w:tcPr>
          <w:p w:rsidR="003C2ED9" w:rsidRPr="00943DA7" w:rsidRDefault="003C2ED9" w:rsidP="005D5FC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Documentazione obbligatoria</w:t>
            </w:r>
          </w:p>
        </w:tc>
        <w:tc>
          <w:tcPr>
            <w:tcW w:w="2644" w:type="pct"/>
            <w:vAlign w:val="center"/>
          </w:tcPr>
          <w:p w:rsidR="003C2ED9" w:rsidRPr="00943DA7" w:rsidRDefault="003C2ED9" w:rsidP="005D5FCF">
            <w:pPr>
              <w:jc w:val="center"/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Documentazione Aggiuntiva</w:t>
            </w:r>
            <w:r w:rsidRPr="00943DA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prevista eventualmente dall’Avviso per specifiche operazioni</w:t>
            </w:r>
          </w:p>
        </w:tc>
      </w:tr>
      <w:tr w:rsidR="003C2ED9" w:rsidRPr="003C2ED9" w:rsidTr="003C2ED9">
        <w:trPr>
          <w:trHeight w:val="7965"/>
        </w:trPr>
        <w:tc>
          <w:tcPr>
            <w:tcW w:w="2356" w:type="pct"/>
          </w:tcPr>
          <w:p w:rsidR="003C2ED9" w:rsidRPr="003C2ED9" w:rsidRDefault="003C2ED9" w:rsidP="003C2ED9">
            <w:pPr>
              <w:pStyle w:val="Paragrafoelenco"/>
              <w:numPr>
                <w:ilvl w:val="0"/>
                <w:numId w:val="3"/>
              </w:numPr>
              <w:ind w:left="426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C2ED9">
              <w:rPr>
                <w:rFonts w:asciiTheme="minorHAnsi" w:hAnsiTheme="minorHAnsi" w:cstheme="minorHAnsi"/>
                <w:sz w:val="22"/>
                <w:szCs w:val="22"/>
              </w:rPr>
              <w:t>atto d’impegno delle risorse</w:t>
            </w:r>
          </w:p>
          <w:p w:rsidR="003C2ED9" w:rsidRPr="003C2ED9" w:rsidRDefault="003C2ED9" w:rsidP="003C2ED9">
            <w:pPr>
              <w:pStyle w:val="Paragrafoelenco"/>
              <w:numPr>
                <w:ilvl w:val="0"/>
                <w:numId w:val="3"/>
              </w:numPr>
              <w:ind w:left="426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Atto di concessione</w:t>
            </w:r>
            <w:r w:rsidRPr="003C2ED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3C2ED9" w:rsidRPr="003C2ED9" w:rsidRDefault="003C2ED9" w:rsidP="003C2ED9">
            <w:pPr>
              <w:pStyle w:val="Paragrafoelenco"/>
              <w:numPr>
                <w:ilvl w:val="0"/>
                <w:numId w:val="3"/>
              </w:numPr>
              <w:ind w:left="426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C2ED9">
              <w:rPr>
                <w:rFonts w:asciiTheme="minorHAnsi" w:hAnsiTheme="minorHAnsi" w:cstheme="minorHAnsi"/>
                <w:sz w:val="22"/>
                <w:szCs w:val="22"/>
              </w:rPr>
              <w:t>notifica di concessione dei contributi o aiuti al Beneficiario</w:t>
            </w:r>
          </w:p>
          <w:p w:rsidR="003C2ED9" w:rsidRPr="003C2ED9" w:rsidRDefault="003C2ED9" w:rsidP="003C2ED9">
            <w:pPr>
              <w:pStyle w:val="Paragrafoelenco"/>
              <w:numPr>
                <w:ilvl w:val="0"/>
                <w:numId w:val="3"/>
              </w:numPr>
              <w:ind w:left="426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C2ED9">
              <w:rPr>
                <w:rFonts w:asciiTheme="minorHAnsi" w:hAnsiTheme="minorHAnsi" w:cstheme="minorHAnsi"/>
                <w:sz w:val="22"/>
                <w:szCs w:val="22"/>
              </w:rPr>
              <w:t>atto di impegno (già previsto nel dossier di candidatura nella sezione selezione) sottoscritto o eventuale altro atto di accettazione degli obblighi previsti dal provvedimento di finanziamento</w:t>
            </w:r>
          </w:p>
          <w:p w:rsidR="003C2ED9" w:rsidRPr="003C2ED9" w:rsidRDefault="003C2ED9" w:rsidP="003C2ED9">
            <w:pPr>
              <w:pStyle w:val="Paragrafoelenco"/>
              <w:numPr>
                <w:ilvl w:val="0"/>
                <w:numId w:val="3"/>
              </w:numPr>
              <w:ind w:left="426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Eventuale </w:t>
            </w:r>
            <w:r w:rsidRPr="003C2ED9">
              <w:rPr>
                <w:rFonts w:asciiTheme="minorHAnsi" w:hAnsiTheme="minorHAnsi" w:cstheme="minorHAnsi"/>
                <w:sz w:val="22"/>
                <w:szCs w:val="22"/>
              </w:rPr>
              <w:t>atto di rinuncia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:rsidR="003C2ED9" w:rsidRPr="003C2ED9" w:rsidRDefault="003C2ED9" w:rsidP="003C2ED9">
            <w:pPr>
              <w:pStyle w:val="Paragrafoelenco"/>
              <w:numPr>
                <w:ilvl w:val="0"/>
                <w:numId w:val="3"/>
              </w:numPr>
              <w:ind w:left="426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Eventuale </w:t>
            </w:r>
            <w:r w:rsidRPr="003C2ED9">
              <w:rPr>
                <w:rFonts w:asciiTheme="minorHAnsi" w:hAnsiTheme="minorHAnsi" w:cstheme="minorHAnsi"/>
                <w:sz w:val="22"/>
                <w:szCs w:val="22"/>
              </w:rPr>
              <w:t>dichiarazione inerente gli obblighi di tracciabilità dei flussi finanziari.</w:t>
            </w:r>
          </w:p>
          <w:p w:rsidR="003C2ED9" w:rsidRPr="003C2ED9" w:rsidRDefault="003C2ED9" w:rsidP="003C2ED9">
            <w:pPr>
              <w:pStyle w:val="Paragrafoelenco"/>
              <w:numPr>
                <w:ilvl w:val="0"/>
                <w:numId w:val="3"/>
              </w:numPr>
              <w:ind w:left="426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C2ED9">
              <w:rPr>
                <w:rFonts w:asciiTheme="minorHAnsi" w:hAnsiTheme="minorHAnsi" w:cstheme="minorHAnsi"/>
                <w:sz w:val="22"/>
                <w:szCs w:val="22"/>
              </w:rPr>
              <w:t>acquisizione della documentazione a supporto dell’erogazione dell’anticipo (garanzia bancaria o assicurativa per il valore dell’intera operazione, DURC, ecc.)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check list,</w:t>
            </w:r>
            <w:r w:rsidRPr="003C2ED9">
              <w:rPr>
                <w:rFonts w:asciiTheme="minorHAnsi" w:hAnsiTheme="minorHAnsi" w:cstheme="minorHAnsi"/>
                <w:sz w:val="22"/>
                <w:szCs w:val="22"/>
              </w:rPr>
              <w:t xml:space="preserve"> atto di erogazione e relativo mandato di pagamento</w:t>
            </w:r>
          </w:p>
          <w:p w:rsidR="003C2ED9" w:rsidRPr="003C2ED9" w:rsidRDefault="003C2ED9" w:rsidP="003C2ED9">
            <w:pPr>
              <w:pStyle w:val="Paragrafoelenco"/>
              <w:numPr>
                <w:ilvl w:val="0"/>
                <w:numId w:val="3"/>
              </w:numPr>
              <w:ind w:left="426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C2ED9">
              <w:rPr>
                <w:rFonts w:asciiTheme="minorHAnsi" w:hAnsiTheme="minorHAnsi" w:cstheme="minorHAnsi"/>
                <w:sz w:val="22"/>
                <w:szCs w:val="22"/>
              </w:rPr>
              <w:t>acquisizione della documentazione a supporto dell’erogazione liquidazioni in itinere (inclusi giustificativi di spesa)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check list,</w:t>
            </w:r>
            <w:r w:rsidRPr="003C2ED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ed atti</w:t>
            </w:r>
            <w:r w:rsidRPr="003C2ED9">
              <w:rPr>
                <w:rFonts w:asciiTheme="minorHAnsi" w:hAnsiTheme="minorHAnsi" w:cstheme="minorHAnsi"/>
                <w:sz w:val="22"/>
                <w:szCs w:val="22"/>
              </w:rPr>
              <w:t xml:space="preserve"> erogazione liquidazioni in itinere e relativi mandati di pagamento</w:t>
            </w:r>
          </w:p>
          <w:p w:rsidR="003C2ED9" w:rsidRDefault="003C2ED9" w:rsidP="003C2ED9">
            <w:pPr>
              <w:pStyle w:val="Paragrafoelenco"/>
              <w:numPr>
                <w:ilvl w:val="0"/>
                <w:numId w:val="3"/>
              </w:numPr>
              <w:ind w:left="426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C2ED9">
              <w:rPr>
                <w:rFonts w:asciiTheme="minorHAnsi" w:hAnsiTheme="minorHAnsi" w:cstheme="minorHAnsi"/>
                <w:sz w:val="22"/>
                <w:szCs w:val="22"/>
              </w:rPr>
              <w:t>eventuali attestazioni di spesa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check list</w:t>
            </w:r>
            <w:r w:rsidRPr="003C2ED9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:rsidR="003C2ED9" w:rsidRDefault="003C2ED9" w:rsidP="003C2ED9">
            <w:pPr>
              <w:pStyle w:val="Paragrafoelenco"/>
              <w:numPr>
                <w:ilvl w:val="0"/>
                <w:numId w:val="3"/>
              </w:numPr>
              <w:ind w:left="426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C2ED9">
              <w:rPr>
                <w:rFonts w:asciiTheme="minorHAnsi" w:hAnsiTheme="minorHAnsi" w:cstheme="minorHAnsi"/>
                <w:sz w:val="22"/>
                <w:szCs w:val="22"/>
              </w:rPr>
              <w:t>formulari, schemi di monitoraggio, e tutti gli strumenti connessi alla gestione di tali interventi previsti dall’Avviso pubblico;</w:t>
            </w:r>
          </w:p>
          <w:p w:rsidR="003C2ED9" w:rsidRPr="003C2ED9" w:rsidRDefault="003C2ED9" w:rsidP="003C2ED9">
            <w:pPr>
              <w:pStyle w:val="Paragrafoelenco"/>
              <w:numPr>
                <w:ilvl w:val="0"/>
                <w:numId w:val="3"/>
              </w:numPr>
              <w:ind w:left="426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C2ED9">
              <w:rPr>
                <w:rFonts w:asciiTheme="minorHAnsi" w:hAnsiTheme="minorHAnsi" w:cstheme="minorHAnsi"/>
                <w:sz w:val="22"/>
                <w:szCs w:val="22"/>
              </w:rPr>
              <w:t>ogni altra comunicazione intercorsa tra il Responsabile Attuazione dell’operazione e l’organismo che esegue l’operazione;</w:t>
            </w:r>
          </w:p>
          <w:p w:rsidR="003C2ED9" w:rsidRDefault="003C2ED9" w:rsidP="003C2ED9">
            <w:pPr>
              <w:pStyle w:val="Paragrafoelenco"/>
              <w:numPr>
                <w:ilvl w:val="0"/>
                <w:numId w:val="3"/>
              </w:numPr>
              <w:ind w:left="426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C2ED9">
              <w:rPr>
                <w:rFonts w:asciiTheme="minorHAnsi" w:hAnsiTheme="minorHAnsi" w:cstheme="minorHAnsi"/>
                <w:sz w:val="22"/>
                <w:szCs w:val="22"/>
              </w:rPr>
              <w:t>altra documentazione ritenuta necessaria dal Responsabile Attuazione dell’operazione</w:t>
            </w:r>
          </w:p>
          <w:p w:rsidR="003C2ED9" w:rsidRDefault="003C2ED9" w:rsidP="003C2ED9">
            <w:pPr>
              <w:pStyle w:val="Paragrafoelenco"/>
              <w:ind w:left="42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C2ED9" w:rsidRDefault="003C2ED9" w:rsidP="003C2ED9">
            <w:pPr>
              <w:pStyle w:val="Paragrafoelenco"/>
              <w:ind w:left="42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C2ED9" w:rsidRDefault="003C2ED9" w:rsidP="003C2ED9">
            <w:pPr>
              <w:pStyle w:val="Paragrafoelenco"/>
              <w:ind w:left="42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C2ED9" w:rsidRDefault="003C2ED9" w:rsidP="003C2ED9">
            <w:pPr>
              <w:pStyle w:val="Paragrafoelenco"/>
              <w:ind w:left="42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C2ED9" w:rsidRDefault="003C2ED9" w:rsidP="003C2ED9">
            <w:pPr>
              <w:pStyle w:val="Paragrafoelenco"/>
              <w:ind w:left="42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C2ED9" w:rsidRDefault="003C2ED9" w:rsidP="003C2ED9">
            <w:pPr>
              <w:pStyle w:val="Paragrafoelenco"/>
              <w:ind w:left="42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C2ED9" w:rsidRDefault="003C2ED9" w:rsidP="003C2ED9">
            <w:pPr>
              <w:pStyle w:val="Paragrafoelenco"/>
              <w:ind w:left="42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C2ED9" w:rsidRPr="003C2ED9" w:rsidRDefault="003C2ED9" w:rsidP="003C2ED9">
            <w:pPr>
              <w:pStyle w:val="Paragrafoelenco"/>
              <w:ind w:left="42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44" w:type="pct"/>
          </w:tcPr>
          <w:p w:rsidR="003C2ED9" w:rsidRPr="003C2ED9" w:rsidRDefault="003C2ED9" w:rsidP="003C2ED9">
            <w:pPr>
              <w:pStyle w:val="Paragrafoelenco"/>
              <w:numPr>
                <w:ilvl w:val="0"/>
                <w:numId w:val="3"/>
              </w:numPr>
              <w:ind w:left="426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3C2ED9">
              <w:rPr>
                <w:rFonts w:asciiTheme="minorHAnsi" w:hAnsiTheme="minorHAnsi" w:cstheme="minorHAnsi"/>
                <w:sz w:val="22"/>
                <w:szCs w:val="22"/>
              </w:rPr>
              <w:t>piano economico</w:t>
            </w:r>
          </w:p>
          <w:p w:rsidR="003C2ED9" w:rsidRPr="003C2ED9" w:rsidRDefault="003C2ED9" w:rsidP="003C2ED9">
            <w:pPr>
              <w:pStyle w:val="Paragrafoelenco"/>
              <w:numPr>
                <w:ilvl w:val="0"/>
                <w:numId w:val="3"/>
              </w:numPr>
              <w:ind w:left="426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3C2ED9">
              <w:rPr>
                <w:rFonts w:asciiTheme="minorHAnsi" w:hAnsiTheme="minorHAnsi" w:cstheme="minorHAnsi"/>
                <w:sz w:val="22"/>
                <w:szCs w:val="22"/>
              </w:rPr>
              <w:t>eventuale richiesta del Beneficiario di rimodulazione piano economico</w:t>
            </w:r>
          </w:p>
          <w:p w:rsidR="003C2ED9" w:rsidRPr="003C2ED9" w:rsidRDefault="003C2ED9" w:rsidP="003C2ED9">
            <w:pPr>
              <w:pStyle w:val="Paragrafoelenco"/>
              <w:numPr>
                <w:ilvl w:val="0"/>
                <w:numId w:val="3"/>
              </w:numPr>
              <w:ind w:left="426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3C2ED9">
              <w:rPr>
                <w:rFonts w:asciiTheme="minorHAnsi" w:hAnsiTheme="minorHAnsi" w:cstheme="minorHAnsi"/>
                <w:sz w:val="22"/>
                <w:szCs w:val="22"/>
              </w:rPr>
              <w:t>eventuale atto approvazione di rimodulazione piano economico</w:t>
            </w:r>
          </w:p>
          <w:p w:rsidR="003C2ED9" w:rsidRPr="003C2ED9" w:rsidRDefault="003C2ED9" w:rsidP="003C2ED9">
            <w:pPr>
              <w:pStyle w:val="Paragrafoelenco"/>
              <w:numPr>
                <w:ilvl w:val="0"/>
                <w:numId w:val="3"/>
              </w:numPr>
              <w:ind w:left="426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3C2ED9">
              <w:rPr>
                <w:rFonts w:asciiTheme="minorHAnsi" w:hAnsiTheme="minorHAnsi" w:cstheme="minorHAnsi"/>
                <w:sz w:val="22"/>
                <w:szCs w:val="22"/>
              </w:rPr>
              <w:t xml:space="preserve">eventuale nuovo piano economico </w:t>
            </w:r>
          </w:p>
          <w:p w:rsidR="003C2ED9" w:rsidRPr="003C2ED9" w:rsidRDefault="003C2ED9" w:rsidP="00D45BEC">
            <w:pPr>
              <w:pStyle w:val="Paragrafoelenco"/>
              <w:numPr>
                <w:ilvl w:val="0"/>
                <w:numId w:val="3"/>
              </w:numPr>
              <w:ind w:left="4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C2ED9">
              <w:rPr>
                <w:rFonts w:asciiTheme="minorHAnsi" w:hAnsiTheme="minorHAnsi" w:cstheme="minorHAnsi"/>
                <w:sz w:val="22"/>
                <w:szCs w:val="22"/>
              </w:rPr>
              <w:t xml:space="preserve">bando per la </w:t>
            </w:r>
            <w:r w:rsidR="00B77269" w:rsidRPr="003C2ED9">
              <w:rPr>
                <w:rFonts w:asciiTheme="minorHAnsi" w:hAnsiTheme="minorHAnsi" w:cstheme="minorHAnsi"/>
                <w:sz w:val="22"/>
                <w:szCs w:val="22"/>
              </w:rPr>
              <w:t>selezione degli</w:t>
            </w:r>
            <w:r w:rsidRPr="003C2ED9">
              <w:rPr>
                <w:rFonts w:asciiTheme="minorHAnsi" w:hAnsiTheme="minorHAnsi" w:cstheme="minorHAnsi"/>
                <w:sz w:val="22"/>
                <w:szCs w:val="22"/>
              </w:rPr>
              <w:t xml:space="preserve"> allievi</w:t>
            </w:r>
            <w:r w:rsidR="00B77269">
              <w:rPr>
                <w:rFonts w:asciiTheme="minorHAnsi" w:hAnsiTheme="minorHAnsi" w:cstheme="minorHAnsi"/>
                <w:sz w:val="22"/>
                <w:szCs w:val="22"/>
              </w:rPr>
              <w:t>/partecipanti</w:t>
            </w:r>
            <w:r w:rsidRPr="003C2ED9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:rsidR="003C2ED9" w:rsidRPr="003C2ED9" w:rsidRDefault="003C2ED9" w:rsidP="00D45BEC">
            <w:pPr>
              <w:pStyle w:val="Paragrafoelenco"/>
              <w:numPr>
                <w:ilvl w:val="0"/>
                <w:numId w:val="3"/>
              </w:numPr>
              <w:ind w:left="4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C2ED9">
              <w:rPr>
                <w:rFonts w:asciiTheme="minorHAnsi" w:hAnsiTheme="minorHAnsi" w:cstheme="minorHAnsi"/>
                <w:sz w:val="22"/>
                <w:szCs w:val="22"/>
              </w:rPr>
              <w:t>elenco degli ammessi;</w:t>
            </w:r>
          </w:p>
          <w:p w:rsidR="003C2ED9" w:rsidRPr="003C2ED9" w:rsidRDefault="003C2ED9" w:rsidP="00D45BEC">
            <w:pPr>
              <w:pStyle w:val="Paragrafoelenco"/>
              <w:numPr>
                <w:ilvl w:val="0"/>
                <w:numId w:val="3"/>
              </w:numPr>
              <w:ind w:left="4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C2ED9">
              <w:rPr>
                <w:rFonts w:asciiTheme="minorHAnsi" w:hAnsiTheme="minorHAnsi" w:cstheme="minorHAnsi"/>
                <w:sz w:val="22"/>
                <w:szCs w:val="22"/>
              </w:rPr>
              <w:t>nomina della commissione esaminatrice;</w:t>
            </w:r>
          </w:p>
          <w:p w:rsidR="003C2ED9" w:rsidRPr="003C2ED9" w:rsidRDefault="003C2ED9" w:rsidP="00D45BEC">
            <w:pPr>
              <w:pStyle w:val="Paragrafoelenco"/>
              <w:numPr>
                <w:ilvl w:val="0"/>
                <w:numId w:val="3"/>
              </w:numPr>
              <w:ind w:left="4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C2ED9">
              <w:rPr>
                <w:rFonts w:asciiTheme="minorHAnsi" w:hAnsiTheme="minorHAnsi" w:cstheme="minorHAnsi"/>
                <w:sz w:val="22"/>
                <w:szCs w:val="22"/>
              </w:rPr>
              <w:t>verbale esame fine attività;</w:t>
            </w:r>
          </w:p>
          <w:p w:rsidR="003C2ED9" w:rsidRPr="003C2ED9" w:rsidRDefault="003C2ED9" w:rsidP="00D45BEC">
            <w:pPr>
              <w:pStyle w:val="Paragrafoelenco"/>
              <w:numPr>
                <w:ilvl w:val="0"/>
                <w:numId w:val="3"/>
              </w:numPr>
              <w:ind w:left="4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C2ED9">
              <w:rPr>
                <w:rFonts w:asciiTheme="minorHAnsi" w:hAnsiTheme="minorHAnsi" w:cstheme="minorHAnsi"/>
                <w:sz w:val="22"/>
                <w:szCs w:val="22"/>
              </w:rPr>
              <w:t>elenco eventuali attestati rilasciati con firma per ricevuta;</w:t>
            </w:r>
          </w:p>
          <w:p w:rsidR="003C2ED9" w:rsidRDefault="003C2ED9" w:rsidP="003C2ED9">
            <w:pPr>
              <w:pStyle w:val="Paragrafoelenco"/>
              <w:numPr>
                <w:ilvl w:val="0"/>
                <w:numId w:val="3"/>
              </w:numPr>
              <w:ind w:left="4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C2ED9">
              <w:rPr>
                <w:rFonts w:asciiTheme="minorHAnsi" w:hAnsiTheme="minorHAnsi" w:cstheme="minorHAnsi"/>
                <w:sz w:val="22"/>
                <w:szCs w:val="22"/>
              </w:rPr>
              <w:t>Allegato 38_Infrazioni previste dall’accreditamento</w:t>
            </w:r>
          </w:p>
          <w:p w:rsidR="003C2ED9" w:rsidRPr="003C2ED9" w:rsidRDefault="003C2ED9" w:rsidP="003C2ED9">
            <w:pPr>
              <w:pStyle w:val="Paragrafoelenco"/>
              <w:numPr>
                <w:ilvl w:val="0"/>
                <w:numId w:val="3"/>
              </w:numPr>
              <w:ind w:left="4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C2ED9">
              <w:rPr>
                <w:rFonts w:asciiTheme="minorHAnsi" w:hAnsiTheme="minorHAnsi" w:cstheme="minorHAnsi"/>
                <w:sz w:val="22"/>
                <w:szCs w:val="22"/>
              </w:rPr>
              <w:t>altra documentazione ritenuta necessaria dal Responsabile Attuazione dell’operazione</w:t>
            </w:r>
          </w:p>
        </w:tc>
      </w:tr>
      <w:tr w:rsidR="00B42CEE" w:rsidRPr="003C2ED9" w:rsidTr="00EF121E">
        <w:tc>
          <w:tcPr>
            <w:tcW w:w="5000" w:type="pct"/>
            <w:gridSpan w:val="2"/>
          </w:tcPr>
          <w:p w:rsidR="00B42CEE" w:rsidRPr="003C2ED9" w:rsidRDefault="00B42CEE" w:rsidP="0031068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C2ED9">
              <w:rPr>
                <w:rFonts w:asciiTheme="minorHAnsi" w:hAnsiTheme="minorHAnsi" w:cstheme="minorHAnsi"/>
                <w:sz w:val="22"/>
                <w:szCs w:val="32"/>
              </w:rPr>
              <w:lastRenderedPageBreak/>
              <w:br w:type="page"/>
            </w:r>
            <w:r w:rsidRPr="003C2ED9">
              <w:rPr>
                <w:rFonts w:asciiTheme="minorHAnsi" w:hAnsiTheme="minorHAnsi" w:cstheme="minorHAnsi"/>
                <w:b/>
                <w:sz w:val="20"/>
                <w:szCs w:val="20"/>
              </w:rPr>
              <w:t>Cartella C – Sezione Procedurale – Fisica e Contabile/Finanziaria – Regime contrattuale (Parte seconda)</w:t>
            </w:r>
          </w:p>
        </w:tc>
      </w:tr>
      <w:tr w:rsidR="000822DE" w:rsidRPr="003C2ED9" w:rsidTr="000822DE">
        <w:trPr>
          <w:trHeight w:val="7965"/>
        </w:trPr>
        <w:tc>
          <w:tcPr>
            <w:tcW w:w="5000" w:type="pct"/>
            <w:gridSpan w:val="2"/>
          </w:tcPr>
          <w:p w:rsidR="00F2274E" w:rsidRPr="003C2ED9" w:rsidRDefault="00203F20" w:rsidP="000822DE">
            <w:pPr>
              <w:pStyle w:val="Paragrafoelenco"/>
              <w:numPr>
                <w:ilvl w:val="0"/>
                <w:numId w:val="3"/>
              </w:numPr>
              <w:ind w:left="426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3C2ED9">
              <w:rPr>
                <w:rFonts w:asciiTheme="minorHAnsi" w:hAnsiTheme="minorHAnsi" w:cstheme="minorHAnsi"/>
                <w:sz w:val="22"/>
                <w:szCs w:val="22"/>
              </w:rPr>
              <w:t>documentazione comprovante la verifica dei prescritti requisiti, al fine di rendere efficace l’aggiudicazione definitiva;</w:t>
            </w:r>
          </w:p>
          <w:p w:rsidR="000822DE" w:rsidRPr="003C2ED9" w:rsidRDefault="000822DE" w:rsidP="000822DE">
            <w:pPr>
              <w:pStyle w:val="Paragrafoelenco"/>
              <w:numPr>
                <w:ilvl w:val="0"/>
                <w:numId w:val="3"/>
              </w:numPr>
              <w:ind w:left="426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3C2ED9">
              <w:rPr>
                <w:rFonts w:asciiTheme="minorHAnsi" w:hAnsiTheme="minorHAnsi" w:cstheme="minorHAnsi"/>
                <w:sz w:val="22"/>
                <w:szCs w:val="22"/>
              </w:rPr>
              <w:t>contratto</w:t>
            </w:r>
            <w:r w:rsidR="00F2274E" w:rsidRPr="003C2ED9">
              <w:rPr>
                <w:rFonts w:asciiTheme="minorHAnsi" w:hAnsiTheme="minorHAnsi" w:cstheme="minorHAnsi"/>
                <w:sz w:val="22"/>
                <w:szCs w:val="22"/>
              </w:rPr>
              <w:t xml:space="preserve"> stipulato nelle forme previste dalla le</w:t>
            </w:r>
            <w:r w:rsidR="00203F20" w:rsidRPr="003C2ED9">
              <w:rPr>
                <w:rFonts w:asciiTheme="minorHAnsi" w:hAnsiTheme="minorHAnsi" w:cstheme="minorHAnsi"/>
                <w:sz w:val="22"/>
                <w:szCs w:val="22"/>
              </w:rPr>
              <w:t>gge;</w:t>
            </w:r>
          </w:p>
          <w:p w:rsidR="00F2274E" w:rsidRPr="003C2ED9" w:rsidRDefault="00F2274E" w:rsidP="000822DE">
            <w:pPr>
              <w:pStyle w:val="Paragrafoelenco"/>
              <w:numPr>
                <w:ilvl w:val="0"/>
                <w:numId w:val="3"/>
              </w:numPr>
              <w:ind w:left="426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3C2ED9">
              <w:rPr>
                <w:rFonts w:asciiTheme="minorHAnsi" w:hAnsiTheme="minorHAnsi" w:cstheme="minorHAnsi"/>
                <w:sz w:val="22"/>
                <w:szCs w:val="22"/>
              </w:rPr>
              <w:t>richiesta anticipazione contrattuale e relativa fattura</w:t>
            </w:r>
            <w:r w:rsidR="00203F20" w:rsidRPr="003C2ED9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:rsidR="00F2274E" w:rsidRPr="003C2ED9" w:rsidRDefault="00F2274E" w:rsidP="000822DE">
            <w:pPr>
              <w:pStyle w:val="Paragrafoelenco"/>
              <w:numPr>
                <w:ilvl w:val="0"/>
                <w:numId w:val="3"/>
              </w:numPr>
              <w:ind w:left="426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3C2ED9">
              <w:rPr>
                <w:rFonts w:asciiTheme="minorHAnsi" w:hAnsiTheme="minorHAnsi" w:cstheme="minorHAnsi"/>
                <w:sz w:val="22"/>
                <w:szCs w:val="22"/>
              </w:rPr>
              <w:t>DURC società/impresa che esegue l’operazione</w:t>
            </w:r>
            <w:r w:rsidR="00203F20" w:rsidRPr="003C2ED9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:rsidR="00F2274E" w:rsidRPr="003C2ED9" w:rsidRDefault="00F2274E" w:rsidP="00F2274E">
            <w:pPr>
              <w:pStyle w:val="Paragrafoelenco"/>
              <w:numPr>
                <w:ilvl w:val="0"/>
                <w:numId w:val="3"/>
              </w:numPr>
              <w:tabs>
                <w:tab w:val="left" w:pos="750"/>
              </w:tabs>
              <w:ind w:left="426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C2ED9">
              <w:rPr>
                <w:rFonts w:asciiTheme="minorHAnsi" w:hAnsiTheme="minorHAnsi" w:cstheme="minorHAnsi"/>
                <w:sz w:val="22"/>
                <w:szCs w:val="22"/>
              </w:rPr>
              <w:t xml:space="preserve">acquisizione della documentazione </w:t>
            </w:r>
            <w:r w:rsidR="00203F20" w:rsidRPr="003C2ED9">
              <w:rPr>
                <w:rFonts w:asciiTheme="minorHAnsi" w:hAnsiTheme="minorHAnsi" w:cstheme="minorHAnsi"/>
                <w:sz w:val="22"/>
                <w:szCs w:val="22"/>
              </w:rPr>
              <w:t>propedeutica a</w:t>
            </w:r>
            <w:r w:rsidRPr="003C2ED9">
              <w:rPr>
                <w:rFonts w:asciiTheme="minorHAnsi" w:hAnsiTheme="minorHAnsi" w:cstheme="minorHAnsi"/>
                <w:sz w:val="22"/>
                <w:szCs w:val="22"/>
              </w:rPr>
              <w:t>ll’erogazione del</w:t>
            </w:r>
            <w:r w:rsidR="00203F20" w:rsidRPr="003C2ED9">
              <w:rPr>
                <w:rFonts w:asciiTheme="minorHAnsi" w:hAnsiTheme="minorHAnsi" w:cstheme="minorHAnsi"/>
                <w:sz w:val="22"/>
                <w:szCs w:val="22"/>
              </w:rPr>
              <w:t xml:space="preserve">l’anticipo (garanzia bancaria, </w:t>
            </w:r>
            <w:r w:rsidRPr="003C2ED9">
              <w:rPr>
                <w:rFonts w:asciiTheme="minorHAnsi" w:hAnsiTheme="minorHAnsi" w:cstheme="minorHAnsi"/>
                <w:sz w:val="22"/>
                <w:szCs w:val="22"/>
              </w:rPr>
              <w:t>assicurativa, ecc.);</w:t>
            </w:r>
          </w:p>
          <w:p w:rsidR="00F2274E" w:rsidRPr="003C2ED9" w:rsidRDefault="00F2274E" w:rsidP="000822DE">
            <w:pPr>
              <w:pStyle w:val="Paragrafoelenco"/>
              <w:numPr>
                <w:ilvl w:val="0"/>
                <w:numId w:val="3"/>
              </w:numPr>
              <w:ind w:left="426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3C2ED9">
              <w:rPr>
                <w:rFonts w:asciiTheme="minorHAnsi" w:hAnsiTheme="minorHAnsi" w:cstheme="minorHAnsi"/>
                <w:sz w:val="22"/>
                <w:szCs w:val="22"/>
              </w:rPr>
              <w:t>atto di liquidazione dell’anticipo</w:t>
            </w:r>
            <w:r w:rsidR="00AF1E2D" w:rsidRPr="003C2ED9">
              <w:rPr>
                <w:rFonts w:asciiTheme="minorHAnsi" w:hAnsiTheme="minorHAnsi" w:cstheme="minorHAnsi"/>
                <w:sz w:val="22"/>
                <w:szCs w:val="22"/>
              </w:rPr>
              <w:t xml:space="preserve"> e relativo mandato di pagamento</w:t>
            </w:r>
            <w:r w:rsidR="00203F20" w:rsidRPr="003C2ED9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:rsidR="000822DE" w:rsidRPr="003C2ED9" w:rsidRDefault="000822DE" w:rsidP="00EF121E">
            <w:pPr>
              <w:pStyle w:val="Paragrafoelenco"/>
              <w:numPr>
                <w:ilvl w:val="0"/>
                <w:numId w:val="3"/>
              </w:numPr>
              <w:ind w:left="426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3C2ED9">
              <w:rPr>
                <w:rFonts w:asciiTheme="minorHAnsi" w:hAnsiTheme="minorHAnsi" w:cstheme="minorHAnsi"/>
                <w:sz w:val="22"/>
                <w:szCs w:val="22"/>
              </w:rPr>
              <w:t>SAL (stato avanzamento lavori)</w:t>
            </w:r>
            <w:r w:rsidR="00F2274E" w:rsidRPr="003C2ED9">
              <w:rPr>
                <w:rFonts w:asciiTheme="minorHAnsi" w:hAnsiTheme="minorHAnsi" w:cstheme="minorHAnsi"/>
                <w:sz w:val="22"/>
                <w:szCs w:val="22"/>
              </w:rPr>
              <w:t xml:space="preserve"> e relative domande di rimborso</w:t>
            </w:r>
            <w:r w:rsidR="002449AC" w:rsidRPr="003C2ED9">
              <w:rPr>
                <w:rFonts w:asciiTheme="minorHAnsi" w:hAnsiTheme="minorHAnsi" w:cstheme="minorHAnsi"/>
                <w:sz w:val="22"/>
                <w:szCs w:val="22"/>
              </w:rPr>
              <w:t xml:space="preserve"> (fatture)</w:t>
            </w:r>
            <w:r w:rsidR="00203F20" w:rsidRPr="003C2ED9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:rsidR="00203F20" w:rsidRPr="003C2ED9" w:rsidRDefault="00203F20" w:rsidP="00203F20">
            <w:pPr>
              <w:pStyle w:val="Paragrafoelenco"/>
              <w:numPr>
                <w:ilvl w:val="0"/>
                <w:numId w:val="3"/>
              </w:numPr>
              <w:ind w:left="426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3C2ED9">
              <w:rPr>
                <w:rFonts w:asciiTheme="minorHAnsi" w:hAnsiTheme="minorHAnsi" w:cstheme="minorHAnsi"/>
                <w:sz w:val="22"/>
                <w:szCs w:val="22"/>
              </w:rPr>
              <w:t>DURC società/impresa che esegue l’operazione;</w:t>
            </w:r>
          </w:p>
          <w:p w:rsidR="00F2274E" w:rsidRPr="003C2ED9" w:rsidRDefault="000822DE" w:rsidP="00F2274E">
            <w:pPr>
              <w:pStyle w:val="Paragrafoelenco"/>
              <w:numPr>
                <w:ilvl w:val="0"/>
                <w:numId w:val="3"/>
              </w:numPr>
              <w:ind w:left="426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3C2ED9">
              <w:rPr>
                <w:rFonts w:asciiTheme="minorHAnsi" w:hAnsiTheme="minorHAnsi" w:cstheme="minorHAnsi"/>
                <w:sz w:val="22"/>
                <w:szCs w:val="22"/>
              </w:rPr>
              <w:t>atto/i di liquidazioni SAL</w:t>
            </w:r>
            <w:r w:rsidR="00AF1E2D" w:rsidRPr="003C2ED9">
              <w:rPr>
                <w:rFonts w:asciiTheme="minorHAnsi" w:hAnsiTheme="minorHAnsi" w:cstheme="minorHAnsi"/>
                <w:sz w:val="22"/>
                <w:szCs w:val="22"/>
              </w:rPr>
              <w:t xml:space="preserve"> e relativ</w:t>
            </w:r>
            <w:r w:rsidR="002449AC" w:rsidRPr="003C2ED9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AF1E2D" w:rsidRPr="003C2ED9">
              <w:rPr>
                <w:rFonts w:asciiTheme="minorHAnsi" w:hAnsiTheme="minorHAnsi" w:cstheme="minorHAnsi"/>
                <w:sz w:val="22"/>
                <w:szCs w:val="22"/>
              </w:rPr>
              <w:t xml:space="preserve"> mandat</w:t>
            </w:r>
            <w:r w:rsidR="002449AC" w:rsidRPr="003C2ED9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AF1E2D" w:rsidRPr="003C2ED9">
              <w:rPr>
                <w:rFonts w:asciiTheme="minorHAnsi" w:hAnsiTheme="minorHAnsi" w:cstheme="minorHAnsi"/>
                <w:sz w:val="22"/>
                <w:szCs w:val="22"/>
              </w:rPr>
              <w:t xml:space="preserve"> di pagamento</w:t>
            </w:r>
            <w:r w:rsidR="00203F20" w:rsidRPr="003C2ED9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:rsidR="000822DE" w:rsidRPr="003C2ED9" w:rsidRDefault="000822DE" w:rsidP="000822DE">
            <w:pPr>
              <w:pStyle w:val="Paragrafoelenco"/>
              <w:numPr>
                <w:ilvl w:val="0"/>
                <w:numId w:val="3"/>
              </w:numPr>
              <w:ind w:left="426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3C2ED9">
              <w:rPr>
                <w:rFonts w:asciiTheme="minorHAnsi" w:hAnsiTheme="minorHAnsi" w:cstheme="minorHAnsi"/>
                <w:sz w:val="22"/>
                <w:szCs w:val="22"/>
              </w:rPr>
              <w:t>altra documentazione ritenuta necessaria dal Responsabile Attuazione dell’operazione</w:t>
            </w:r>
            <w:r w:rsidR="00203F20" w:rsidRPr="003C2ED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</w:tbl>
    <w:p w:rsidR="00B42CEE" w:rsidRPr="003C2ED9" w:rsidRDefault="00B42CEE">
      <w:pPr>
        <w:spacing w:after="200" w:line="276" w:lineRule="auto"/>
        <w:rPr>
          <w:rFonts w:asciiTheme="minorHAnsi" w:hAnsiTheme="minorHAnsi" w:cstheme="minorHAnsi"/>
          <w:sz w:val="40"/>
          <w:szCs w:val="32"/>
        </w:rPr>
      </w:pPr>
    </w:p>
    <w:p w:rsidR="00F4692C" w:rsidRPr="003C2ED9" w:rsidRDefault="00F4692C">
      <w:pPr>
        <w:spacing w:after="200" w:line="276" w:lineRule="auto"/>
        <w:rPr>
          <w:rFonts w:asciiTheme="minorHAnsi" w:hAnsiTheme="minorHAnsi" w:cstheme="minorHAnsi"/>
          <w:sz w:val="40"/>
          <w:szCs w:val="32"/>
        </w:rPr>
      </w:pPr>
      <w:r w:rsidRPr="003C2ED9">
        <w:rPr>
          <w:rFonts w:asciiTheme="minorHAnsi" w:hAnsiTheme="minorHAnsi" w:cstheme="minorHAnsi"/>
          <w:sz w:val="40"/>
          <w:szCs w:val="32"/>
        </w:rPr>
        <w:br w:type="page"/>
      </w:r>
    </w:p>
    <w:p w:rsidR="004B5E13" w:rsidRPr="003C2ED9" w:rsidRDefault="004B5E13" w:rsidP="00CB4269">
      <w:pPr>
        <w:jc w:val="center"/>
        <w:rPr>
          <w:rFonts w:asciiTheme="minorHAnsi" w:hAnsiTheme="minorHAnsi" w:cstheme="minorHAnsi"/>
          <w:sz w:val="40"/>
          <w:szCs w:val="32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728"/>
        <w:gridCol w:w="5316"/>
        <w:gridCol w:w="5316"/>
      </w:tblGrid>
      <w:tr w:rsidR="003C2ED9" w:rsidRPr="003C2ED9" w:rsidTr="003C2ED9">
        <w:tc>
          <w:tcPr>
            <w:tcW w:w="5000" w:type="pct"/>
            <w:gridSpan w:val="3"/>
          </w:tcPr>
          <w:p w:rsidR="003C2ED9" w:rsidRPr="003C2ED9" w:rsidRDefault="003C2ED9" w:rsidP="00940C5A">
            <w:pPr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</w:pPr>
            <w:r w:rsidRPr="003C2ED9">
              <w:rPr>
                <w:rFonts w:asciiTheme="minorHAnsi" w:hAnsiTheme="minorHAnsi" w:cstheme="minorHAnsi"/>
                <w:b/>
                <w:sz w:val="20"/>
                <w:szCs w:val="20"/>
              </w:rPr>
              <w:t>Cartella D – Sezione Chiusura delle Operazioni</w:t>
            </w:r>
          </w:p>
        </w:tc>
      </w:tr>
      <w:tr w:rsidR="00B63915" w:rsidRPr="003C2ED9" w:rsidTr="00B63915">
        <w:tc>
          <w:tcPr>
            <w:tcW w:w="1298" w:type="pct"/>
            <w:vMerge w:val="restart"/>
          </w:tcPr>
          <w:p w:rsidR="00C749B4" w:rsidRPr="003C2ED9" w:rsidRDefault="00C93DDC" w:rsidP="00E50731">
            <w:pPr>
              <w:pStyle w:val="Paragrafoelenco"/>
              <w:numPr>
                <w:ilvl w:val="0"/>
                <w:numId w:val="9"/>
              </w:numPr>
              <w:ind w:left="42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C2ED9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C749B4" w:rsidRPr="003C2ED9">
              <w:rPr>
                <w:rFonts w:asciiTheme="minorHAnsi" w:hAnsiTheme="minorHAnsi" w:cstheme="minorHAnsi"/>
                <w:sz w:val="22"/>
                <w:szCs w:val="22"/>
              </w:rPr>
              <w:t>opia delle check list/</w:t>
            </w:r>
            <w:r w:rsidR="00156AEE" w:rsidRPr="003C2ED9">
              <w:rPr>
                <w:rFonts w:asciiTheme="minorHAnsi" w:hAnsiTheme="minorHAnsi" w:cstheme="minorHAnsi"/>
                <w:sz w:val="22"/>
                <w:szCs w:val="22"/>
              </w:rPr>
              <w:t>verbali di</w:t>
            </w:r>
            <w:r w:rsidR="00C749B4" w:rsidRPr="003C2ED9">
              <w:rPr>
                <w:rFonts w:asciiTheme="minorHAnsi" w:hAnsiTheme="minorHAnsi" w:cstheme="minorHAnsi"/>
                <w:sz w:val="22"/>
                <w:szCs w:val="22"/>
              </w:rPr>
              <w:t xml:space="preserve"> controllo di primo livello (verifiche amministrative e eventuali verifiche in loco) o di altra documentazione di controllo o audit che riguardi l'operazione;</w:t>
            </w:r>
          </w:p>
          <w:p w:rsidR="00B63915" w:rsidRPr="003C2ED9" w:rsidRDefault="00C93DDC" w:rsidP="00E50731">
            <w:pPr>
              <w:pStyle w:val="Paragrafoelenco"/>
              <w:numPr>
                <w:ilvl w:val="0"/>
                <w:numId w:val="9"/>
              </w:numPr>
              <w:ind w:left="42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C2ED9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="00E50731" w:rsidRPr="003C2ED9">
              <w:rPr>
                <w:rFonts w:asciiTheme="minorHAnsi" w:hAnsiTheme="minorHAnsi" w:cstheme="minorHAnsi"/>
                <w:sz w:val="22"/>
                <w:szCs w:val="22"/>
              </w:rPr>
              <w:t>ve previsto verifica finale secondo le indicazioni espressamente fornite nei dispositivi attuativi specifici e riportate nell’atto di affidamento di tali attività;</w:t>
            </w:r>
          </w:p>
        </w:tc>
        <w:tc>
          <w:tcPr>
            <w:tcW w:w="1851" w:type="pct"/>
          </w:tcPr>
          <w:p w:rsidR="00B63915" w:rsidRPr="003C2ED9" w:rsidRDefault="00B63915" w:rsidP="008C0A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2ED9">
              <w:rPr>
                <w:rFonts w:asciiTheme="minorHAnsi" w:hAnsiTheme="minorHAnsi" w:cstheme="minorHAnsi"/>
                <w:b/>
                <w:sz w:val="22"/>
                <w:szCs w:val="22"/>
              </w:rPr>
              <w:t>Nel caso di regime contrattuale</w:t>
            </w:r>
          </w:p>
        </w:tc>
        <w:tc>
          <w:tcPr>
            <w:tcW w:w="1851" w:type="pct"/>
          </w:tcPr>
          <w:p w:rsidR="00B63915" w:rsidRPr="003C2ED9" w:rsidRDefault="003C2ED9" w:rsidP="008C0A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Attività a contenuto formativo</w:t>
            </w:r>
          </w:p>
        </w:tc>
      </w:tr>
      <w:tr w:rsidR="00B63915" w:rsidRPr="003C2ED9" w:rsidTr="00B63915">
        <w:tc>
          <w:tcPr>
            <w:tcW w:w="1298" w:type="pct"/>
            <w:vMerge/>
          </w:tcPr>
          <w:p w:rsidR="00B63915" w:rsidRPr="003C2ED9" w:rsidRDefault="00B63915" w:rsidP="00FB44E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851" w:type="pct"/>
          </w:tcPr>
          <w:p w:rsidR="00B63915" w:rsidRPr="003C2ED9" w:rsidRDefault="00B63915" w:rsidP="00C83A64">
            <w:pPr>
              <w:pStyle w:val="Paragrafoelenco"/>
              <w:numPr>
                <w:ilvl w:val="0"/>
                <w:numId w:val="9"/>
              </w:numPr>
              <w:ind w:left="383" w:hanging="28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C2ED9">
              <w:rPr>
                <w:rFonts w:asciiTheme="minorHAnsi" w:hAnsiTheme="minorHAnsi" w:cstheme="minorHAnsi"/>
                <w:sz w:val="22"/>
                <w:szCs w:val="22"/>
              </w:rPr>
              <w:t>comunicazione conclusione operazione</w:t>
            </w:r>
          </w:p>
          <w:p w:rsidR="00B63915" w:rsidRPr="003C2ED9" w:rsidRDefault="00B63915" w:rsidP="00C83A64">
            <w:pPr>
              <w:pStyle w:val="Paragrafoelenco"/>
              <w:numPr>
                <w:ilvl w:val="0"/>
                <w:numId w:val="9"/>
              </w:numPr>
              <w:ind w:left="383" w:hanging="28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C2ED9">
              <w:rPr>
                <w:rFonts w:asciiTheme="minorHAnsi" w:hAnsiTheme="minorHAnsi" w:cstheme="minorHAnsi"/>
                <w:sz w:val="22"/>
                <w:szCs w:val="22"/>
              </w:rPr>
              <w:t xml:space="preserve">relazione finale redatta dall’aggiudicatario e relativa domanda di </w:t>
            </w:r>
            <w:r w:rsidR="00C83A64" w:rsidRPr="003C2ED9">
              <w:rPr>
                <w:rFonts w:asciiTheme="minorHAnsi" w:hAnsiTheme="minorHAnsi" w:cstheme="minorHAnsi"/>
                <w:sz w:val="22"/>
                <w:szCs w:val="22"/>
              </w:rPr>
              <w:t xml:space="preserve">pagamento </w:t>
            </w:r>
            <w:r w:rsidRPr="003C2ED9">
              <w:rPr>
                <w:rFonts w:asciiTheme="minorHAnsi" w:hAnsiTheme="minorHAnsi" w:cstheme="minorHAnsi"/>
                <w:sz w:val="22"/>
                <w:szCs w:val="22"/>
              </w:rPr>
              <w:t>(fattura);</w:t>
            </w:r>
          </w:p>
          <w:p w:rsidR="00B63915" w:rsidRPr="003C2ED9" w:rsidRDefault="00E50731" w:rsidP="00C83A64">
            <w:pPr>
              <w:pStyle w:val="Paragrafoelenco"/>
              <w:numPr>
                <w:ilvl w:val="0"/>
                <w:numId w:val="9"/>
              </w:numPr>
              <w:ind w:left="383" w:hanging="28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C2ED9">
              <w:rPr>
                <w:rFonts w:asciiTheme="minorHAnsi" w:hAnsiTheme="minorHAnsi" w:cstheme="minorHAnsi"/>
                <w:sz w:val="22"/>
                <w:szCs w:val="22"/>
              </w:rPr>
              <w:t>atto di liquidazione saldo e relativo mandato</w:t>
            </w:r>
          </w:p>
          <w:p w:rsidR="00E50731" w:rsidRPr="003C2ED9" w:rsidRDefault="00E50731" w:rsidP="00C83A64">
            <w:pPr>
              <w:pStyle w:val="Paragrafoelenco"/>
              <w:numPr>
                <w:ilvl w:val="0"/>
                <w:numId w:val="9"/>
              </w:numPr>
              <w:ind w:left="383" w:hanging="283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2ED9">
              <w:rPr>
                <w:rFonts w:asciiTheme="minorHAnsi" w:hAnsiTheme="minorHAnsi" w:cstheme="minorHAnsi"/>
                <w:sz w:val="22"/>
                <w:szCs w:val="22"/>
              </w:rPr>
              <w:t>ogni altra documentazione ritenuta necessaria dal Responsabile Attuazione dell’operazi</w:t>
            </w:r>
            <w:r w:rsidRPr="003C2ED9">
              <w:rPr>
                <w:rFonts w:asciiTheme="minorHAnsi" w:hAnsiTheme="minorHAnsi" w:cstheme="minorHAnsi"/>
                <w:sz w:val="20"/>
                <w:szCs w:val="20"/>
              </w:rPr>
              <w:t>one</w:t>
            </w:r>
          </w:p>
          <w:p w:rsidR="00E50731" w:rsidRPr="003C2ED9" w:rsidRDefault="00E50731" w:rsidP="00E50731">
            <w:pPr>
              <w:pStyle w:val="Paragrafoelenco"/>
              <w:ind w:left="38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63915" w:rsidRPr="003C2ED9" w:rsidRDefault="00B63915" w:rsidP="00B63915">
            <w:pPr>
              <w:pStyle w:val="Paragrafoelenco"/>
              <w:rPr>
                <w:rFonts w:asciiTheme="minorHAnsi" w:hAnsiTheme="minorHAnsi" w:cstheme="minorHAnsi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851" w:type="pct"/>
          </w:tcPr>
          <w:p w:rsidR="00B63915" w:rsidRPr="003C2ED9" w:rsidRDefault="00B63915" w:rsidP="00C83A64">
            <w:pPr>
              <w:pStyle w:val="Paragrafoelenco"/>
              <w:numPr>
                <w:ilvl w:val="0"/>
                <w:numId w:val="9"/>
              </w:numPr>
              <w:ind w:left="42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C2ED9">
              <w:rPr>
                <w:rFonts w:asciiTheme="minorHAnsi" w:hAnsiTheme="minorHAnsi" w:cstheme="minorHAnsi"/>
                <w:sz w:val="22"/>
                <w:szCs w:val="22"/>
              </w:rPr>
              <w:t>domanda di rimborso a saldo comprendente:</w:t>
            </w:r>
          </w:p>
          <w:p w:rsidR="00B63915" w:rsidRPr="003C2ED9" w:rsidRDefault="00C93DDC" w:rsidP="00C83A64">
            <w:pPr>
              <w:pStyle w:val="Paragrafoelenco"/>
              <w:numPr>
                <w:ilvl w:val="0"/>
                <w:numId w:val="15"/>
              </w:numPr>
              <w:tabs>
                <w:tab w:val="left" w:pos="1356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C2ED9"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="00B63915" w:rsidRPr="003C2ED9">
              <w:rPr>
                <w:rFonts w:asciiTheme="minorHAnsi" w:hAnsiTheme="minorHAnsi" w:cstheme="minorHAnsi"/>
                <w:sz w:val="22"/>
                <w:szCs w:val="22"/>
              </w:rPr>
              <w:t>ichiarazione sostitutiva</w:t>
            </w:r>
            <w:r w:rsidRPr="003C2ED9">
              <w:rPr>
                <w:rFonts w:asciiTheme="minorHAnsi" w:hAnsiTheme="minorHAnsi" w:cstheme="minorHAnsi"/>
                <w:sz w:val="22"/>
                <w:szCs w:val="22"/>
              </w:rPr>
              <w:t xml:space="preserve"> di</w:t>
            </w:r>
            <w:r w:rsidR="00B63915" w:rsidRPr="003C2ED9">
              <w:rPr>
                <w:rFonts w:asciiTheme="minorHAnsi" w:hAnsiTheme="minorHAnsi" w:cstheme="minorHAnsi"/>
                <w:sz w:val="22"/>
                <w:szCs w:val="22"/>
              </w:rPr>
              <w:t xml:space="preserve"> atto di notorietà</w:t>
            </w:r>
            <w:r w:rsidR="00C83A64" w:rsidRPr="003C2ED9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:rsidR="00B63915" w:rsidRPr="003C2ED9" w:rsidRDefault="00B63915" w:rsidP="00C83A64">
            <w:pPr>
              <w:pStyle w:val="Paragrafoelenco"/>
              <w:numPr>
                <w:ilvl w:val="0"/>
                <w:numId w:val="15"/>
              </w:numPr>
              <w:tabs>
                <w:tab w:val="left" w:pos="1356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C2ED9">
              <w:rPr>
                <w:rFonts w:asciiTheme="minorHAnsi" w:hAnsiTheme="minorHAnsi" w:cstheme="minorHAnsi"/>
                <w:sz w:val="22"/>
                <w:szCs w:val="22"/>
              </w:rPr>
              <w:t>fotocopia del documento di identità in corso di validità del firmatario Rappresentante Legale</w:t>
            </w:r>
            <w:r w:rsidR="00C83A64" w:rsidRPr="003C2ED9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:rsidR="00B63915" w:rsidRPr="003C2ED9" w:rsidRDefault="00B63915" w:rsidP="00C83A64">
            <w:pPr>
              <w:pStyle w:val="Paragrafoelenco"/>
              <w:numPr>
                <w:ilvl w:val="0"/>
                <w:numId w:val="15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C2ED9">
              <w:rPr>
                <w:rFonts w:asciiTheme="minorHAnsi" w:hAnsiTheme="minorHAnsi" w:cstheme="minorHAnsi"/>
                <w:sz w:val="22"/>
                <w:szCs w:val="22"/>
              </w:rPr>
              <w:t>scheda riepilogativa dei giustificativi di spesa</w:t>
            </w:r>
            <w:r w:rsidR="00C83A64" w:rsidRPr="003C2ED9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:rsidR="00B63915" w:rsidRPr="003C2ED9" w:rsidRDefault="00B63915" w:rsidP="00C83A64">
            <w:pPr>
              <w:pStyle w:val="Paragrafoelenco"/>
              <w:numPr>
                <w:ilvl w:val="0"/>
                <w:numId w:val="15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C2ED9">
              <w:rPr>
                <w:rFonts w:asciiTheme="minorHAnsi" w:hAnsiTheme="minorHAnsi" w:cstheme="minorHAnsi"/>
                <w:sz w:val="22"/>
                <w:szCs w:val="22"/>
              </w:rPr>
              <w:t>copia scannerizzata dei giustificativi di spesa</w:t>
            </w:r>
            <w:r w:rsidR="00C93DDC" w:rsidRPr="003C2ED9">
              <w:rPr>
                <w:rFonts w:asciiTheme="minorHAnsi" w:hAnsiTheme="minorHAnsi" w:cstheme="minorHAnsi"/>
                <w:sz w:val="22"/>
                <w:szCs w:val="22"/>
              </w:rPr>
              <w:t xml:space="preserve"> e di pagamento </w:t>
            </w:r>
            <w:r w:rsidRPr="003C2ED9">
              <w:rPr>
                <w:rFonts w:asciiTheme="minorHAnsi" w:hAnsiTheme="minorHAnsi" w:cstheme="minorHAnsi"/>
                <w:sz w:val="22"/>
                <w:szCs w:val="22"/>
              </w:rPr>
              <w:t xml:space="preserve">debitamente </w:t>
            </w:r>
            <w:r w:rsidR="00156AEE" w:rsidRPr="003C2ED9">
              <w:rPr>
                <w:rFonts w:asciiTheme="minorHAnsi" w:hAnsiTheme="minorHAnsi" w:cstheme="minorHAnsi"/>
                <w:sz w:val="22"/>
                <w:szCs w:val="22"/>
              </w:rPr>
              <w:t>quietanzati e</w:t>
            </w:r>
            <w:r w:rsidRPr="003C2ED9">
              <w:rPr>
                <w:rFonts w:asciiTheme="minorHAnsi" w:hAnsiTheme="minorHAnsi" w:cstheme="minorHAnsi"/>
                <w:sz w:val="22"/>
                <w:szCs w:val="22"/>
              </w:rPr>
              <w:t xml:space="preserve"> dei relativi mandati di pagamento su supporto informatico</w:t>
            </w:r>
            <w:r w:rsidR="00C83A64" w:rsidRPr="003C2ED9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:rsidR="00B63915" w:rsidRPr="003C2ED9" w:rsidRDefault="00B63915" w:rsidP="00C83A64">
            <w:pPr>
              <w:pStyle w:val="Paragrafoelenco"/>
              <w:numPr>
                <w:ilvl w:val="0"/>
                <w:numId w:val="15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C2ED9">
              <w:rPr>
                <w:rFonts w:asciiTheme="minorHAnsi" w:hAnsiTheme="minorHAnsi" w:cstheme="minorHAnsi"/>
                <w:sz w:val="22"/>
                <w:szCs w:val="22"/>
              </w:rPr>
              <w:t>garanzia bancaria o assicurativa per il valore dell’intera operazione (se non presentata in precedenza)</w:t>
            </w:r>
          </w:p>
          <w:p w:rsidR="00B63915" w:rsidRPr="003C2ED9" w:rsidRDefault="00B63915" w:rsidP="00C83A64">
            <w:pPr>
              <w:pStyle w:val="Paragrafoelenco"/>
              <w:numPr>
                <w:ilvl w:val="0"/>
                <w:numId w:val="10"/>
              </w:numPr>
              <w:ind w:left="45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C2ED9">
              <w:rPr>
                <w:rFonts w:asciiTheme="minorHAnsi" w:hAnsiTheme="minorHAnsi" w:cstheme="minorHAnsi"/>
                <w:sz w:val="22"/>
                <w:szCs w:val="22"/>
              </w:rPr>
              <w:t xml:space="preserve">check list per l’istruttoria preparatoria alla verifica della </w:t>
            </w:r>
            <w:r w:rsidR="003C2ED9">
              <w:rPr>
                <w:rFonts w:asciiTheme="minorHAnsi" w:hAnsiTheme="minorHAnsi" w:cstheme="minorHAnsi"/>
                <w:sz w:val="22"/>
                <w:szCs w:val="22"/>
              </w:rPr>
              <w:t>domanda di rimborso a saldo</w:t>
            </w:r>
            <w:r w:rsidRPr="003C2ED9">
              <w:rPr>
                <w:rFonts w:asciiTheme="minorHAnsi" w:hAnsiTheme="minorHAnsi" w:cstheme="minorHAnsi"/>
                <w:sz w:val="22"/>
                <w:szCs w:val="22"/>
              </w:rPr>
              <w:t xml:space="preserve"> della spesa.</w:t>
            </w:r>
          </w:p>
          <w:p w:rsidR="00B63915" w:rsidRPr="003C2ED9" w:rsidRDefault="00B63915" w:rsidP="00C83A64">
            <w:pPr>
              <w:pStyle w:val="Paragrafoelenco"/>
              <w:numPr>
                <w:ilvl w:val="0"/>
                <w:numId w:val="10"/>
              </w:numPr>
              <w:ind w:left="45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C2ED9">
              <w:rPr>
                <w:rFonts w:asciiTheme="minorHAnsi" w:hAnsiTheme="minorHAnsi" w:cstheme="minorHAnsi"/>
                <w:sz w:val="22"/>
                <w:szCs w:val="22"/>
              </w:rPr>
              <w:t>atto di approvazione rendiconto finale e atto di liquidazione, relativo mandato, ed eventuale disimpegno;</w:t>
            </w:r>
          </w:p>
          <w:p w:rsidR="00B63915" w:rsidRPr="003C2ED9" w:rsidRDefault="00E50731" w:rsidP="00C83A64">
            <w:pPr>
              <w:pStyle w:val="Paragrafoelenco"/>
              <w:numPr>
                <w:ilvl w:val="0"/>
                <w:numId w:val="10"/>
              </w:numPr>
              <w:ind w:left="454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2ED9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="00B63915" w:rsidRPr="003C2ED9">
              <w:rPr>
                <w:rFonts w:asciiTheme="minorHAnsi" w:hAnsiTheme="minorHAnsi" w:cstheme="minorHAnsi"/>
                <w:sz w:val="22"/>
                <w:szCs w:val="22"/>
              </w:rPr>
              <w:t>gni altra documentazione ritenuta necessaria dal Responsabile Attuazione dell’operazione</w:t>
            </w:r>
          </w:p>
          <w:p w:rsidR="00B63915" w:rsidRPr="003C2ED9" w:rsidRDefault="00B63915" w:rsidP="00FB44E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49496F" w:rsidRPr="003C2ED9" w:rsidRDefault="0049496F">
      <w:pPr>
        <w:spacing w:after="200" w:line="276" w:lineRule="auto"/>
        <w:rPr>
          <w:rFonts w:asciiTheme="minorHAnsi" w:hAnsiTheme="minorHAnsi" w:cstheme="minorHAnsi"/>
          <w:sz w:val="28"/>
          <w:szCs w:val="32"/>
          <w:highlight w:val="yellow"/>
        </w:rPr>
      </w:pPr>
    </w:p>
    <w:p w:rsidR="0049496F" w:rsidRPr="003C2ED9" w:rsidRDefault="0049496F">
      <w:pPr>
        <w:spacing w:after="200" w:line="276" w:lineRule="auto"/>
        <w:rPr>
          <w:rFonts w:asciiTheme="minorHAnsi" w:hAnsiTheme="minorHAnsi" w:cstheme="minorHAnsi"/>
          <w:sz w:val="28"/>
          <w:szCs w:val="32"/>
          <w:highlight w:val="yellow"/>
        </w:rPr>
      </w:pPr>
      <w:r w:rsidRPr="003C2ED9">
        <w:rPr>
          <w:rFonts w:asciiTheme="minorHAnsi" w:hAnsiTheme="minorHAnsi" w:cstheme="minorHAnsi"/>
          <w:sz w:val="28"/>
          <w:szCs w:val="32"/>
          <w:highlight w:val="yellow"/>
        </w:rPr>
        <w:br w:type="page"/>
      </w:r>
    </w:p>
    <w:p w:rsidR="00404B1D" w:rsidRPr="003C2ED9" w:rsidRDefault="00404B1D">
      <w:pPr>
        <w:spacing w:after="200" w:line="276" w:lineRule="auto"/>
        <w:rPr>
          <w:rFonts w:asciiTheme="minorHAnsi" w:hAnsiTheme="minorHAnsi" w:cstheme="minorHAnsi"/>
          <w:sz w:val="28"/>
          <w:szCs w:val="32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4360"/>
      </w:tblGrid>
      <w:tr w:rsidR="00404B1D" w:rsidRPr="003C2ED9" w:rsidTr="007875FB">
        <w:tc>
          <w:tcPr>
            <w:tcW w:w="5000" w:type="pct"/>
          </w:tcPr>
          <w:p w:rsidR="00404B1D" w:rsidRPr="003C2ED9" w:rsidRDefault="00404B1D" w:rsidP="00AB00E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C2ED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Cartella E – </w:t>
            </w:r>
            <w:r w:rsidR="00AB00E9" w:rsidRPr="003C2ED9">
              <w:rPr>
                <w:rFonts w:asciiTheme="minorHAnsi" w:hAnsiTheme="minorHAnsi" w:cstheme="minorHAnsi"/>
                <w:b/>
                <w:sz w:val="20"/>
                <w:szCs w:val="20"/>
              </w:rPr>
              <w:t>Irregolarità</w:t>
            </w:r>
            <w:r w:rsidRPr="003C2ED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554FA7" w:rsidRPr="003C2ED9">
              <w:rPr>
                <w:rFonts w:asciiTheme="minorHAnsi" w:hAnsiTheme="minorHAnsi" w:cstheme="minorHAnsi"/>
                <w:b/>
                <w:sz w:val="20"/>
                <w:szCs w:val="20"/>
              </w:rPr>
              <w:t>e recuperi</w:t>
            </w:r>
          </w:p>
        </w:tc>
      </w:tr>
      <w:tr w:rsidR="00404B1D" w:rsidRPr="003C2ED9" w:rsidTr="00404B1D">
        <w:trPr>
          <w:trHeight w:val="3077"/>
        </w:trPr>
        <w:tc>
          <w:tcPr>
            <w:tcW w:w="5000" w:type="pct"/>
          </w:tcPr>
          <w:p w:rsidR="00AB00E9" w:rsidRPr="003C2ED9" w:rsidRDefault="00AB00E9" w:rsidP="00A7695B">
            <w:pPr>
              <w:pStyle w:val="Paragrafoelenco"/>
              <w:numPr>
                <w:ilvl w:val="0"/>
                <w:numId w:val="9"/>
              </w:numPr>
              <w:ind w:left="42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C2ED9">
              <w:rPr>
                <w:rFonts w:asciiTheme="minorHAnsi" w:hAnsiTheme="minorHAnsi" w:cstheme="minorHAnsi"/>
                <w:sz w:val="22"/>
                <w:szCs w:val="22"/>
              </w:rPr>
              <w:t>Primo verbale amministrativo o giudiziario accertante la irregolarità</w:t>
            </w:r>
          </w:p>
          <w:p w:rsidR="00404B1D" w:rsidRPr="003C2ED9" w:rsidRDefault="00AB00E9" w:rsidP="00A7695B">
            <w:pPr>
              <w:pStyle w:val="Paragrafoelenco"/>
              <w:numPr>
                <w:ilvl w:val="0"/>
                <w:numId w:val="9"/>
              </w:numPr>
              <w:ind w:left="42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C2ED9">
              <w:rPr>
                <w:rFonts w:asciiTheme="minorHAnsi" w:hAnsiTheme="minorHAnsi" w:cstheme="minorHAnsi"/>
                <w:sz w:val="22"/>
                <w:szCs w:val="22"/>
              </w:rPr>
              <w:t>Atto di recupero somme</w:t>
            </w:r>
          </w:p>
          <w:p w:rsidR="00AB00E9" w:rsidRPr="003C2ED9" w:rsidRDefault="00AB00E9" w:rsidP="00A7695B">
            <w:pPr>
              <w:pStyle w:val="Paragrafoelenco"/>
              <w:numPr>
                <w:ilvl w:val="0"/>
                <w:numId w:val="9"/>
              </w:numPr>
              <w:ind w:left="42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C2ED9">
              <w:rPr>
                <w:rFonts w:asciiTheme="minorHAnsi" w:hAnsiTheme="minorHAnsi" w:cstheme="minorHAnsi"/>
                <w:sz w:val="22"/>
                <w:szCs w:val="22"/>
              </w:rPr>
              <w:t>Atto di revoca/</w:t>
            </w:r>
            <w:r w:rsidR="00A7695B" w:rsidRPr="003C2ED9">
              <w:rPr>
                <w:rFonts w:asciiTheme="minorHAnsi" w:hAnsiTheme="minorHAnsi" w:cstheme="minorHAnsi"/>
                <w:sz w:val="22"/>
                <w:szCs w:val="22"/>
              </w:rPr>
              <w:t>sospensione</w:t>
            </w:r>
          </w:p>
          <w:p w:rsidR="00AB00E9" w:rsidRPr="003C2ED9" w:rsidRDefault="00A7695B" w:rsidP="00A7695B">
            <w:pPr>
              <w:pStyle w:val="Paragrafoelenco"/>
              <w:numPr>
                <w:ilvl w:val="0"/>
                <w:numId w:val="9"/>
              </w:numPr>
              <w:ind w:left="42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C2ED9">
              <w:rPr>
                <w:rFonts w:asciiTheme="minorHAnsi" w:hAnsiTheme="minorHAnsi" w:cstheme="minorHAnsi"/>
                <w:sz w:val="22"/>
                <w:szCs w:val="22"/>
              </w:rPr>
              <w:t>Copia schede di irregolarità e aggiornamento</w:t>
            </w:r>
          </w:p>
          <w:p w:rsidR="00A7695B" w:rsidRPr="003C2ED9" w:rsidRDefault="00A7695B" w:rsidP="00A7695B">
            <w:pPr>
              <w:pStyle w:val="Paragrafoelenco"/>
              <w:numPr>
                <w:ilvl w:val="0"/>
                <w:numId w:val="9"/>
              </w:numPr>
              <w:ind w:left="42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C2ED9">
              <w:rPr>
                <w:rFonts w:asciiTheme="minorHAnsi" w:hAnsiTheme="minorHAnsi" w:cstheme="minorHAnsi"/>
                <w:sz w:val="22"/>
                <w:szCs w:val="22"/>
              </w:rPr>
              <w:t>Stampa estremi di eventuale comunicazione OLAF</w:t>
            </w:r>
          </w:p>
          <w:p w:rsidR="00A7695B" w:rsidRPr="003C2ED9" w:rsidRDefault="00A7695B" w:rsidP="00A7695B">
            <w:pPr>
              <w:pStyle w:val="Paragrafoelenco"/>
              <w:numPr>
                <w:ilvl w:val="0"/>
                <w:numId w:val="9"/>
              </w:numPr>
              <w:ind w:left="42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C2ED9">
              <w:rPr>
                <w:rFonts w:asciiTheme="minorHAnsi" w:hAnsiTheme="minorHAnsi" w:cstheme="minorHAnsi"/>
                <w:sz w:val="22"/>
                <w:szCs w:val="22"/>
              </w:rPr>
              <w:t>Stampa della comunicazione alla Commissione Europea</w:t>
            </w:r>
          </w:p>
          <w:p w:rsidR="00A7695B" w:rsidRPr="003C2ED9" w:rsidRDefault="00A7695B" w:rsidP="00A7695B">
            <w:pPr>
              <w:pStyle w:val="Paragrafoelenco"/>
              <w:numPr>
                <w:ilvl w:val="0"/>
                <w:numId w:val="9"/>
              </w:numPr>
              <w:ind w:left="42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C2ED9">
              <w:rPr>
                <w:rFonts w:asciiTheme="minorHAnsi" w:hAnsiTheme="minorHAnsi" w:cstheme="minorHAnsi"/>
                <w:sz w:val="22"/>
                <w:szCs w:val="22"/>
              </w:rPr>
              <w:t>Ogni altra documentazione ritenuta necessaria.</w:t>
            </w:r>
          </w:p>
          <w:p w:rsidR="00A7695B" w:rsidRPr="003C2ED9" w:rsidRDefault="00A7695B" w:rsidP="00AB00E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5A3AF4" w:rsidRPr="003C2ED9" w:rsidRDefault="005A3AF4" w:rsidP="00722BFD">
      <w:pPr>
        <w:rPr>
          <w:rFonts w:asciiTheme="minorHAnsi" w:hAnsiTheme="minorHAnsi" w:cstheme="minorHAnsi"/>
          <w:sz w:val="28"/>
          <w:szCs w:val="32"/>
        </w:rPr>
      </w:pPr>
    </w:p>
    <w:sectPr w:rsidR="005A3AF4" w:rsidRPr="003C2ED9" w:rsidSect="0049496F">
      <w:pgSz w:w="16838" w:h="11906" w:orient="landscape"/>
      <w:pgMar w:top="157" w:right="1560" w:bottom="567" w:left="1134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6DE8" w:rsidRDefault="00016DE8" w:rsidP="00CB4269">
      <w:r>
        <w:separator/>
      </w:r>
    </w:p>
  </w:endnote>
  <w:endnote w:type="continuationSeparator" w:id="0">
    <w:p w:rsidR="00016DE8" w:rsidRDefault="00016DE8" w:rsidP="00CB4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5F9B" w:rsidRDefault="00CF5F9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55397594"/>
      <w:docPartObj>
        <w:docPartGallery w:val="Page Numbers (Bottom of Page)"/>
        <w:docPartUnique/>
      </w:docPartObj>
    </w:sdtPr>
    <w:sdtEndPr/>
    <w:sdtContent>
      <w:p w:rsidR="00F4692C" w:rsidRDefault="00F4692C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220E">
          <w:rPr>
            <w:noProof/>
          </w:rPr>
          <w:t>4</w:t>
        </w:r>
        <w:r>
          <w:fldChar w:fldCharType="end"/>
        </w:r>
      </w:p>
    </w:sdtContent>
  </w:sdt>
  <w:p w:rsidR="00F4692C" w:rsidRDefault="00F4692C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5F9B" w:rsidRDefault="00CF5F9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6DE8" w:rsidRDefault="00016DE8" w:rsidP="00CB4269">
      <w:r>
        <w:separator/>
      </w:r>
    </w:p>
  </w:footnote>
  <w:footnote w:type="continuationSeparator" w:id="0">
    <w:p w:rsidR="00016DE8" w:rsidRDefault="00016DE8" w:rsidP="00CB4269">
      <w:r>
        <w:continuationSeparator/>
      </w:r>
    </w:p>
  </w:footnote>
  <w:footnote w:id="1">
    <w:p w:rsidR="00393CA9" w:rsidRDefault="00393CA9">
      <w:pPr>
        <w:pStyle w:val="Testonotaapidipagina"/>
      </w:pPr>
      <w:r>
        <w:rPr>
          <w:rStyle w:val="Rimandonotaapidipagina"/>
        </w:rPr>
        <w:footnoteRef/>
      </w:r>
      <w:r>
        <w:t xml:space="preserve"> Nel caso di operazione appartenente ad un progetto a cui fanno riferimento più CUP, indicare anche  tutti i CUP delle operazioni collegate.</w:t>
      </w:r>
    </w:p>
  </w:footnote>
  <w:footnote w:id="2">
    <w:p w:rsidR="00EF1204" w:rsidRPr="003C2ED9" w:rsidRDefault="00EF1204" w:rsidP="00EF1204">
      <w:pPr>
        <w:pStyle w:val="Testonotaapidipagina"/>
        <w:rPr>
          <w:rFonts w:asciiTheme="minorHAnsi" w:hAnsiTheme="minorHAnsi" w:cstheme="minorHAnsi"/>
        </w:rPr>
      </w:pPr>
      <w:r w:rsidRPr="003C2ED9">
        <w:rPr>
          <w:rStyle w:val="Rimandonotaapidipagina"/>
          <w:rFonts w:asciiTheme="minorHAnsi" w:hAnsiTheme="minorHAnsi" w:cstheme="minorHAnsi"/>
        </w:rPr>
        <w:footnoteRef/>
      </w:r>
      <w:r w:rsidRPr="003C2ED9">
        <w:rPr>
          <w:rFonts w:asciiTheme="minorHAnsi" w:hAnsiTheme="minorHAnsi" w:cstheme="minorHAnsi"/>
        </w:rPr>
        <w:t xml:space="preserve"> Poiché tale sezione va riprodotta per ogni fascicolo d’operazione, potrebbe essere redatta in modalità trasversale, ovvero essere separata dal resto del dossier e contenere le informazioni per tutte le operazioni relative al medesimo Avviso. In questo  caso, nel fascicolo della singola operazione è necessario indicare espressamente dove i documenti della sezione selezione sono reperibili (ad esempio: la sezione selezione, di tipo trasversale, contenente i seguenti documenti:</w:t>
      </w:r>
    </w:p>
    <w:p w:rsidR="00EF1204" w:rsidRPr="003C2ED9" w:rsidRDefault="00EF1204" w:rsidP="00EF1204">
      <w:pPr>
        <w:pStyle w:val="Testonotaapidipagina"/>
        <w:rPr>
          <w:rFonts w:asciiTheme="minorHAnsi" w:hAnsiTheme="minorHAnsi" w:cstheme="minorHAnsi"/>
        </w:rPr>
      </w:pPr>
      <w:r w:rsidRPr="003C2ED9">
        <w:rPr>
          <w:rFonts w:asciiTheme="minorHAnsi" w:hAnsiTheme="minorHAnsi" w:cstheme="minorHAnsi"/>
        </w:rPr>
        <w:t>a</w:t>
      </w:r>
    </w:p>
    <w:p w:rsidR="00EF1204" w:rsidRPr="003C2ED9" w:rsidRDefault="00EF1204" w:rsidP="00EF1204">
      <w:pPr>
        <w:pStyle w:val="Testonotaapidipagina"/>
        <w:rPr>
          <w:rFonts w:asciiTheme="minorHAnsi" w:hAnsiTheme="minorHAnsi" w:cstheme="minorHAnsi"/>
        </w:rPr>
      </w:pPr>
      <w:r w:rsidRPr="003C2ED9">
        <w:rPr>
          <w:rFonts w:asciiTheme="minorHAnsi" w:hAnsiTheme="minorHAnsi" w:cstheme="minorHAnsi"/>
        </w:rPr>
        <w:t>b</w:t>
      </w:r>
    </w:p>
    <w:p w:rsidR="00EF1204" w:rsidRPr="003C2ED9" w:rsidRDefault="00EF1204" w:rsidP="00EF1204">
      <w:pPr>
        <w:pStyle w:val="Testonotaapidipagina"/>
        <w:rPr>
          <w:rFonts w:asciiTheme="minorHAnsi" w:hAnsiTheme="minorHAnsi" w:cstheme="minorHAnsi"/>
        </w:rPr>
      </w:pPr>
      <w:r w:rsidRPr="003C2ED9">
        <w:rPr>
          <w:rFonts w:asciiTheme="minorHAnsi" w:hAnsiTheme="minorHAnsi" w:cstheme="minorHAnsi"/>
        </w:rPr>
        <w:t>….</w:t>
      </w:r>
    </w:p>
    <w:p w:rsidR="00EF1204" w:rsidRDefault="00EF1204" w:rsidP="00EF1204">
      <w:pPr>
        <w:pStyle w:val="Testonotaapidipagina"/>
      </w:pPr>
      <w:r w:rsidRPr="003C2ED9">
        <w:rPr>
          <w:rFonts w:asciiTheme="minorHAnsi" w:hAnsiTheme="minorHAnsi" w:cstheme="minorHAnsi"/>
        </w:rPr>
        <w:t>è conservata presso l’ufficio di… via…. stanza n… armadio….).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5F9B" w:rsidRDefault="00CF5F9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4269" w:rsidRDefault="00CB4269" w:rsidP="00CB4269">
    <w:pPr>
      <w:pStyle w:val="Intestazione"/>
      <w:jc w:val="right"/>
    </w:pPr>
    <w:r>
      <w:t>Allegato “</w:t>
    </w:r>
    <w:r w:rsidR="00CF5F9B">
      <w:t>40</w:t>
    </w:r>
    <w:r>
      <w:t>”</w:t>
    </w:r>
  </w:p>
  <w:p w:rsidR="00CB4269" w:rsidRDefault="00CB4269" w:rsidP="00CB4269">
    <w:pPr>
      <w:pStyle w:val="Intestazione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5F9B" w:rsidRDefault="00CF5F9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64651"/>
    <w:multiLevelType w:val="hybridMultilevel"/>
    <w:tmpl w:val="0F28CA46"/>
    <w:lvl w:ilvl="0" w:tplc="0410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1" w15:restartNumberingAfterBreak="0">
    <w:nsid w:val="04A30284"/>
    <w:multiLevelType w:val="hybridMultilevel"/>
    <w:tmpl w:val="6A0A763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B4556"/>
    <w:multiLevelType w:val="hybridMultilevel"/>
    <w:tmpl w:val="50CADE7E"/>
    <w:lvl w:ilvl="0" w:tplc="0410000D">
      <w:start w:val="1"/>
      <w:numFmt w:val="bullet"/>
      <w:lvlText w:val=""/>
      <w:lvlJc w:val="left"/>
      <w:pPr>
        <w:ind w:left="10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3" w15:restartNumberingAfterBreak="0">
    <w:nsid w:val="16211587"/>
    <w:multiLevelType w:val="hybridMultilevel"/>
    <w:tmpl w:val="00366D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051E1C"/>
    <w:multiLevelType w:val="hybridMultilevel"/>
    <w:tmpl w:val="B84CC92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225088"/>
    <w:multiLevelType w:val="hybridMultilevel"/>
    <w:tmpl w:val="5EFE8AE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6003A4"/>
    <w:multiLevelType w:val="hybridMultilevel"/>
    <w:tmpl w:val="D81EA54E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377329"/>
    <w:multiLevelType w:val="hybridMultilevel"/>
    <w:tmpl w:val="6AA22980"/>
    <w:lvl w:ilvl="0" w:tplc="89D409E4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3118A9"/>
    <w:multiLevelType w:val="hybridMultilevel"/>
    <w:tmpl w:val="CDD29D2E"/>
    <w:lvl w:ilvl="0" w:tplc="CB2611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A56B36"/>
    <w:multiLevelType w:val="hybridMultilevel"/>
    <w:tmpl w:val="83EA47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65664"/>
    <w:multiLevelType w:val="hybridMultilevel"/>
    <w:tmpl w:val="02A249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BE5569"/>
    <w:multiLevelType w:val="hybridMultilevel"/>
    <w:tmpl w:val="B1FEE6B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D5068E"/>
    <w:multiLevelType w:val="hybridMultilevel"/>
    <w:tmpl w:val="6BC27B84"/>
    <w:lvl w:ilvl="0" w:tplc="0410000D">
      <w:start w:val="1"/>
      <w:numFmt w:val="bullet"/>
      <w:lvlText w:val=""/>
      <w:lvlJc w:val="left"/>
      <w:pPr>
        <w:ind w:left="132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82" w:hanging="360"/>
      </w:pPr>
      <w:rPr>
        <w:rFonts w:ascii="Wingdings" w:hAnsi="Wingdings" w:hint="default"/>
      </w:rPr>
    </w:lvl>
  </w:abstractNum>
  <w:abstractNum w:abstractNumId="13" w15:restartNumberingAfterBreak="0">
    <w:nsid w:val="64F72DC2"/>
    <w:multiLevelType w:val="hybridMultilevel"/>
    <w:tmpl w:val="D19CDECE"/>
    <w:lvl w:ilvl="0" w:tplc="7B62CE60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6C1358"/>
    <w:multiLevelType w:val="hybridMultilevel"/>
    <w:tmpl w:val="59381A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0"/>
  </w:num>
  <w:num w:numId="4">
    <w:abstractNumId w:val="13"/>
  </w:num>
  <w:num w:numId="5">
    <w:abstractNumId w:val="7"/>
  </w:num>
  <w:num w:numId="6">
    <w:abstractNumId w:val="2"/>
  </w:num>
  <w:num w:numId="7">
    <w:abstractNumId w:val="6"/>
  </w:num>
  <w:num w:numId="8">
    <w:abstractNumId w:val="11"/>
  </w:num>
  <w:num w:numId="9">
    <w:abstractNumId w:val="3"/>
  </w:num>
  <w:num w:numId="10">
    <w:abstractNumId w:val="10"/>
  </w:num>
  <w:num w:numId="11">
    <w:abstractNumId w:val="5"/>
  </w:num>
  <w:num w:numId="12">
    <w:abstractNumId w:val="9"/>
  </w:num>
  <w:num w:numId="13">
    <w:abstractNumId w:val="1"/>
  </w:num>
  <w:num w:numId="14">
    <w:abstractNumId w:val="4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380"/>
    <w:rsid w:val="00002DD4"/>
    <w:rsid w:val="0001367F"/>
    <w:rsid w:val="00016DE8"/>
    <w:rsid w:val="000638B4"/>
    <w:rsid w:val="000822DE"/>
    <w:rsid w:val="00095816"/>
    <w:rsid w:val="000B069F"/>
    <w:rsid w:val="00117B6A"/>
    <w:rsid w:val="00156AEE"/>
    <w:rsid w:val="001802B3"/>
    <w:rsid w:val="001B6D36"/>
    <w:rsid w:val="001C4402"/>
    <w:rsid w:val="001E24A8"/>
    <w:rsid w:val="001E41C0"/>
    <w:rsid w:val="001E4C44"/>
    <w:rsid w:val="00203F20"/>
    <w:rsid w:val="00244603"/>
    <w:rsid w:val="002449AC"/>
    <w:rsid w:val="002531CD"/>
    <w:rsid w:val="00260171"/>
    <w:rsid w:val="00277E48"/>
    <w:rsid w:val="002A6B86"/>
    <w:rsid w:val="002B5B01"/>
    <w:rsid w:val="002E6459"/>
    <w:rsid w:val="00310681"/>
    <w:rsid w:val="00332B6C"/>
    <w:rsid w:val="00347B6C"/>
    <w:rsid w:val="00362B29"/>
    <w:rsid w:val="003700A5"/>
    <w:rsid w:val="00393CA9"/>
    <w:rsid w:val="003C2ED9"/>
    <w:rsid w:val="003E6F5B"/>
    <w:rsid w:val="00404B1D"/>
    <w:rsid w:val="00406AD0"/>
    <w:rsid w:val="00417103"/>
    <w:rsid w:val="00423FD4"/>
    <w:rsid w:val="0043592E"/>
    <w:rsid w:val="00440F49"/>
    <w:rsid w:val="00442BAC"/>
    <w:rsid w:val="0049496F"/>
    <w:rsid w:val="004B5E13"/>
    <w:rsid w:val="004F15F0"/>
    <w:rsid w:val="004F3BAD"/>
    <w:rsid w:val="005077B5"/>
    <w:rsid w:val="0055170E"/>
    <w:rsid w:val="00554FA7"/>
    <w:rsid w:val="00565A39"/>
    <w:rsid w:val="00566B8F"/>
    <w:rsid w:val="00583945"/>
    <w:rsid w:val="005A3AF4"/>
    <w:rsid w:val="005B34F9"/>
    <w:rsid w:val="005D1380"/>
    <w:rsid w:val="005D60F3"/>
    <w:rsid w:val="00610B6D"/>
    <w:rsid w:val="006140EC"/>
    <w:rsid w:val="00614FDF"/>
    <w:rsid w:val="006A2893"/>
    <w:rsid w:val="006A7FA2"/>
    <w:rsid w:val="00702AA7"/>
    <w:rsid w:val="00722BFD"/>
    <w:rsid w:val="0073220E"/>
    <w:rsid w:val="007438B0"/>
    <w:rsid w:val="007600DE"/>
    <w:rsid w:val="007B1B0D"/>
    <w:rsid w:val="007F2E31"/>
    <w:rsid w:val="008346F1"/>
    <w:rsid w:val="008424D2"/>
    <w:rsid w:val="00863A92"/>
    <w:rsid w:val="008773B1"/>
    <w:rsid w:val="008A1339"/>
    <w:rsid w:val="008B00B1"/>
    <w:rsid w:val="008C0AB8"/>
    <w:rsid w:val="008F4B0A"/>
    <w:rsid w:val="00940C5A"/>
    <w:rsid w:val="009462F3"/>
    <w:rsid w:val="00963EFE"/>
    <w:rsid w:val="0096701C"/>
    <w:rsid w:val="00991897"/>
    <w:rsid w:val="00A24CC1"/>
    <w:rsid w:val="00A432AF"/>
    <w:rsid w:val="00A7695B"/>
    <w:rsid w:val="00A8038C"/>
    <w:rsid w:val="00A81CBE"/>
    <w:rsid w:val="00A97B72"/>
    <w:rsid w:val="00AB00E9"/>
    <w:rsid w:val="00AE7D48"/>
    <w:rsid w:val="00AF1E2D"/>
    <w:rsid w:val="00AF4808"/>
    <w:rsid w:val="00B01A31"/>
    <w:rsid w:val="00B42CEE"/>
    <w:rsid w:val="00B63915"/>
    <w:rsid w:val="00B77269"/>
    <w:rsid w:val="00B80527"/>
    <w:rsid w:val="00BF3456"/>
    <w:rsid w:val="00C41ADE"/>
    <w:rsid w:val="00C629AD"/>
    <w:rsid w:val="00C749B4"/>
    <w:rsid w:val="00C83A64"/>
    <w:rsid w:val="00C84E1B"/>
    <w:rsid w:val="00C93DDC"/>
    <w:rsid w:val="00CB4269"/>
    <w:rsid w:val="00CE6C42"/>
    <w:rsid w:val="00CF5F9B"/>
    <w:rsid w:val="00D35298"/>
    <w:rsid w:val="00D3629A"/>
    <w:rsid w:val="00D45BEC"/>
    <w:rsid w:val="00D46C80"/>
    <w:rsid w:val="00D531DC"/>
    <w:rsid w:val="00D74E34"/>
    <w:rsid w:val="00E24190"/>
    <w:rsid w:val="00E50731"/>
    <w:rsid w:val="00E6176E"/>
    <w:rsid w:val="00EA0A4A"/>
    <w:rsid w:val="00EB5F48"/>
    <w:rsid w:val="00EC495D"/>
    <w:rsid w:val="00EE3A34"/>
    <w:rsid w:val="00EF0B15"/>
    <w:rsid w:val="00EF1204"/>
    <w:rsid w:val="00F2274E"/>
    <w:rsid w:val="00F4692C"/>
    <w:rsid w:val="00F94F36"/>
    <w:rsid w:val="00FB44EA"/>
    <w:rsid w:val="00FD7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D6CB4C5"/>
  <w15:docId w15:val="{02B0EAD4-EEB6-4042-8D9B-CF6F11BFB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  <w:rsid w:val="005D13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F94F3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D13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D1380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nhideWhenUsed/>
    <w:rsid w:val="00CB426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426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B426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4269"/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5A3A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EE3A34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E24A8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E24A8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E24A8"/>
    <w:rPr>
      <w:vertAlign w:val="superscript"/>
    </w:rPr>
  </w:style>
  <w:style w:type="character" w:customStyle="1" w:styleId="Titolo2Carattere">
    <w:name w:val="Titolo 2 Carattere"/>
    <w:basedOn w:val="Carpredefinitoparagrafo"/>
    <w:link w:val="Titolo2"/>
    <w:rsid w:val="00F94F36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paragraph" w:styleId="Corpotesto">
    <w:name w:val="Body Text"/>
    <w:basedOn w:val="Normale"/>
    <w:link w:val="CorpotestoCarattere"/>
    <w:rsid w:val="0073220E"/>
    <w:pPr>
      <w:jc w:val="both"/>
    </w:pPr>
    <w:rPr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73220E"/>
    <w:rPr>
      <w:rFonts w:ascii="Times New Roman" w:eastAsia="Times New Roman" w:hAnsi="Times New Roman" w:cs="Times New Roman"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E8F558-A8E0-4B73-B623-A6CEF9707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</Pages>
  <Words>1120</Words>
  <Characters>6386</Characters>
  <Application>Microsoft Office Word</Application>
  <DocSecurity>0</DocSecurity>
  <Lines>53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</dc:creator>
  <cp:lastModifiedBy>localadmin</cp:lastModifiedBy>
  <cp:revision>9</cp:revision>
  <cp:lastPrinted>2014-02-18T14:18:00Z</cp:lastPrinted>
  <dcterms:created xsi:type="dcterms:W3CDTF">2016-10-23T15:46:00Z</dcterms:created>
  <dcterms:modified xsi:type="dcterms:W3CDTF">2017-08-02T16:15:00Z</dcterms:modified>
</cp:coreProperties>
</file>